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BC0F" w14:textId="7D9B6DBA" w:rsidR="00D62DC0" w:rsidRDefault="006F7BB1" w:rsidP="006F7BB1">
      <w:pPr>
        <w:pStyle w:val="NoSpacing"/>
      </w:pPr>
      <w:hyperlink r:id="rId4" w:history="1">
        <w:r w:rsidRPr="00736C6A">
          <w:rPr>
            <w:rStyle w:val="Hyperlink"/>
          </w:rPr>
          <w:t>https://www.biddingo.com/BD7F0E4B72C8234CA1A25CE9C96B10FC/bid/1/41151373/40819128/verification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F7BB1" w:rsidRPr="006F7BB1" w14:paraId="7D5100EA" w14:textId="77777777">
        <w:tc>
          <w:tcPr>
            <w:tcW w:w="0" w:type="auto"/>
            <w:vAlign w:val="center"/>
            <w:hideMark/>
          </w:tcPr>
          <w:p w14:paraId="103976DF" w14:textId="70020467" w:rsidR="006F7BB1" w:rsidRPr="006F7BB1" w:rsidRDefault="006F7BB1" w:rsidP="006F7BB1">
            <w:pPr>
              <w:pStyle w:val="NoSpacing"/>
            </w:pPr>
            <w:r w:rsidRPr="006F7BB1">
              <w:drawing>
                <wp:inline distT="0" distB="0" distL="0" distR="0" wp14:anchorId="5D0E7F60" wp14:editId="4E60BB66">
                  <wp:extent cx="1666875" cy="476250"/>
                  <wp:effectExtent l="0" t="0" r="9525" b="0"/>
                  <wp:docPr id="490630199" name="Picture 2" descr="Toronto French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oronto French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1F932" w14:textId="77777777" w:rsidR="006F7BB1" w:rsidRPr="006F7BB1" w:rsidRDefault="006F7BB1" w:rsidP="006F7BB1">
            <w:pPr>
              <w:pStyle w:val="NoSpacing"/>
              <w:rPr>
                <w:b/>
                <w:bCs/>
              </w:rPr>
            </w:pPr>
            <w:r w:rsidRPr="006F7BB1">
              <w:rPr>
                <w:b/>
                <w:bCs/>
              </w:rPr>
              <w:t>New Website Development and Migration for TFS.ca (Must be Completed by May 2026)</w:t>
            </w:r>
          </w:p>
          <w:p w14:paraId="06119EC7" w14:textId="77777777" w:rsidR="006F7BB1" w:rsidRPr="006F7BB1" w:rsidRDefault="006F7BB1" w:rsidP="006F7BB1">
            <w:pPr>
              <w:pStyle w:val="NoSpacing"/>
              <w:rPr>
                <w:b/>
                <w:bCs/>
              </w:rPr>
            </w:pPr>
            <w:r w:rsidRPr="006F7BB1">
              <w:rPr>
                <w:b/>
                <w:bCs/>
              </w:rPr>
              <w:t>25-RFP-0001</w:t>
            </w:r>
          </w:p>
          <w:p w14:paraId="6D04E0D4" w14:textId="77777777" w:rsidR="006F7BB1" w:rsidRPr="006F7BB1" w:rsidRDefault="006F7BB1" w:rsidP="006F7BB1">
            <w:pPr>
              <w:pStyle w:val="NoSpacing"/>
            </w:pPr>
            <w:r w:rsidRPr="006F7BB1">
              <w:rPr>
                <w:b/>
                <w:bCs/>
              </w:rPr>
              <w:t>Closing Date: 10/15/2025 04:00:00 PM ET</w:t>
            </w:r>
          </w:p>
          <w:p w14:paraId="6F32091E" w14:textId="77777777" w:rsidR="006F7BB1" w:rsidRPr="006F7BB1" w:rsidRDefault="006F7BB1" w:rsidP="006F7BB1">
            <w:pPr>
              <w:pStyle w:val="NoSpacing"/>
              <w:rPr>
                <w:b/>
                <w:bCs/>
              </w:rPr>
            </w:pPr>
            <w:r w:rsidRPr="006F7BB1">
              <w:rPr>
                <w:b/>
                <w:bCs/>
              </w:rPr>
              <w:t>Detail:</w:t>
            </w:r>
          </w:p>
          <w:p w14:paraId="6D94B783" w14:textId="77777777" w:rsidR="006F7BB1" w:rsidRPr="006F7BB1" w:rsidRDefault="006F7BB1" w:rsidP="006F7BB1">
            <w:pPr>
              <w:pStyle w:val="NoSpacing"/>
            </w:pPr>
            <w:r w:rsidRPr="006F7BB1">
              <w:t>TFS-Canada's International School seeks a qualified web development agency to execute a complete redesign and build of its website, tfs.ca. The project requires migration from the existing Blackbaud platform to a modern CMS to address back-end editing, UI/UX, and accessibility challenges. The new site must be modern, intuitive, and must be operational by May 31, 2026.</w:t>
            </w:r>
          </w:p>
        </w:tc>
      </w:tr>
    </w:tbl>
    <w:p w14:paraId="279D199B" w14:textId="77777777" w:rsidR="006F7BB1" w:rsidRPr="006F7BB1" w:rsidRDefault="006F7BB1" w:rsidP="006F7BB1">
      <w:pPr>
        <w:pStyle w:val="NoSpacing"/>
      </w:pPr>
      <w:r w:rsidRPr="006F7BB1">
        <w:br/>
      </w:r>
    </w:p>
    <w:p w14:paraId="50EC07E1" w14:textId="77777777" w:rsidR="006F7BB1" w:rsidRPr="006F7BB1" w:rsidRDefault="006F7BB1" w:rsidP="006F7BB1">
      <w:pPr>
        <w:pStyle w:val="NoSpacing"/>
      </w:pPr>
      <w:r w:rsidRPr="006F7BB1">
        <w:rPr>
          <w:b/>
          <w:bCs/>
        </w:rPr>
        <w:t>Solicitation Number</w:t>
      </w:r>
    </w:p>
    <w:p w14:paraId="09F721E7" w14:textId="77777777" w:rsidR="006F7BB1" w:rsidRPr="006F7BB1" w:rsidRDefault="006F7BB1" w:rsidP="006F7BB1">
      <w:pPr>
        <w:pStyle w:val="NoSpacing"/>
      </w:pPr>
      <w:r w:rsidRPr="006F7BB1">
        <w:t>25-RFP-0001</w:t>
      </w:r>
    </w:p>
    <w:p w14:paraId="68DC4241" w14:textId="77777777" w:rsidR="006F7BB1" w:rsidRPr="006F7BB1" w:rsidRDefault="006F7BB1" w:rsidP="006F7BB1">
      <w:pPr>
        <w:pStyle w:val="NoSpacing"/>
      </w:pPr>
      <w:r w:rsidRPr="006F7BB1">
        <w:rPr>
          <w:b/>
          <w:bCs/>
        </w:rPr>
        <w:t>Solicitation Name</w:t>
      </w:r>
    </w:p>
    <w:p w14:paraId="64E69F50" w14:textId="77777777" w:rsidR="006F7BB1" w:rsidRPr="006F7BB1" w:rsidRDefault="006F7BB1" w:rsidP="006F7BB1">
      <w:pPr>
        <w:pStyle w:val="NoSpacing"/>
      </w:pPr>
      <w:r w:rsidRPr="006F7BB1">
        <w:t>New Website Development and Migration for TFS.ca (Must be Completed by May 2026)</w:t>
      </w:r>
    </w:p>
    <w:p w14:paraId="7E7AA8E2" w14:textId="77777777" w:rsidR="006F7BB1" w:rsidRPr="006F7BB1" w:rsidRDefault="006F7BB1" w:rsidP="006F7BB1">
      <w:pPr>
        <w:pStyle w:val="NoSpacing"/>
      </w:pPr>
      <w:r w:rsidRPr="006F7BB1">
        <w:rPr>
          <w:b/>
          <w:bCs/>
        </w:rPr>
        <w:t>Solicitation Type</w:t>
      </w:r>
    </w:p>
    <w:p w14:paraId="42ADEABA" w14:textId="77777777" w:rsidR="006F7BB1" w:rsidRPr="006F7BB1" w:rsidRDefault="006F7BB1" w:rsidP="006F7BB1">
      <w:pPr>
        <w:pStyle w:val="NoSpacing"/>
      </w:pPr>
      <w:r w:rsidRPr="006F7BB1">
        <w:t>RFP</w:t>
      </w:r>
    </w:p>
    <w:p w14:paraId="2512A888" w14:textId="77777777" w:rsidR="006F7BB1" w:rsidRPr="006F7BB1" w:rsidRDefault="006F7BB1" w:rsidP="006F7BB1">
      <w:pPr>
        <w:pStyle w:val="NoSpacing"/>
      </w:pPr>
      <w:r w:rsidRPr="006F7BB1">
        <w:rPr>
          <w:b/>
          <w:bCs/>
        </w:rPr>
        <w:t>Published Date</w:t>
      </w:r>
    </w:p>
    <w:p w14:paraId="57D81D68" w14:textId="77777777" w:rsidR="006F7BB1" w:rsidRPr="006F7BB1" w:rsidRDefault="006F7BB1" w:rsidP="006F7BB1">
      <w:pPr>
        <w:pStyle w:val="NoSpacing"/>
        <w:rPr>
          <w:b/>
          <w:bCs/>
        </w:rPr>
      </w:pPr>
      <w:r w:rsidRPr="006F7BB1">
        <w:rPr>
          <w:b/>
          <w:bCs/>
        </w:rPr>
        <w:t>09/29/2025</w:t>
      </w:r>
    </w:p>
    <w:p w14:paraId="54FC6F59" w14:textId="042008EB" w:rsidR="006F7BB1" w:rsidRDefault="006F7BB1" w:rsidP="006F7BB1">
      <w:pPr>
        <w:pStyle w:val="NoSpacing"/>
      </w:pPr>
      <w:r>
        <w:t>a</w:t>
      </w:r>
    </w:p>
    <w:sectPr w:rsidR="006F7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CD"/>
    <w:rsid w:val="00076A0D"/>
    <w:rsid w:val="00175262"/>
    <w:rsid w:val="0027631F"/>
    <w:rsid w:val="003243CD"/>
    <w:rsid w:val="003C26D8"/>
    <w:rsid w:val="006F7BB1"/>
    <w:rsid w:val="009E5CA2"/>
    <w:rsid w:val="00D62DC0"/>
    <w:rsid w:val="00E5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67BD"/>
  <w15:chartTrackingRefBased/>
  <w15:docId w15:val="{6AB7EE8F-316A-420E-AB62-FA9F8B9B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3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3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3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3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3C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7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B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F7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iddingo.com/BD7F0E4B72C8234CA1A25CE9C96B10FC/bid/1/41151373/40819128/ver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Lathiya</dc:creator>
  <cp:keywords/>
  <dc:description/>
  <cp:lastModifiedBy>Jay Lathiya</cp:lastModifiedBy>
  <cp:revision>2</cp:revision>
  <dcterms:created xsi:type="dcterms:W3CDTF">2025-09-30T08:52:00Z</dcterms:created>
  <dcterms:modified xsi:type="dcterms:W3CDTF">2025-09-30T08:52:00Z</dcterms:modified>
</cp:coreProperties>
</file>