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95" w:type="dxa"/>
        <w:tblLook w:val="04A0" w:firstRow="1" w:lastRow="0" w:firstColumn="1" w:lastColumn="0" w:noHBand="0" w:noVBand="1"/>
      </w:tblPr>
      <w:tblGrid>
        <w:gridCol w:w="1083"/>
        <w:gridCol w:w="6382"/>
        <w:gridCol w:w="6585"/>
        <w:gridCol w:w="345"/>
      </w:tblGrid>
      <w:tr w:rsidR="00527463" w:rsidRPr="005A092A" w14:paraId="76DA5769" w14:textId="77777777" w:rsidTr="7AA42010">
        <w:trPr>
          <w:gridAfter w:val="1"/>
          <w:wAfter w:w="345" w:type="dxa"/>
          <w:trHeight w:val="611"/>
        </w:trPr>
        <w:tc>
          <w:tcPr>
            <w:tcW w:w="14050" w:type="dxa"/>
            <w:gridSpan w:val="3"/>
            <w:tcBorders>
              <w:top w:val="single" w:sz="4" w:space="0" w:color="auto"/>
              <w:left w:val="single" w:sz="4" w:space="0" w:color="auto"/>
              <w:bottom w:val="single" w:sz="4" w:space="0" w:color="auto"/>
              <w:right w:val="single" w:sz="4" w:space="0" w:color="000000" w:themeColor="text1"/>
            </w:tcBorders>
            <w:shd w:val="clear" w:color="auto" w:fill="000080"/>
            <w:noWrap/>
            <w:vAlign w:val="center"/>
            <w:hideMark/>
          </w:tcPr>
          <w:p w14:paraId="50F234A4" w14:textId="1780C3F1" w:rsidR="00527463" w:rsidRPr="005A092A" w:rsidRDefault="00DF5972" w:rsidP="00527463">
            <w:pPr>
              <w:spacing w:after="0" w:line="240" w:lineRule="auto"/>
              <w:jc w:val="center"/>
              <w:rPr>
                <w:rFonts w:ascii="Arial" w:eastAsia="Times New Roman" w:hAnsi="Arial" w:cs="Arial"/>
                <w:b/>
                <w:bCs/>
                <w:color w:val="FFFFFF"/>
                <w:sz w:val="32"/>
                <w:szCs w:val="32"/>
              </w:rPr>
            </w:pPr>
            <w:r>
              <w:rPr>
                <w:rFonts w:ascii="Arial" w:eastAsia="Times New Roman" w:hAnsi="Arial" w:cs="Arial"/>
                <w:b/>
                <w:bCs/>
                <w:color w:val="FFFFFF"/>
                <w:sz w:val="32"/>
                <w:szCs w:val="32"/>
              </w:rPr>
              <w:t>Web Development</w:t>
            </w:r>
            <w:r w:rsidR="00D40BA7">
              <w:rPr>
                <w:rFonts w:ascii="Arial" w:eastAsia="Times New Roman" w:hAnsi="Arial" w:cs="Arial"/>
                <w:b/>
                <w:bCs/>
                <w:color w:val="FFFFFF"/>
                <w:sz w:val="32"/>
                <w:szCs w:val="32"/>
              </w:rPr>
              <w:t xml:space="preserve"> </w:t>
            </w:r>
            <w:proofErr w:type="spellStart"/>
            <w:r w:rsidR="00B403A4">
              <w:rPr>
                <w:rFonts w:ascii="Arial" w:eastAsia="Times New Roman" w:hAnsi="Arial" w:cs="Arial"/>
                <w:b/>
                <w:bCs/>
                <w:color w:val="FFFFFF"/>
                <w:sz w:val="32"/>
                <w:szCs w:val="32"/>
              </w:rPr>
              <w:t>Svcs</w:t>
            </w:r>
            <w:proofErr w:type="spellEnd"/>
            <w:r w:rsidR="005E3FB8">
              <w:rPr>
                <w:rFonts w:ascii="Arial" w:eastAsia="Times New Roman" w:hAnsi="Arial" w:cs="Arial"/>
                <w:b/>
                <w:bCs/>
                <w:color w:val="FFFFFF"/>
                <w:sz w:val="32"/>
                <w:szCs w:val="32"/>
              </w:rPr>
              <w:t xml:space="preserve"> Mandatory Scored Worksheet</w:t>
            </w:r>
          </w:p>
        </w:tc>
      </w:tr>
      <w:tr w:rsidR="00527463" w:rsidRPr="005A092A" w14:paraId="618B71FB" w14:textId="77777777" w:rsidTr="001F64D0">
        <w:trPr>
          <w:gridAfter w:val="1"/>
          <w:wAfter w:w="345" w:type="dxa"/>
          <w:trHeight w:val="890"/>
        </w:trPr>
        <w:tc>
          <w:tcPr>
            <w:tcW w:w="7465"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5F1C3AA7" w14:textId="36A494CF" w:rsidR="00527463" w:rsidRPr="005A092A" w:rsidRDefault="00B403A4" w:rsidP="00527463">
            <w:pPr>
              <w:spacing w:after="0" w:line="240" w:lineRule="auto"/>
              <w:jc w:val="right"/>
              <w:rPr>
                <w:rFonts w:ascii="Arial" w:eastAsia="Times New Roman" w:hAnsi="Arial" w:cs="Arial"/>
                <w:b/>
                <w:bCs/>
                <w:sz w:val="32"/>
                <w:szCs w:val="32"/>
              </w:rPr>
            </w:pPr>
            <w:r>
              <w:rPr>
                <w:rFonts w:ascii="Arial" w:eastAsia="Times New Roman" w:hAnsi="Arial" w:cs="Arial"/>
                <w:b/>
                <w:bCs/>
                <w:sz w:val="32"/>
                <w:szCs w:val="32"/>
              </w:rPr>
              <w:t>Respondent</w:t>
            </w:r>
            <w:r w:rsidR="00527463" w:rsidRPr="005A092A">
              <w:rPr>
                <w:rFonts w:ascii="Arial" w:eastAsia="Times New Roman" w:hAnsi="Arial" w:cs="Arial"/>
                <w:b/>
                <w:bCs/>
                <w:sz w:val="32"/>
                <w:szCs w:val="32"/>
              </w:rPr>
              <w:t xml:space="preserve"> Name:</w:t>
            </w:r>
          </w:p>
        </w:tc>
        <w:tc>
          <w:tcPr>
            <w:tcW w:w="6585" w:type="dxa"/>
            <w:tcBorders>
              <w:top w:val="single" w:sz="4" w:space="0" w:color="auto"/>
              <w:left w:val="nil"/>
              <w:bottom w:val="single" w:sz="4" w:space="0" w:color="auto"/>
              <w:right w:val="single" w:sz="4" w:space="0" w:color="000000" w:themeColor="text1"/>
            </w:tcBorders>
            <w:noWrap/>
            <w:vAlign w:val="center"/>
            <w:hideMark/>
          </w:tcPr>
          <w:p w14:paraId="5902F55A" w14:textId="77777777" w:rsidR="00527463" w:rsidRPr="005A092A" w:rsidRDefault="00527463" w:rsidP="00527463">
            <w:pPr>
              <w:spacing w:after="0" w:line="240" w:lineRule="auto"/>
              <w:jc w:val="center"/>
              <w:rPr>
                <w:rFonts w:ascii="Arial" w:eastAsia="Times New Roman" w:hAnsi="Arial" w:cs="Arial"/>
                <w:b/>
                <w:bCs/>
                <w:sz w:val="32"/>
                <w:szCs w:val="32"/>
              </w:rPr>
            </w:pPr>
            <w:r w:rsidRPr="005A092A">
              <w:rPr>
                <w:rFonts w:ascii="Arial" w:eastAsia="Times New Roman" w:hAnsi="Arial" w:cs="Arial"/>
                <w:b/>
                <w:bCs/>
                <w:sz w:val="32"/>
                <w:szCs w:val="32"/>
              </w:rPr>
              <w:t> </w:t>
            </w:r>
          </w:p>
        </w:tc>
      </w:tr>
      <w:tr w:rsidR="00527463" w:rsidRPr="005A092A" w14:paraId="572B6FD8" w14:textId="77777777" w:rsidTr="7AA42010">
        <w:trPr>
          <w:gridAfter w:val="1"/>
          <w:wAfter w:w="345" w:type="dxa"/>
          <w:trHeight w:val="2402"/>
        </w:trPr>
        <w:tc>
          <w:tcPr>
            <w:tcW w:w="14050" w:type="dxa"/>
            <w:gridSpan w:val="3"/>
            <w:tcBorders>
              <w:top w:val="single" w:sz="4" w:space="0" w:color="auto"/>
              <w:left w:val="single" w:sz="4" w:space="0" w:color="auto"/>
              <w:bottom w:val="single" w:sz="4" w:space="0" w:color="auto"/>
              <w:right w:val="single" w:sz="4" w:space="0" w:color="auto"/>
            </w:tcBorders>
            <w:shd w:val="clear" w:color="auto" w:fill="FFFF99"/>
            <w:vAlign w:val="center"/>
            <w:hideMark/>
          </w:tcPr>
          <w:p w14:paraId="665CE80E" w14:textId="77777777" w:rsidR="00121A2B" w:rsidRDefault="00121A2B" w:rsidP="00121A2B">
            <w:pPr>
              <w:spacing w:after="0" w:line="240" w:lineRule="auto"/>
              <w:jc w:val="center"/>
              <w:rPr>
                <w:rFonts w:ascii="Arial" w:eastAsia="Times New Roman" w:hAnsi="Arial" w:cs="Arial"/>
                <w:b/>
                <w:bCs/>
                <w:color w:val="000000" w:themeColor="text1"/>
                <w:sz w:val="28"/>
                <w:szCs w:val="28"/>
              </w:rPr>
            </w:pPr>
            <w:r>
              <w:rPr>
                <w:rFonts w:ascii="Arial" w:eastAsia="Times New Roman" w:hAnsi="Arial" w:cs="Arial"/>
                <w:b/>
                <w:bCs/>
                <w:color w:val="000000" w:themeColor="text1"/>
                <w:sz w:val="28"/>
                <w:szCs w:val="28"/>
              </w:rPr>
              <w:t>Mandatory Scored Question(s)</w:t>
            </w:r>
          </w:p>
          <w:p w14:paraId="3DA0A6CA" w14:textId="55D41B35" w:rsidR="00527463" w:rsidRPr="005A092A" w:rsidRDefault="00121A2B" w:rsidP="00B403A4">
            <w:pPr>
              <w:spacing w:after="0" w:line="240" w:lineRule="auto"/>
              <w:rPr>
                <w:rFonts w:ascii="Arial" w:eastAsia="Times New Roman" w:hAnsi="Arial" w:cs="Arial"/>
                <w:b/>
                <w:bCs/>
                <w:color w:val="000000"/>
                <w:sz w:val="28"/>
                <w:szCs w:val="28"/>
              </w:rPr>
            </w:pPr>
            <w:r w:rsidRPr="007C4187">
              <w:rPr>
                <w:rFonts w:ascii="Arial" w:eastAsia="Times New Roman" w:hAnsi="Arial" w:cs="Arial"/>
                <w:color w:val="000000" w:themeColor="text1"/>
                <w:sz w:val="28"/>
                <w:szCs w:val="28"/>
              </w:rPr>
              <w:t xml:space="preserve">As specified with each requirement listed in the Mandatory Scored Questions, the </w:t>
            </w:r>
            <w:r w:rsidR="00B403A4">
              <w:rPr>
                <w:rFonts w:ascii="Arial" w:eastAsia="Times New Roman" w:hAnsi="Arial" w:cs="Arial"/>
                <w:color w:val="000000" w:themeColor="text1"/>
                <w:sz w:val="28"/>
                <w:szCs w:val="28"/>
              </w:rPr>
              <w:t>Respondent</w:t>
            </w:r>
            <w:r w:rsidRPr="007C4187">
              <w:rPr>
                <w:rFonts w:ascii="Arial" w:eastAsia="Times New Roman" w:hAnsi="Arial" w:cs="Arial"/>
                <w:color w:val="000000" w:themeColor="text1"/>
                <w:sz w:val="28"/>
                <w:szCs w:val="28"/>
              </w:rPr>
              <w:t xml:space="preserve"> </w:t>
            </w:r>
            <w:r w:rsidR="005E3FB8" w:rsidRPr="005E3FB8">
              <w:rPr>
                <w:rFonts w:ascii="Arial" w:eastAsia="Times New Roman" w:hAnsi="Arial" w:cs="Arial"/>
                <w:color w:val="000000" w:themeColor="text1"/>
                <w:sz w:val="28"/>
                <w:szCs w:val="28"/>
              </w:rPr>
              <w:t>should</w:t>
            </w:r>
            <w:r w:rsidRPr="007C4187">
              <w:rPr>
                <w:rFonts w:ascii="Arial" w:eastAsia="Times New Roman" w:hAnsi="Arial" w:cs="Arial"/>
                <w:color w:val="000000" w:themeColor="text1"/>
                <w:sz w:val="28"/>
                <w:szCs w:val="28"/>
              </w:rPr>
              <w:t xml:space="preserve"> indicate whether it will meet the individual requirement (if any) </w:t>
            </w:r>
            <w:r w:rsidRPr="00583A1F">
              <w:rPr>
                <w:rFonts w:ascii="Arial" w:eastAsia="Times New Roman" w:hAnsi="Arial" w:cs="Arial"/>
                <w:b/>
                <w:bCs/>
                <w:color w:val="000000" w:themeColor="text1"/>
                <w:sz w:val="28"/>
                <w:szCs w:val="28"/>
              </w:rPr>
              <w:t>and</w:t>
            </w:r>
            <w:r w:rsidRPr="007C4187">
              <w:rPr>
                <w:rFonts w:ascii="Arial" w:eastAsia="Times New Roman" w:hAnsi="Arial" w:cs="Arial"/>
                <w:color w:val="000000" w:themeColor="text1"/>
                <w:sz w:val="28"/>
                <w:szCs w:val="28"/>
              </w:rPr>
              <w:t xml:space="preserve"> provide a supporting narrative in the space provided. In addition to providing a narrative response, </w:t>
            </w:r>
            <w:r w:rsidR="00B403A4">
              <w:rPr>
                <w:rFonts w:ascii="Arial" w:eastAsia="Times New Roman" w:hAnsi="Arial" w:cs="Arial"/>
                <w:color w:val="000000" w:themeColor="text1"/>
                <w:sz w:val="28"/>
                <w:szCs w:val="28"/>
              </w:rPr>
              <w:t>Respondent(s)</w:t>
            </w:r>
            <w:r w:rsidRPr="007C4187">
              <w:rPr>
                <w:rFonts w:ascii="Arial" w:eastAsia="Times New Roman" w:hAnsi="Arial" w:cs="Arial"/>
                <w:color w:val="000000" w:themeColor="text1"/>
                <w:sz w:val="28"/>
                <w:szCs w:val="28"/>
              </w:rPr>
              <w:t xml:space="preserve"> may provide supporting materials/information in the form of attachments. </w:t>
            </w:r>
            <w:r w:rsidR="00B403A4">
              <w:rPr>
                <w:rFonts w:ascii="Arial" w:eastAsia="Times New Roman" w:hAnsi="Arial" w:cs="Arial"/>
                <w:color w:val="000000" w:themeColor="text1"/>
                <w:sz w:val="28"/>
                <w:szCs w:val="28"/>
              </w:rPr>
              <w:t>Respondents</w:t>
            </w:r>
            <w:r w:rsidRPr="007C4187">
              <w:rPr>
                <w:rFonts w:ascii="Arial" w:eastAsia="Times New Roman" w:hAnsi="Arial" w:cs="Arial"/>
                <w:color w:val="000000" w:themeColor="text1"/>
                <w:sz w:val="28"/>
                <w:szCs w:val="28"/>
              </w:rPr>
              <w:t xml:space="preserve"> shall specify a filename, applicable to each question, to properly identify electronic files containing supporting materials/information provided in response to this RFP</w:t>
            </w:r>
            <w:r w:rsidRPr="007C4187">
              <w:rPr>
                <w:rFonts w:ascii="Arial" w:eastAsia="Times New Roman" w:hAnsi="Arial" w:cs="Arial"/>
                <w:b/>
                <w:bCs/>
                <w:color w:val="000000" w:themeColor="text1"/>
                <w:sz w:val="28"/>
                <w:szCs w:val="28"/>
              </w:rPr>
              <w:t>.</w:t>
            </w:r>
          </w:p>
        </w:tc>
      </w:tr>
      <w:tr w:rsidR="00121A2B" w:rsidRPr="005A092A" w14:paraId="20C1E996" w14:textId="77777777" w:rsidTr="00946B7E">
        <w:trPr>
          <w:gridAfter w:val="1"/>
          <w:wAfter w:w="345" w:type="dxa"/>
          <w:trHeight w:val="50"/>
        </w:trPr>
        <w:tc>
          <w:tcPr>
            <w:tcW w:w="1405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91BF63A" w14:textId="0E33E213" w:rsidR="00121A2B" w:rsidRPr="00121A2B" w:rsidRDefault="00121A2B" w:rsidP="00527463">
            <w:pPr>
              <w:spacing w:after="0" w:line="240" w:lineRule="auto"/>
              <w:jc w:val="center"/>
              <w:rPr>
                <w:rFonts w:ascii="Arial" w:eastAsia="Times New Roman" w:hAnsi="Arial" w:cs="Arial"/>
                <w:b/>
                <w:bCs/>
                <w:sz w:val="20"/>
                <w:szCs w:val="20"/>
              </w:rPr>
            </w:pPr>
          </w:p>
        </w:tc>
      </w:tr>
      <w:tr w:rsidR="0031617F" w:rsidRPr="005A092A" w14:paraId="484ABB72" w14:textId="77777777" w:rsidTr="00E12357">
        <w:trPr>
          <w:gridAfter w:val="1"/>
          <w:wAfter w:w="345" w:type="dxa"/>
          <w:trHeight w:val="710"/>
        </w:trPr>
        <w:tc>
          <w:tcPr>
            <w:tcW w:w="1083" w:type="dxa"/>
            <w:tcBorders>
              <w:top w:val="single" w:sz="4" w:space="0" w:color="auto"/>
              <w:left w:val="single" w:sz="4" w:space="0" w:color="auto"/>
              <w:bottom w:val="single" w:sz="4" w:space="0" w:color="auto"/>
              <w:right w:val="single" w:sz="4" w:space="0" w:color="auto"/>
            </w:tcBorders>
            <w:shd w:val="clear" w:color="auto" w:fill="FFFF99"/>
            <w:vAlign w:val="center"/>
          </w:tcPr>
          <w:p w14:paraId="1196264E" w14:textId="36752BAB" w:rsidR="0031617F" w:rsidRPr="00121A2B" w:rsidRDefault="0031617F" w:rsidP="00121A2B">
            <w:pPr>
              <w:spacing w:after="0" w:line="240" w:lineRule="auto"/>
              <w:jc w:val="center"/>
              <w:rPr>
                <w:rFonts w:ascii="Arial" w:eastAsia="Times New Roman" w:hAnsi="Arial" w:cs="Arial"/>
                <w:b/>
                <w:bCs/>
                <w:sz w:val="20"/>
                <w:szCs w:val="20"/>
              </w:rPr>
            </w:pPr>
            <w:r w:rsidRPr="00121A2B">
              <w:rPr>
                <w:rFonts w:ascii="Arial" w:eastAsia="Times New Roman" w:hAnsi="Arial" w:cs="Arial"/>
                <w:b/>
                <w:bCs/>
                <w:sz w:val="20"/>
                <w:szCs w:val="20"/>
              </w:rPr>
              <w:t>Question #</w:t>
            </w:r>
          </w:p>
        </w:tc>
        <w:tc>
          <w:tcPr>
            <w:tcW w:w="12967"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3C8E9F1A" w14:textId="77777777" w:rsidR="0031617F" w:rsidRDefault="0031617F" w:rsidP="0031617F">
            <w:pPr>
              <w:spacing w:after="0" w:line="240" w:lineRule="auto"/>
              <w:jc w:val="center"/>
              <w:rPr>
                <w:rFonts w:ascii="Arial" w:eastAsia="Times New Roman" w:hAnsi="Arial" w:cs="Arial"/>
                <w:b/>
                <w:bCs/>
                <w:sz w:val="20"/>
                <w:szCs w:val="20"/>
              </w:rPr>
            </w:pPr>
            <w:r w:rsidRPr="00121A2B">
              <w:rPr>
                <w:rFonts w:ascii="Arial" w:eastAsia="Times New Roman" w:hAnsi="Arial" w:cs="Arial"/>
                <w:b/>
                <w:bCs/>
                <w:sz w:val="20"/>
                <w:szCs w:val="20"/>
              </w:rPr>
              <w:t>Question</w:t>
            </w:r>
            <w:r>
              <w:rPr>
                <w:rFonts w:ascii="Arial" w:eastAsia="Times New Roman" w:hAnsi="Arial" w:cs="Arial"/>
                <w:b/>
                <w:bCs/>
                <w:sz w:val="20"/>
                <w:szCs w:val="20"/>
              </w:rPr>
              <w:t xml:space="preserve">s / </w:t>
            </w:r>
            <w:r w:rsidRPr="00121A2B">
              <w:rPr>
                <w:rFonts w:ascii="Arial" w:eastAsia="Times New Roman" w:hAnsi="Arial" w:cs="Arial"/>
                <w:b/>
                <w:bCs/>
                <w:sz w:val="20"/>
                <w:szCs w:val="20"/>
              </w:rPr>
              <w:t>Proposal Factors</w:t>
            </w:r>
            <w:r>
              <w:rPr>
                <w:rFonts w:ascii="Arial" w:eastAsia="Times New Roman" w:hAnsi="Arial" w:cs="Arial"/>
                <w:b/>
                <w:bCs/>
                <w:sz w:val="20"/>
                <w:szCs w:val="20"/>
              </w:rPr>
              <w:t xml:space="preserve"> </w:t>
            </w:r>
            <w:r w:rsidRPr="00121A2B">
              <w:rPr>
                <w:rFonts w:ascii="Arial" w:eastAsia="Times New Roman" w:hAnsi="Arial" w:cs="Arial"/>
                <w:b/>
                <w:bCs/>
                <w:sz w:val="20"/>
                <w:szCs w:val="20"/>
              </w:rPr>
              <w:t>/</w:t>
            </w:r>
            <w:r>
              <w:rPr>
                <w:rFonts w:ascii="Arial" w:eastAsia="Times New Roman" w:hAnsi="Arial" w:cs="Arial"/>
                <w:b/>
                <w:bCs/>
                <w:sz w:val="20"/>
                <w:szCs w:val="20"/>
              </w:rPr>
              <w:t xml:space="preserve"> </w:t>
            </w:r>
            <w:r w:rsidRPr="00121A2B">
              <w:rPr>
                <w:rFonts w:ascii="Arial" w:eastAsia="Times New Roman" w:hAnsi="Arial" w:cs="Arial"/>
                <w:b/>
                <w:bCs/>
                <w:sz w:val="20"/>
                <w:szCs w:val="20"/>
              </w:rPr>
              <w:t>Categories</w:t>
            </w:r>
            <w:r>
              <w:rPr>
                <w:rFonts w:ascii="Arial" w:eastAsia="Times New Roman" w:hAnsi="Arial" w:cs="Arial"/>
                <w:b/>
                <w:bCs/>
                <w:sz w:val="20"/>
                <w:szCs w:val="20"/>
              </w:rPr>
              <w:t xml:space="preserve"> </w:t>
            </w:r>
          </w:p>
          <w:p w14:paraId="17B9A70F" w14:textId="467A86B4" w:rsidR="0031617F" w:rsidRPr="00121A2B" w:rsidRDefault="0031617F" w:rsidP="0031617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Supplier Response</w:t>
            </w:r>
          </w:p>
        </w:tc>
      </w:tr>
      <w:tr w:rsidR="00121A2B" w:rsidRPr="005A092A" w14:paraId="6A3B1339" w14:textId="77777777" w:rsidTr="7AA42010">
        <w:trPr>
          <w:trHeight w:val="584"/>
        </w:trPr>
        <w:tc>
          <w:tcPr>
            <w:tcW w:w="14050" w:type="dxa"/>
            <w:gridSpan w:val="3"/>
            <w:tcBorders>
              <w:top w:val="single" w:sz="4" w:space="0" w:color="auto"/>
              <w:left w:val="single" w:sz="4" w:space="0" w:color="auto"/>
              <w:bottom w:val="single" w:sz="4" w:space="0" w:color="auto"/>
              <w:right w:val="single" w:sz="4" w:space="0" w:color="000000" w:themeColor="text1"/>
            </w:tcBorders>
            <w:shd w:val="clear" w:color="auto" w:fill="8EAADB" w:themeFill="accent1" w:themeFillTint="99"/>
            <w:noWrap/>
            <w:vAlign w:val="center"/>
            <w:hideMark/>
          </w:tcPr>
          <w:p w14:paraId="753DB44A" w14:textId="1D487FA9" w:rsidR="00121A2B" w:rsidRPr="005A092A" w:rsidRDefault="005E3FB8" w:rsidP="00121A2B">
            <w:pPr>
              <w:spacing w:after="0" w:line="240" w:lineRule="auto"/>
              <w:jc w:val="center"/>
              <w:rPr>
                <w:rFonts w:ascii="Arial" w:eastAsia="Times New Roman" w:hAnsi="Arial" w:cs="Arial"/>
                <w:b/>
                <w:bCs/>
                <w:color w:val="000000" w:themeColor="text1"/>
                <w:sz w:val="32"/>
                <w:szCs w:val="32"/>
              </w:rPr>
            </w:pPr>
            <w:r>
              <w:rPr>
                <w:rFonts w:ascii="Arial" w:eastAsia="Times New Roman" w:hAnsi="Arial" w:cs="Arial"/>
                <w:b/>
                <w:bCs/>
                <w:color w:val="000000" w:themeColor="text1"/>
                <w:sz w:val="32"/>
                <w:szCs w:val="32"/>
              </w:rPr>
              <w:t>Company and Team Qualifications</w:t>
            </w:r>
          </w:p>
        </w:tc>
        <w:tc>
          <w:tcPr>
            <w:tcW w:w="345" w:type="dxa"/>
            <w:vAlign w:val="center"/>
            <w:hideMark/>
          </w:tcPr>
          <w:p w14:paraId="5B3A64D5" w14:textId="77777777" w:rsidR="00121A2B" w:rsidRPr="005A092A" w:rsidRDefault="00121A2B" w:rsidP="00121A2B">
            <w:pPr>
              <w:spacing w:after="0" w:line="240" w:lineRule="auto"/>
              <w:rPr>
                <w:rFonts w:ascii="Arial" w:eastAsia="Times New Roman" w:hAnsi="Arial" w:cs="Arial"/>
                <w:sz w:val="20"/>
                <w:szCs w:val="20"/>
              </w:rPr>
            </w:pPr>
          </w:p>
        </w:tc>
      </w:tr>
      <w:tr w:rsidR="0031617F" w:rsidRPr="005A092A" w14:paraId="5D2A5F0A" w14:textId="77777777" w:rsidTr="00B15CED">
        <w:trPr>
          <w:trHeight w:val="530"/>
        </w:trPr>
        <w:tc>
          <w:tcPr>
            <w:tcW w:w="1083" w:type="dxa"/>
            <w:vMerge w:val="restart"/>
            <w:tcBorders>
              <w:top w:val="nil"/>
              <w:left w:val="single" w:sz="4" w:space="0" w:color="auto"/>
              <w:right w:val="single" w:sz="4" w:space="0" w:color="auto"/>
            </w:tcBorders>
            <w:shd w:val="clear" w:color="auto" w:fill="FFFF99"/>
            <w:noWrap/>
            <w:vAlign w:val="center"/>
          </w:tcPr>
          <w:p w14:paraId="3813A5EA" w14:textId="4607CAD9" w:rsidR="0031617F" w:rsidRPr="0031617F" w:rsidRDefault="0031617F" w:rsidP="00121A2B">
            <w:pPr>
              <w:spacing w:after="0" w:line="240" w:lineRule="auto"/>
              <w:jc w:val="center"/>
              <w:rPr>
                <w:rFonts w:ascii="Arial" w:eastAsia="Times New Roman" w:hAnsi="Arial" w:cs="Arial"/>
                <w:b/>
                <w:bCs/>
                <w:color w:val="000000"/>
              </w:rPr>
            </w:pPr>
            <w:r w:rsidRPr="0031617F">
              <w:rPr>
                <w:rFonts w:ascii="Arial" w:eastAsia="Times New Roman" w:hAnsi="Arial" w:cs="Arial"/>
                <w:b/>
                <w:bCs/>
                <w:color w:val="000000"/>
                <w:sz w:val="28"/>
                <w:szCs w:val="28"/>
              </w:rPr>
              <w:t>1</w:t>
            </w:r>
          </w:p>
        </w:tc>
        <w:tc>
          <w:tcPr>
            <w:tcW w:w="12967" w:type="dxa"/>
            <w:gridSpan w:val="2"/>
            <w:tcBorders>
              <w:top w:val="nil"/>
              <w:left w:val="nil"/>
              <w:bottom w:val="single" w:sz="4" w:space="0" w:color="auto"/>
              <w:right w:val="single" w:sz="4" w:space="0" w:color="auto"/>
            </w:tcBorders>
            <w:shd w:val="clear" w:color="auto" w:fill="FFFF00"/>
          </w:tcPr>
          <w:p w14:paraId="3B91C560" w14:textId="1F137EA8" w:rsidR="00F801A2" w:rsidRPr="007124DA" w:rsidRDefault="007124DA" w:rsidP="007124DA">
            <w:pPr>
              <w:autoSpaceDE w:val="0"/>
              <w:autoSpaceDN w:val="0"/>
              <w:adjustRightInd w:val="0"/>
              <w:spacing w:after="0" w:line="240" w:lineRule="auto"/>
              <w:jc w:val="both"/>
              <w:rPr>
                <w:rFonts w:ascii="Arial" w:hAnsi="Arial"/>
                <w:sz w:val="20"/>
              </w:rPr>
            </w:pPr>
            <w:r w:rsidRPr="009266C4">
              <w:rPr>
                <w:rFonts w:ascii="Arial" w:hAnsi="Arial"/>
                <w:b/>
                <w:bCs/>
                <w:sz w:val="20"/>
              </w:rPr>
              <w:t>Provide</w:t>
            </w:r>
            <w:r w:rsidRPr="009266C4">
              <w:rPr>
                <w:rFonts w:ascii="Arial" w:hAnsi="Arial"/>
                <w:sz w:val="20"/>
              </w:rPr>
              <w:t xml:space="preserve"> a brief history of the Respondent’s firm. </w:t>
            </w:r>
            <w:commentRangeStart w:id="0"/>
            <w:r w:rsidRPr="009266C4">
              <w:rPr>
                <w:rFonts w:ascii="Arial" w:hAnsi="Arial"/>
                <w:sz w:val="20"/>
              </w:rPr>
              <w:t xml:space="preserve">Responses </w:t>
            </w:r>
            <w:commentRangeEnd w:id="0"/>
            <w:r w:rsidRPr="009266C4">
              <w:rPr>
                <w:rStyle w:val="CommentReference"/>
              </w:rPr>
              <w:commentReference w:id="0"/>
            </w:r>
            <w:r w:rsidRPr="009266C4">
              <w:rPr>
                <w:rFonts w:ascii="Arial" w:hAnsi="Arial"/>
                <w:sz w:val="20"/>
              </w:rPr>
              <w:t>shall, at a minimum, include the year organized, ownership, affiliated companies, and relationships.</w:t>
            </w:r>
          </w:p>
        </w:tc>
        <w:tc>
          <w:tcPr>
            <w:tcW w:w="345" w:type="dxa"/>
            <w:vAlign w:val="center"/>
          </w:tcPr>
          <w:p w14:paraId="624DC924" w14:textId="77777777" w:rsidR="0031617F" w:rsidRPr="005A092A" w:rsidRDefault="0031617F" w:rsidP="00121A2B">
            <w:pPr>
              <w:spacing w:after="0" w:line="240" w:lineRule="auto"/>
              <w:rPr>
                <w:rFonts w:ascii="Arial" w:eastAsia="Times New Roman" w:hAnsi="Arial" w:cs="Arial"/>
                <w:sz w:val="20"/>
                <w:szCs w:val="20"/>
              </w:rPr>
            </w:pPr>
          </w:p>
        </w:tc>
      </w:tr>
      <w:tr w:rsidR="0031617F" w:rsidRPr="005A092A" w14:paraId="734C5484" w14:textId="77777777" w:rsidTr="00B83EA6">
        <w:trPr>
          <w:trHeight w:val="4400"/>
        </w:trPr>
        <w:tc>
          <w:tcPr>
            <w:tcW w:w="1083" w:type="dxa"/>
            <w:vMerge/>
            <w:tcBorders>
              <w:left w:val="single" w:sz="4" w:space="0" w:color="auto"/>
              <w:bottom w:val="single" w:sz="4" w:space="0" w:color="auto"/>
              <w:right w:val="single" w:sz="4" w:space="0" w:color="auto"/>
            </w:tcBorders>
            <w:shd w:val="clear" w:color="auto" w:fill="FFFF99"/>
            <w:noWrap/>
            <w:vAlign w:val="center"/>
            <w:hideMark/>
          </w:tcPr>
          <w:p w14:paraId="775D555C" w14:textId="3491521C" w:rsidR="0031617F" w:rsidRPr="005A092A" w:rsidRDefault="0031617F" w:rsidP="00121A2B">
            <w:pPr>
              <w:spacing w:after="0" w:line="240" w:lineRule="auto"/>
              <w:jc w:val="center"/>
              <w:rPr>
                <w:rFonts w:ascii="Arial" w:eastAsia="Times New Roman" w:hAnsi="Arial" w:cs="Arial"/>
                <w:color w:val="000000"/>
              </w:rPr>
            </w:pPr>
          </w:p>
        </w:tc>
        <w:tc>
          <w:tcPr>
            <w:tcW w:w="12967" w:type="dxa"/>
            <w:gridSpan w:val="2"/>
            <w:tcBorders>
              <w:top w:val="nil"/>
              <w:left w:val="nil"/>
              <w:bottom w:val="single" w:sz="4" w:space="0" w:color="auto"/>
              <w:right w:val="single" w:sz="4" w:space="0" w:color="auto"/>
            </w:tcBorders>
            <w:hideMark/>
          </w:tcPr>
          <w:p w14:paraId="1F30F457"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0C2B2F4F" w14:textId="77777777" w:rsidR="0031617F" w:rsidRDefault="0031617F" w:rsidP="0031617F">
            <w:pPr>
              <w:spacing w:after="0" w:line="240" w:lineRule="auto"/>
              <w:rPr>
                <w:rFonts w:ascii="Arial" w:eastAsia="Times New Roman" w:hAnsi="Arial" w:cs="Arial"/>
                <w:color w:val="000000"/>
              </w:rPr>
            </w:pPr>
          </w:p>
          <w:p w14:paraId="429013E3" w14:textId="77777777" w:rsidR="000C42D5" w:rsidRDefault="000C42D5" w:rsidP="0031617F">
            <w:pPr>
              <w:spacing w:after="0" w:line="240" w:lineRule="auto"/>
              <w:rPr>
                <w:rFonts w:ascii="Arial" w:eastAsia="Times New Roman" w:hAnsi="Arial" w:cs="Arial"/>
                <w:color w:val="000000"/>
              </w:rPr>
            </w:pPr>
          </w:p>
          <w:p w14:paraId="40CE3543" w14:textId="77777777" w:rsidR="000C42D5" w:rsidRDefault="000C42D5" w:rsidP="0031617F">
            <w:pPr>
              <w:spacing w:after="0" w:line="240" w:lineRule="auto"/>
              <w:rPr>
                <w:rFonts w:ascii="Arial" w:eastAsia="Times New Roman" w:hAnsi="Arial" w:cs="Arial"/>
                <w:color w:val="000000"/>
              </w:rPr>
            </w:pPr>
          </w:p>
          <w:p w14:paraId="03E314C4" w14:textId="77777777" w:rsidR="000C42D5" w:rsidRDefault="000C42D5" w:rsidP="0031617F">
            <w:pPr>
              <w:spacing w:after="0" w:line="240" w:lineRule="auto"/>
              <w:rPr>
                <w:rFonts w:ascii="Arial" w:eastAsia="Times New Roman" w:hAnsi="Arial" w:cs="Arial"/>
                <w:color w:val="000000"/>
              </w:rPr>
            </w:pPr>
          </w:p>
          <w:p w14:paraId="546702B2" w14:textId="77777777" w:rsidR="000C42D5" w:rsidRDefault="000C42D5" w:rsidP="0031617F">
            <w:pPr>
              <w:spacing w:after="0" w:line="240" w:lineRule="auto"/>
              <w:rPr>
                <w:rFonts w:ascii="Arial" w:eastAsia="Times New Roman" w:hAnsi="Arial" w:cs="Arial"/>
                <w:color w:val="000000"/>
              </w:rPr>
            </w:pPr>
          </w:p>
          <w:p w14:paraId="7C73B11A" w14:textId="77777777" w:rsidR="000C42D5" w:rsidRDefault="000C42D5" w:rsidP="0031617F">
            <w:pPr>
              <w:spacing w:after="0" w:line="240" w:lineRule="auto"/>
              <w:rPr>
                <w:rFonts w:ascii="Arial" w:eastAsia="Times New Roman" w:hAnsi="Arial" w:cs="Arial"/>
                <w:color w:val="000000"/>
              </w:rPr>
            </w:pPr>
          </w:p>
          <w:p w14:paraId="70EE327A" w14:textId="77777777" w:rsidR="0031617F" w:rsidRDefault="0031617F" w:rsidP="0031617F">
            <w:pPr>
              <w:spacing w:after="0" w:line="240" w:lineRule="auto"/>
              <w:rPr>
                <w:rFonts w:ascii="Arial" w:eastAsia="Times New Roman" w:hAnsi="Arial" w:cs="Arial"/>
                <w:color w:val="000000"/>
              </w:rPr>
            </w:pPr>
          </w:p>
          <w:p w14:paraId="50B6F6D8" w14:textId="77777777" w:rsidR="0031617F" w:rsidRDefault="0031617F" w:rsidP="0031617F">
            <w:pPr>
              <w:spacing w:after="0" w:line="240" w:lineRule="auto"/>
              <w:rPr>
                <w:rFonts w:ascii="Arial" w:eastAsia="Times New Roman" w:hAnsi="Arial" w:cs="Arial"/>
                <w:color w:val="000000"/>
              </w:rPr>
            </w:pPr>
          </w:p>
          <w:p w14:paraId="7657698B" w14:textId="4AA126B1" w:rsidR="0031617F" w:rsidRPr="005A092A" w:rsidRDefault="0031617F" w:rsidP="0031617F">
            <w:pPr>
              <w:spacing w:after="0" w:line="240" w:lineRule="auto"/>
              <w:rPr>
                <w:rFonts w:ascii="Arial" w:eastAsia="Times New Roman" w:hAnsi="Arial" w:cs="Arial"/>
                <w:color w:val="000000"/>
              </w:rPr>
            </w:pPr>
          </w:p>
        </w:tc>
        <w:tc>
          <w:tcPr>
            <w:tcW w:w="345" w:type="dxa"/>
            <w:vAlign w:val="center"/>
            <w:hideMark/>
          </w:tcPr>
          <w:p w14:paraId="56FE428F" w14:textId="77777777" w:rsidR="0031617F" w:rsidRPr="005A092A" w:rsidRDefault="0031617F" w:rsidP="00121A2B">
            <w:pPr>
              <w:spacing w:after="0" w:line="240" w:lineRule="auto"/>
              <w:rPr>
                <w:rFonts w:ascii="Arial" w:eastAsia="Times New Roman" w:hAnsi="Arial" w:cs="Arial"/>
                <w:sz w:val="20"/>
                <w:szCs w:val="20"/>
              </w:rPr>
            </w:pPr>
          </w:p>
        </w:tc>
      </w:tr>
      <w:tr w:rsidR="005E3FB8" w:rsidRPr="005A092A" w14:paraId="67DBD6E7" w14:textId="77777777" w:rsidTr="00195CC8">
        <w:trPr>
          <w:trHeight w:val="971"/>
        </w:trPr>
        <w:tc>
          <w:tcPr>
            <w:tcW w:w="1083" w:type="dxa"/>
            <w:vMerge w:val="restart"/>
            <w:tcBorders>
              <w:left w:val="single" w:sz="4" w:space="0" w:color="auto"/>
              <w:right w:val="single" w:sz="4" w:space="0" w:color="auto"/>
            </w:tcBorders>
            <w:shd w:val="clear" w:color="auto" w:fill="FFFF99"/>
            <w:noWrap/>
            <w:vAlign w:val="center"/>
          </w:tcPr>
          <w:p w14:paraId="457EDE8E" w14:textId="1F6BFB11" w:rsidR="005E3FB8" w:rsidRPr="00946B7E" w:rsidRDefault="005E3FB8" w:rsidP="00121A2B">
            <w:pPr>
              <w:spacing w:after="0" w:line="240" w:lineRule="auto"/>
              <w:jc w:val="center"/>
              <w:rPr>
                <w:rFonts w:ascii="Arial" w:eastAsia="Times New Roman" w:hAnsi="Arial" w:cs="Arial"/>
                <w:b/>
                <w:bCs/>
                <w:color w:val="000000"/>
              </w:rPr>
            </w:pPr>
            <w:r w:rsidRPr="00946B7E">
              <w:rPr>
                <w:rFonts w:ascii="Arial" w:eastAsia="Times New Roman" w:hAnsi="Arial" w:cs="Arial"/>
                <w:b/>
                <w:bCs/>
                <w:color w:val="000000"/>
                <w:sz w:val="28"/>
                <w:szCs w:val="28"/>
              </w:rPr>
              <w:lastRenderedPageBreak/>
              <w:t>2</w:t>
            </w:r>
          </w:p>
        </w:tc>
        <w:tc>
          <w:tcPr>
            <w:tcW w:w="12967" w:type="dxa"/>
            <w:gridSpan w:val="2"/>
            <w:tcBorders>
              <w:top w:val="nil"/>
              <w:left w:val="nil"/>
              <w:bottom w:val="single" w:sz="4" w:space="0" w:color="auto"/>
              <w:right w:val="single" w:sz="4" w:space="0" w:color="auto"/>
            </w:tcBorders>
            <w:shd w:val="clear" w:color="auto" w:fill="FFFF00"/>
          </w:tcPr>
          <w:p w14:paraId="2F2CDA4F" w14:textId="10787C90" w:rsidR="005E3FB8" w:rsidRPr="005A092A" w:rsidRDefault="00B83EA6" w:rsidP="0031617F">
            <w:pPr>
              <w:spacing w:after="0" w:line="240" w:lineRule="auto"/>
              <w:rPr>
                <w:rFonts w:ascii="Arial" w:eastAsia="Times New Roman" w:hAnsi="Arial" w:cs="Arial"/>
                <w:color w:val="000000"/>
              </w:rPr>
            </w:pPr>
            <w:r>
              <w:rPr>
                <w:rFonts w:ascii="Arial" w:hAnsi="Arial"/>
                <w:sz w:val="20"/>
              </w:rPr>
              <w:t>P</w:t>
            </w:r>
            <w:r w:rsidRPr="00B83EA6">
              <w:rPr>
                <w:rFonts w:ascii="Arial" w:hAnsi="Arial"/>
                <w:sz w:val="20"/>
              </w:rPr>
              <w:t xml:space="preserve">rovide the name, job title, address, office telephone number, fax number, and email address of a primary contact person who will be responsible for the day-today contact with IA and any backup personnel who would be accessible if the primary contact cannot be reached.  The primary </w:t>
            </w:r>
            <w:proofErr w:type="gramStart"/>
            <w:r w:rsidRPr="00B83EA6">
              <w:rPr>
                <w:rFonts w:ascii="Arial" w:hAnsi="Arial"/>
                <w:sz w:val="20"/>
              </w:rPr>
              <w:t>contact so</w:t>
            </w:r>
            <w:proofErr w:type="gramEnd"/>
            <w:r w:rsidRPr="00B83EA6">
              <w:rPr>
                <w:rFonts w:ascii="Arial" w:hAnsi="Arial"/>
                <w:sz w:val="20"/>
              </w:rPr>
              <w:t xml:space="preserve"> identified should be responsible for making </w:t>
            </w:r>
            <w:proofErr w:type="gramStart"/>
            <w:r w:rsidRPr="00B83EA6">
              <w:rPr>
                <w:rFonts w:ascii="Arial" w:hAnsi="Arial"/>
                <w:sz w:val="20"/>
              </w:rPr>
              <w:t>the majority of</w:t>
            </w:r>
            <w:proofErr w:type="gramEnd"/>
            <w:r w:rsidRPr="00B83EA6">
              <w:rPr>
                <w:rFonts w:ascii="Arial" w:hAnsi="Arial"/>
                <w:sz w:val="20"/>
              </w:rPr>
              <w:t xml:space="preserve"> the Respondent’s oral presentations, if requested.</w:t>
            </w:r>
          </w:p>
        </w:tc>
        <w:tc>
          <w:tcPr>
            <w:tcW w:w="345" w:type="dxa"/>
            <w:vAlign w:val="center"/>
          </w:tcPr>
          <w:p w14:paraId="66BFD1AD" w14:textId="77777777" w:rsidR="005E3FB8" w:rsidRPr="005A092A" w:rsidRDefault="005E3FB8" w:rsidP="00121A2B">
            <w:pPr>
              <w:spacing w:after="0" w:line="240" w:lineRule="auto"/>
              <w:rPr>
                <w:rFonts w:ascii="Arial" w:eastAsia="Times New Roman" w:hAnsi="Arial" w:cs="Arial"/>
                <w:sz w:val="20"/>
                <w:szCs w:val="20"/>
              </w:rPr>
            </w:pPr>
          </w:p>
        </w:tc>
      </w:tr>
      <w:tr w:rsidR="005E3FB8" w:rsidRPr="005A092A" w14:paraId="494C18AF" w14:textId="77777777" w:rsidTr="001A78B6">
        <w:trPr>
          <w:trHeight w:val="9458"/>
        </w:trPr>
        <w:tc>
          <w:tcPr>
            <w:tcW w:w="1083" w:type="dxa"/>
            <w:vMerge/>
            <w:tcBorders>
              <w:left w:val="single" w:sz="4" w:space="0" w:color="auto"/>
              <w:bottom w:val="single" w:sz="4" w:space="0" w:color="auto"/>
              <w:right w:val="single" w:sz="4" w:space="0" w:color="auto"/>
            </w:tcBorders>
            <w:shd w:val="clear" w:color="auto" w:fill="FFFF99"/>
            <w:noWrap/>
            <w:vAlign w:val="center"/>
          </w:tcPr>
          <w:p w14:paraId="77D03BD3" w14:textId="77777777" w:rsidR="005E3FB8" w:rsidRPr="005A092A" w:rsidRDefault="005E3FB8" w:rsidP="00121A2B">
            <w:pPr>
              <w:spacing w:after="0" w:line="240" w:lineRule="auto"/>
              <w:jc w:val="center"/>
              <w:rPr>
                <w:rFonts w:ascii="Arial" w:eastAsia="Times New Roman" w:hAnsi="Arial" w:cs="Arial"/>
                <w:color w:val="000000"/>
              </w:rPr>
            </w:pPr>
          </w:p>
        </w:tc>
        <w:tc>
          <w:tcPr>
            <w:tcW w:w="12967" w:type="dxa"/>
            <w:gridSpan w:val="2"/>
            <w:tcBorders>
              <w:top w:val="nil"/>
              <w:left w:val="nil"/>
              <w:bottom w:val="single" w:sz="4" w:space="0" w:color="auto"/>
              <w:right w:val="single" w:sz="4" w:space="0" w:color="auto"/>
            </w:tcBorders>
          </w:tcPr>
          <w:p w14:paraId="220BE5D8"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0A93FAAD" w14:textId="071A967D" w:rsidR="005E3FB8" w:rsidRPr="005A092A" w:rsidRDefault="005E3FB8" w:rsidP="0031617F">
            <w:pPr>
              <w:spacing w:after="0" w:line="240" w:lineRule="auto"/>
              <w:rPr>
                <w:rFonts w:ascii="Arial" w:eastAsia="Times New Roman" w:hAnsi="Arial" w:cs="Arial"/>
                <w:color w:val="000000"/>
              </w:rPr>
            </w:pPr>
          </w:p>
        </w:tc>
        <w:tc>
          <w:tcPr>
            <w:tcW w:w="345" w:type="dxa"/>
            <w:vAlign w:val="center"/>
          </w:tcPr>
          <w:p w14:paraId="6A047D69" w14:textId="77777777" w:rsidR="005E3FB8" w:rsidRPr="005A092A" w:rsidRDefault="005E3FB8" w:rsidP="00121A2B">
            <w:pPr>
              <w:spacing w:after="0" w:line="240" w:lineRule="auto"/>
              <w:rPr>
                <w:rFonts w:ascii="Arial" w:eastAsia="Times New Roman" w:hAnsi="Arial" w:cs="Arial"/>
                <w:sz w:val="20"/>
                <w:szCs w:val="20"/>
              </w:rPr>
            </w:pPr>
          </w:p>
        </w:tc>
      </w:tr>
      <w:tr w:rsidR="00195CC8" w:rsidRPr="005A092A" w14:paraId="376E3DF6" w14:textId="77777777" w:rsidTr="00195CC8">
        <w:trPr>
          <w:trHeight w:val="638"/>
        </w:trPr>
        <w:tc>
          <w:tcPr>
            <w:tcW w:w="1083" w:type="dxa"/>
            <w:vMerge w:val="restart"/>
            <w:tcBorders>
              <w:left w:val="single" w:sz="4" w:space="0" w:color="auto"/>
              <w:right w:val="single" w:sz="4" w:space="0" w:color="auto"/>
            </w:tcBorders>
            <w:shd w:val="clear" w:color="auto" w:fill="FFFF99"/>
            <w:noWrap/>
            <w:vAlign w:val="center"/>
          </w:tcPr>
          <w:p w14:paraId="5BA872DC" w14:textId="5A3F7097" w:rsidR="00195CC8" w:rsidRPr="00946B7E" w:rsidRDefault="00195CC8" w:rsidP="00121A2B">
            <w:pPr>
              <w:spacing w:after="0" w:line="240" w:lineRule="auto"/>
              <w:jc w:val="center"/>
              <w:rPr>
                <w:rFonts w:ascii="Arial" w:eastAsia="Times New Roman" w:hAnsi="Arial" w:cs="Arial"/>
                <w:b/>
                <w:bCs/>
                <w:color w:val="000000"/>
              </w:rPr>
            </w:pPr>
            <w:r w:rsidRPr="00946B7E">
              <w:rPr>
                <w:rFonts w:ascii="Arial" w:eastAsia="Times New Roman" w:hAnsi="Arial" w:cs="Arial"/>
                <w:b/>
                <w:bCs/>
                <w:color w:val="000000"/>
                <w:sz w:val="28"/>
                <w:szCs w:val="28"/>
              </w:rPr>
              <w:lastRenderedPageBreak/>
              <w:t>3</w:t>
            </w:r>
          </w:p>
        </w:tc>
        <w:tc>
          <w:tcPr>
            <w:tcW w:w="12967" w:type="dxa"/>
            <w:gridSpan w:val="2"/>
            <w:tcBorders>
              <w:top w:val="nil"/>
              <w:left w:val="nil"/>
              <w:bottom w:val="single" w:sz="4" w:space="0" w:color="auto"/>
              <w:right w:val="single" w:sz="4" w:space="0" w:color="auto"/>
            </w:tcBorders>
            <w:shd w:val="clear" w:color="auto" w:fill="FFFF00"/>
          </w:tcPr>
          <w:p w14:paraId="684B364A" w14:textId="343B303C" w:rsidR="00195CC8" w:rsidRDefault="00A3083A" w:rsidP="0031617F">
            <w:pPr>
              <w:spacing w:after="0" w:line="240" w:lineRule="auto"/>
              <w:rPr>
                <w:rFonts w:ascii="Arial" w:eastAsia="Times New Roman" w:hAnsi="Arial" w:cs="Arial"/>
                <w:color w:val="000000"/>
              </w:rPr>
            </w:pPr>
            <w:r w:rsidRPr="00A3083A">
              <w:rPr>
                <w:rFonts w:ascii="Arial" w:hAnsi="Arial"/>
                <w:sz w:val="20"/>
              </w:rPr>
              <w:t xml:space="preserve">Describe all litigation pending or taken against the Respondent or member of the Respondent’s firm related to providing brand management services. </w:t>
            </w:r>
          </w:p>
        </w:tc>
        <w:tc>
          <w:tcPr>
            <w:tcW w:w="345" w:type="dxa"/>
            <w:vAlign w:val="center"/>
          </w:tcPr>
          <w:p w14:paraId="286EA2F4" w14:textId="77777777" w:rsidR="00195CC8" w:rsidRPr="005A092A" w:rsidRDefault="00195CC8" w:rsidP="00121A2B">
            <w:pPr>
              <w:spacing w:after="0" w:line="240" w:lineRule="auto"/>
              <w:rPr>
                <w:rFonts w:ascii="Arial" w:eastAsia="Times New Roman" w:hAnsi="Arial" w:cs="Arial"/>
                <w:sz w:val="20"/>
                <w:szCs w:val="20"/>
              </w:rPr>
            </w:pPr>
          </w:p>
        </w:tc>
      </w:tr>
      <w:tr w:rsidR="00195CC8" w:rsidRPr="005A092A" w14:paraId="531E8303" w14:textId="77777777" w:rsidTr="00195CC8">
        <w:trPr>
          <w:trHeight w:val="3950"/>
        </w:trPr>
        <w:tc>
          <w:tcPr>
            <w:tcW w:w="1083" w:type="dxa"/>
            <w:vMerge/>
            <w:tcBorders>
              <w:left w:val="single" w:sz="4" w:space="0" w:color="auto"/>
              <w:bottom w:val="single" w:sz="4" w:space="0" w:color="auto"/>
              <w:right w:val="single" w:sz="4" w:space="0" w:color="auto"/>
            </w:tcBorders>
            <w:shd w:val="clear" w:color="auto" w:fill="FFFF99"/>
            <w:noWrap/>
            <w:vAlign w:val="center"/>
          </w:tcPr>
          <w:p w14:paraId="1B4BDF9C" w14:textId="77777777" w:rsidR="00195CC8" w:rsidRPr="005A092A" w:rsidRDefault="00195CC8" w:rsidP="00195CC8">
            <w:pPr>
              <w:spacing w:after="0" w:line="240" w:lineRule="auto"/>
              <w:jc w:val="center"/>
              <w:rPr>
                <w:rFonts w:ascii="Arial" w:eastAsia="Times New Roman" w:hAnsi="Arial" w:cs="Arial"/>
                <w:color w:val="000000"/>
              </w:rPr>
            </w:pPr>
          </w:p>
        </w:tc>
        <w:tc>
          <w:tcPr>
            <w:tcW w:w="12967" w:type="dxa"/>
            <w:gridSpan w:val="2"/>
            <w:tcBorders>
              <w:top w:val="nil"/>
              <w:left w:val="nil"/>
              <w:bottom w:val="single" w:sz="4" w:space="0" w:color="auto"/>
              <w:right w:val="single" w:sz="4" w:space="0" w:color="auto"/>
            </w:tcBorders>
          </w:tcPr>
          <w:p w14:paraId="68870FE8"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48CE23F6" w14:textId="7078E21B" w:rsidR="00195CC8" w:rsidRDefault="00195CC8" w:rsidP="00195CC8">
            <w:pPr>
              <w:spacing w:after="0" w:line="240" w:lineRule="auto"/>
              <w:rPr>
                <w:rFonts w:ascii="Arial" w:eastAsia="Times New Roman" w:hAnsi="Arial" w:cs="Arial"/>
                <w:color w:val="000000"/>
              </w:rPr>
            </w:pPr>
          </w:p>
        </w:tc>
        <w:tc>
          <w:tcPr>
            <w:tcW w:w="345" w:type="dxa"/>
            <w:vAlign w:val="center"/>
          </w:tcPr>
          <w:p w14:paraId="2746685D" w14:textId="77777777" w:rsidR="00195CC8" w:rsidRPr="005A092A" w:rsidRDefault="00195CC8" w:rsidP="00195CC8">
            <w:pPr>
              <w:spacing w:after="0" w:line="240" w:lineRule="auto"/>
              <w:rPr>
                <w:rFonts w:ascii="Arial" w:eastAsia="Times New Roman" w:hAnsi="Arial" w:cs="Arial"/>
                <w:sz w:val="20"/>
                <w:szCs w:val="20"/>
              </w:rPr>
            </w:pPr>
          </w:p>
        </w:tc>
      </w:tr>
      <w:tr w:rsidR="00195CC8" w:rsidRPr="005A092A" w14:paraId="6D2343BF" w14:textId="77777777" w:rsidTr="00195CC8">
        <w:trPr>
          <w:trHeight w:val="530"/>
        </w:trPr>
        <w:tc>
          <w:tcPr>
            <w:tcW w:w="1083" w:type="dxa"/>
            <w:vMerge w:val="restart"/>
            <w:tcBorders>
              <w:left w:val="single" w:sz="4" w:space="0" w:color="auto"/>
              <w:right w:val="single" w:sz="4" w:space="0" w:color="auto"/>
            </w:tcBorders>
            <w:shd w:val="clear" w:color="auto" w:fill="FFFF99"/>
            <w:noWrap/>
            <w:vAlign w:val="center"/>
          </w:tcPr>
          <w:p w14:paraId="7B9B70D4" w14:textId="4ECF33E9" w:rsidR="00195CC8" w:rsidRPr="00946B7E" w:rsidRDefault="00195CC8" w:rsidP="00195CC8">
            <w:pPr>
              <w:spacing w:after="0" w:line="240" w:lineRule="auto"/>
              <w:jc w:val="center"/>
              <w:rPr>
                <w:rFonts w:ascii="Arial" w:eastAsia="Times New Roman" w:hAnsi="Arial" w:cs="Arial"/>
                <w:b/>
                <w:bCs/>
                <w:color w:val="000000"/>
              </w:rPr>
            </w:pPr>
            <w:r w:rsidRPr="00946B7E">
              <w:rPr>
                <w:rFonts w:ascii="Arial" w:eastAsia="Times New Roman" w:hAnsi="Arial" w:cs="Arial"/>
                <w:b/>
                <w:bCs/>
                <w:color w:val="000000"/>
                <w:sz w:val="28"/>
                <w:szCs w:val="28"/>
              </w:rPr>
              <w:t>4</w:t>
            </w:r>
          </w:p>
        </w:tc>
        <w:tc>
          <w:tcPr>
            <w:tcW w:w="12967" w:type="dxa"/>
            <w:gridSpan w:val="2"/>
            <w:tcBorders>
              <w:top w:val="nil"/>
              <w:left w:val="nil"/>
              <w:bottom w:val="single" w:sz="4" w:space="0" w:color="auto"/>
              <w:right w:val="single" w:sz="4" w:space="0" w:color="auto"/>
            </w:tcBorders>
            <w:shd w:val="clear" w:color="auto" w:fill="FFFF00"/>
          </w:tcPr>
          <w:p w14:paraId="154464A9" w14:textId="2CD813AD" w:rsidR="00195CC8" w:rsidRDefault="009A42C2" w:rsidP="00195CC8">
            <w:pPr>
              <w:spacing w:after="0" w:line="240" w:lineRule="auto"/>
              <w:rPr>
                <w:rFonts w:ascii="Arial" w:eastAsia="Times New Roman" w:hAnsi="Arial" w:cs="Arial"/>
                <w:color w:val="000000"/>
              </w:rPr>
            </w:pPr>
            <w:r w:rsidRPr="009A42C2">
              <w:rPr>
                <w:rFonts w:ascii="Arial" w:eastAsia="Times New Roman" w:hAnsi="Arial" w:cs="Arial"/>
                <w:color w:val="000000"/>
              </w:rPr>
              <w:t>Provide the name, title, office location, phone number, e-mail address, and brief resumes (including IA and other state and local housing finance agency experience, as applicable) for the professionals who will be assigned to IA’s account.  Include their level of responsibility and availability.</w:t>
            </w:r>
          </w:p>
        </w:tc>
        <w:tc>
          <w:tcPr>
            <w:tcW w:w="345" w:type="dxa"/>
            <w:vAlign w:val="center"/>
          </w:tcPr>
          <w:p w14:paraId="7BD673BE" w14:textId="77777777" w:rsidR="00195CC8" w:rsidRPr="005A092A" w:rsidRDefault="00195CC8" w:rsidP="00195CC8">
            <w:pPr>
              <w:spacing w:after="0" w:line="240" w:lineRule="auto"/>
              <w:rPr>
                <w:rFonts w:ascii="Arial" w:eastAsia="Times New Roman" w:hAnsi="Arial" w:cs="Arial"/>
                <w:sz w:val="20"/>
                <w:szCs w:val="20"/>
              </w:rPr>
            </w:pPr>
          </w:p>
        </w:tc>
      </w:tr>
      <w:tr w:rsidR="00195CC8" w:rsidRPr="005A092A" w14:paraId="299C8890" w14:textId="77777777" w:rsidTr="001A78B6">
        <w:trPr>
          <w:trHeight w:val="5399"/>
        </w:trPr>
        <w:tc>
          <w:tcPr>
            <w:tcW w:w="1083" w:type="dxa"/>
            <w:vMerge/>
            <w:tcBorders>
              <w:left w:val="single" w:sz="4" w:space="0" w:color="auto"/>
              <w:bottom w:val="single" w:sz="4" w:space="0" w:color="auto"/>
              <w:right w:val="single" w:sz="4" w:space="0" w:color="auto"/>
            </w:tcBorders>
            <w:shd w:val="clear" w:color="auto" w:fill="FFFF99"/>
            <w:noWrap/>
            <w:vAlign w:val="center"/>
          </w:tcPr>
          <w:p w14:paraId="7CEADCCF" w14:textId="77777777" w:rsidR="00195CC8" w:rsidRPr="005A092A" w:rsidRDefault="00195CC8" w:rsidP="00195CC8">
            <w:pPr>
              <w:spacing w:after="0" w:line="240" w:lineRule="auto"/>
              <w:jc w:val="center"/>
              <w:rPr>
                <w:rFonts w:ascii="Arial" w:eastAsia="Times New Roman" w:hAnsi="Arial" w:cs="Arial"/>
                <w:color w:val="000000"/>
              </w:rPr>
            </w:pPr>
          </w:p>
        </w:tc>
        <w:tc>
          <w:tcPr>
            <w:tcW w:w="12967" w:type="dxa"/>
            <w:gridSpan w:val="2"/>
            <w:tcBorders>
              <w:top w:val="nil"/>
              <w:left w:val="nil"/>
              <w:bottom w:val="single" w:sz="4" w:space="0" w:color="auto"/>
              <w:right w:val="single" w:sz="4" w:space="0" w:color="auto"/>
            </w:tcBorders>
          </w:tcPr>
          <w:p w14:paraId="0BE63CB4"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5925FD17" w14:textId="568A1F79" w:rsidR="00195CC8" w:rsidRDefault="00195CC8" w:rsidP="00195CC8">
            <w:pPr>
              <w:spacing w:after="0" w:line="240" w:lineRule="auto"/>
              <w:rPr>
                <w:rFonts w:ascii="Arial" w:eastAsia="Times New Roman" w:hAnsi="Arial" w:cs="Arial"/>
                <w:color w:val="000000"/>
              </w:rPr>
            </w:pPr>
          </w:p>
        </w:tc>
        <w:tc>
          <w:tcPr>
            <w:tcW w:w="345" w:type="dxa"/>
            <w:vAlign w:val="center"/>
          </w:tcPr>
          <w:p w14:paraId="216B39FE" w14:textId="77777777" w:rsidR="00195CC8" w:rsidRPr="005A092A" w:rsidRDefault="00195CC8" w:rsidP="00195CC8">
            <w:pPr>
              <w:spacing w:after="0" w:line="240" w:lineRule="auto"/>
              <w:rPr>
                <w:rFonts w:ascii="Arial" w:eastAsia="Times New Roman" w:hAnsi="Arial" w:cs="Arial"/>
                <w:sz w:val="20"/>
                <w:szCs w:val="20"/>
              </w:rPr>
            </w:pPr>
          </w:p>
        </w:tc>
      </w:tr>
      <w:tr w:rsidR="009A42C2" w:rsidRPr="005A092A" w14:paraId="0B206F4D" w14:textId="77777777" w:rsidTr="009A42C2">
        <w:trPr>
          <w:trHeight w:val="710"/>
        </w:trPr>
        <w:tc>
          <w:tcPr>
            <w:tcW w:w="1083" w:type="dxa"/>
            <w:vMerge w:val="restart"/>
            <w:tcBorders>
              <w:left w:val="single" w:sz="4" w:space="0" w:color="auto"/>
              <w:right w:val="single" w:sz="4" w:space="0" w:color="auto"/>
            </w:tcBorders>
            <w:shd w:val="clear" w:color="auto" w:fill="FFFF99"/>
            <w:noWrap/>
            <w:vAlign w:val="center"/>
          </w:tcPr>
          <w:p w14:paraId="550E6C2A" w14:textId="77C8CF94" w:rsidR="009A42C2" w:rsidRPr="009A42C2" w:rsidRDefault="009A42C2" w:rsidP="00195CC8">
            <w:pPr>
              <w:spacing w:after="0" w:line="240" w:lineRule="auto"/>
              <w:jc w:val="center"/>
              <w:rPr>
                <w:rFonts w:ascii="Arial" w:eastAsia="Times New Roman" w:hAnsi="Arial" w:cs="Arial"/>
                <w:b/>
                <w:bCs/>
                <w:color w:val="000000"/>
              </w:rPr>
            </w:pPr>
            <w:r w:rsidRPr="009A42C2">
              <w:rPr>
                <w:rFonts w:ascii="Arial" w:eastAsia="Times New Roman" w:hAnsi="Arial" w:cs="Arial"/>
                <w:b/>
                <w:bCs/>
                <w:color w:val="000000"/>
              </w:rPr>
              <w:lastRenderedPageBreak/>
              <w:t>5</w:t>
            </w:r>
          </w:p>
        </w:tc>
        <w:tc>
          <w:tcPr>
            <w:tcW w:w="12967" w:type="dxa"/>
            <w:gridSpan w:val="2"/>
            <w:tcBorders>
              <w:top w:val="nil"/>
              <w:left w:val="nil"/>
              <w:bottom w:val="single" w:sz="4" w:space="0" w:color="auto"/>
              <w:right w:val="single" w:sz="4" w:space="0" w:color="auto"/>
            </w:tcBorders>
            <w:shd w:val="clear" w:color="auto" w:fill="FFFF00"/>
          </w:tcPr>
          <w:p w14:paraId="7D5A18CF" w14:textId="781EEA97" w:rsidR="00666652" w:rsidRPr="00666652" w:rsidRDefault="00666652" w:rsidP="00666652">
            <w:pPr>
              <w:spacing w:after="0" w:line="240" w:lineRule="auto"/>
              <w:rPr>
                <w:rFonts w:ascii="Arial" w:hAnsi="Arial"/>
                <w:b/>
                <w:bCs/>
                <w:sz w:val="20"/>
              </w:rPr>
            </w:pPr>
            <w:r w:rsidRPr="00666652">
              <w:rPr>
                <w:rFonts w:ascii="Arial" w:hAnsi="Arial"/>
                <w:b/>
                <w:bCs/>
                <w:sz w:val="20"/>
              </w:rPr>
              <w:t>Respondents must provide a team that has a proven track record of architecting and building complex, data-driven websites. At least one team member must possess the following skills/expertise:</w:t>
            </w:r>
          </w:p>
          <w:p w14:paraId="62C8DFDD" w14:textId="77777777" w:rsidR="00666652" w:rsidRDefault="00666652" w:rsidP="00666652">
            <w:pPr>
              <w:pStyle w:val="ListParagraph"/>
              <w:numPr>
                <w:ilvl w:val="0"/>
                <w:numId w:val="22"/>
              </w:numPr>
              <w:spacing w:after="0" w:line="240" w:lineRule="auto"/>
              <w:rPr>
                <w:rFonts w:ascii="Arial" w:hAnsi="Arial"/>
                <w:b/>
                <w:bCs/>
                <w:sz w:val="20"/>
              </w:rPr>
            </w:pPr>
            <w:r w:rsidRPr="00666652">
              <w:rPr>
                <w:rFonts w:ascii="Arial" w:hAnsi="Arial"/>
                <w:b/>
                <w:bCs/>
                <w:sz w:val="20"/>
              </w:rPr>
              <w:t>Extensive experience with the proposed CMS (or a comparable enterprise-level CMSO and its core functionalities including user roles, content types and third-party integrations.</w:t>
            </w:r>
          </w:p>
          <w:p w14:paraId="08D6DF4D" w14:textId="77777777" w:rsidR="00666652" w:rsidRDefault="00666652" w:rsidP="00666652">
            <w:pPr>
              <w:pStyle w:val="ListParagraph"/>
              <w:numPr>
                <w:ilvl w:val="0"/>
                <w:numId w:val="22"/>
              </w:numPr>
              <w:spacing w:after="0" w:line="240" w:lineRule="auto"/>
              <w:rPr>
                <w:rFonts w:ascii="Arial" w:hAnsi="Arial"/>
                <w:b/>
                <w:bCs/>
                <w:sz w:val="20"/>
              </w:rPr>
            </w:pPr>
            <w:r w:rsidRPr="00666652">
              <w:rPr>
                <w:rFonts w:ascii="Arial" w:hAnsi="Arial"/>
                <w:b/>
                <w:bCs/>
                <w:sz w:val="20"/>
              </w:rPr>
              <w:t xml:space="preserve">Deep proficiency in HTML5, CSS3, and JavaScript, with a strong understanding of responsive design principles and modern front-end frameworks. </w:t>
            </w:r>
          </w:p>
          <w:p w14:paraId="7AE9808A" w14:textId="77777777" w:rsidR="00666652" w:rsidRDefault="00666652" w:rsidP="00666652">
            <w:pPr>
              <w:pStyle w:val="ListParagraph"/>
              <w:numPr>
                <w:ilvl w:val="0"/>
                <w:numId w:val="22"/>
              </w:numPr>
              <w:spacing w:after="0" w:line="240" w:lineRule="auto"/>
              <w:rPr>
                <w:rFonts w:ascii="Arial" w:hAnsi="Arial"/>
                <w:b/>
                <w:bCs/>
                <w:sz w:val="20"/>
              </w:rPr>
            </w:pPr>
            <w:r w:rsidRPr="00666652">
              <w:rPr>
                <w:rFonts w:ascii="Arial" w:hAnsi="Arial"/>
                <w:b/>
                <w:bCs/>
                <w:sz w:val="20"/>
              </w:rPr>
              <w:t xml:space="preserve">Expertise in a server-side programming language (e.g. Python, PHP, Ruby) and database management (e.g. SQL, My SQL) </w:t>
            </w:r>
          </w:p>
          <w:p w14:paraId="5B1E3D13" w14:textId="7F6FB115" w:rsidR="00666652" w:rsidRDefault="00666652" w:rsidP="00666652">
            <w:pPr>
              <w:pStyle w:val="ListParagraph"/>
              <w:numPr>
                <w:ilvl w:val="0"/>
                <w:numId w:val="22"/>
              </w:numPr>
              <w:spacing w:after="0" w:line="240" w:lineRule="auto"/>
              <w:rPr>
                <w:rFonts w:ascii="Arial" w:hAnsi="Arial"/>
                <w:b/>
                <w:bCs/>
                <w:sz w:val="20"/>
              </w:rPr>
            </w:pPr>
            <w:r w:rsidRPr="00666652">
              <w:rPr>
                <w:rFonts w:ascii="Arial" w:hAnsi="Arial"/>
                <w:b/>
                <w:bCs/>
                <w:sz w:val="20"/>
              </w:rPr>
              <w:t xml:space="preserve">Demonstrated experience with API Integrations for connecting websites to external systems like CRMs, payment gateways, and data sources. </w:t>
            </w:r>
          </w:p>
          <w:p w14:paraId="7983ED0E" w14:textId="77777777" w:rsidR="00666652" w:rsidRPr="00666652" w:rsidRDefault="00666652" w:rsidP="00666652">
            <w:pPr>
              <w:pStyle w:val="ListParagraph"/>
              <w:numPr>
                <w:ilvl w:val="0"/>
                <w:numId w:val="22"/>
              </w:numPr>
              <w:spacing w:after="0" w:line="240" w:lineRule="auto"/>
              <w:rPr>
                <w:rFonts w:ascii="Arial" w:hAnsi="Arial"/>
                <w:b/>
                <w:bCs/>
                <w:sz w:val="20"/>
              </w:rPr>
            </w:pPr>
          </w:p>
          <w:p w14:paraId="3219D9DF" w14:textId="77777777" w:rsidR="00666652" w:rsidRPr="00666652" w:rsidRDefault="00666652" w:rsidP="00666652">
            <w:pPr>
              <w:spacing w:after="0" w:line="240" w:lineRule="auto"/>
              <w:rPr>
                <w:rFonts w:ascii="Arial" w:hAnsi="Arial"/>
                <w:b/>
                <w:bCs/>
                <w:sz w:val="20"/>
              </w:rPr>
            </w:pPr>
            <w:r w:rsidRPr="00666652">
              <w:rPr>
                <w:rFonts w:ascii="Arial" w:hAnsi="Arial"/>
                <w:b/>
                <w:bCs/>
                <w:sz w:val="20"/>
              </w:rPr>
              <w:t xml:space="preserve">Describe the professional background of the individuals designated to this account, particularly their relevant web development related experience.  Please designate the percentage of work for which each team member will be responsible. </w:t>
            </w:r>
          </w:p>
          <w:p w14:paraId="2558793A" w14:textId="542728EE" w:rsidR="009A42C2" w:rsidRDefault="009A42C2" w:rsidP="00195CC8">
            <w:pPr>
              <w:spacing w:after="0" w:line="240" w:lineRule="auto"/>
              <w:rPr>
                <w:rFonts w:ascii="Arial" w:eastAsia="Times New Roman" w:hAnsi="Arial" w:cs="Arial"/>
                <w:color w:val="000000"/>
              </w:rPr>
            </w:pPr>
          </w:p>
        </w:tc>
        <w:tc>
          <w:tcPr>
            <w:tcW w:w="345" w:type="dxa"/>
            <w:vAlign w:val="center"/>
          </w:tcPr>
          <w:p w14:paraId="4E2F641C" w14:textId="77777777" w:rsidR="009A42C2" w:rsidRPr="005A092A" w:rsidRDefault="009A42C2" w:rsidP="00195CC8">
            <w:pPr>
              <w:spacing w:after="0" w:line="240" w:lineRule="auto"/>
              <w:rPr>
                <w:rFonts w:ascii="Arial" w:eastAsia="Times New Roman" w:hAnsi="Arial" w:cs="Arial"/>
                <w:sz w:val="20"/>
                <w:szCs w:val="20"/>
              </w:rPr>
            </w:pPr>
          </w:p>
        </w:tc>
      </w:tr>
      <w:tr w:rsidR="009A42C2" w:rsidRPr="005A092A" w14:paraId="4E72654B" w14:textId="77777777" w:rsidTr="009A42C2">
        <w:trPr>
          <w:trHeight w:val="5030"/>
        </w:trPr>
        <w:tc>
          <w:tcPr>
            <w:tcW w:w="1083" w:type="dxa"/>
            <w:vMerge/>
            <w:tcBorders>
              <w:left w:val="single" w:sz="4" w:space="0" w:color="auto"/>
              <w:bottom w:val="single" w:sz="4" w:space="0" w:color="auto"/>
              <w:right w:val="single" w:sz="4" w:space="0" w:color="auto"/>
            </w:tcBorders>
            <w:shd w:val="clear" w:color="auto" w:fill="FFFF99"/>
            <w:noWrap/>
            <w:vAlign w:val="center"/>
          </w:tcPr>
          <w:p w14:paraId="765A8A60" w14:textId="77777777" w:rsidR="009A42C2" w:rsidRPr="005A092A" w:rsidRDefault="009A42C2" w:rsidP="00195CC8">
            <w:pPr>
              <w:spacing w:after="0" w:line="240" w:lineRule="auto"/>
              <w:jc w:val="center"/>
              <w:rPr>
                <w:rFonts w:ascii="Arial" w:eastAsia="Times New Roman" w:hAnsi="Arial" w:cs="Arial"/>
                <w:color w:val="000000"/>
              </w:rPr>
            </w:pPr>
          </w:p>
        </w:tc>
        <w:tc>
          <w:tcPr>
            <w:tcW w:w="12967" w:type="dxa"/>
            <w:gridSpan w:val="2"/>
            <w:tcBorders>
              <w:top w:val="nil"/>
              <w:left w:val="nil"/>
              <w:bottom w:val="single" w:sz="4" w:space="0" w:color="auto"/>
              <w:right w:val="single" w:sz="4" w:space="0" w:color="auto"/>
            </w:tcBorders>
          </w:tcPr>
          <w:p w14:paraId="539C2B36"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0A7B87EE" w14:textId="5BA13C89" w:rsidR="009A42C2" w:rsidRDefault="009A42C2" w:rsidP="00195CC8">
            <w:pPr>
              <w:spacing w:after="0" w:line="240" w:lineRule="auto"/>
              <w:rPr>
                <w:rFonts w:ascii="Arial" w:eastAsia="Times New Roman" w:hAnsi="Arial" w:cs="Arial"/>
                <w:color w:val="000000"/>
              </w:rPr>
            </w:pPr>
          </w:p>
        </w:tc>
        <w:tc>
          <w:tcPr>
            <w:tcW w:w="345" w:type="dxa"/>
            <w:vAlign w:val="center"/>
          </w:tcPr>
          <w:p w14:paraId="401A5D19" w14:textId="77777777" w:rsidR="009A42C2" w:rsidRPr="005A092A" w:rsidRDefault="009A42C2" w:rsidP="00195CC8">
            <w:pPr>
              <w:spacing w:after="0" w:line="240" w:lineRule="auto"/>
              <w:rPr>
                <w:rFonts w:ascii="Arial" w:eastAsia="Times New Roman" w:hAnsi="Arial" w:cs="Arial"/>
                <w:sz w:val="20"/>
                <w:szCs w:val="20"/>
              </w:rPr>
            </w:pPr>
          </w:p>
        </w:tc>
      </w:tr>
      <w:tr w:rsidR="00195CC8" w:rsidRPr="005A092A" w14:paraId="0438A00C" w14:textId="77777777" w:rsidTr="7AA42010">
        <w:trPr>
          <w:trHeight w:val="593"/>
        </w:trPr>
        <w:tc>
          <w:tcPr>
            <w:tcW w:w="1405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60B913AE" w14:textId="3E930D05" w:rsidR="00195CC8" w:rsidRPr="005A092A" w:rsidRDefault="00195CC8" w:rsidP="00195CC8">
            <w:pPr>
              <w:spacing w:after="0" w:line="240" w:lineRule="auto"/>
              <w:jc w:val="center"/>
              <w:rPr>
                <w:rFonts w:ascii="Arial" w:eastAsia="Times New Roman" w:hAnsi="Arial" w:cs="Arial"/>
                <w:color w:val="000000"/>
              </w:rPr>
            </w:pPr>
            <w:r>
              <w:rPr>
                <w:rFonts w:ascii="Arial" w:eastAsia="Times New Roman" w:hAnsi="Arial" w:cs="Arial"/>
                <w:b/>
                <w:bCs/>
                <w:color w:val="000000"/>
                <w:sz w:val="32"/>
                <w:szCs w:val="32"/>
              </w:rPr>
              <w:t>Relevant Experience with Projects Similar in Scope</w:t>
            </w:r>
          </w:p>
        </w:tc>
        <w:tc>
          <w:tcPr>
            <w:tcW w:w="345" w:type="dxa"/>
            <w:vAlign w:val="center"/>
          </w:tcPr>
          <w:p w14:paraId="3734EB6E" w14:textId="77777777" w:rsidR="00195CC8" w:rsidRPr="005A092A" w:rsidRDefault="00195CC8" w:rsidP="00195CC8">
            <w:pPr>
              <w:spacing w:after="0" w:line="240" w:lineRule="auto"/>
              <w:rPr>
                <w:rFonts w:ascii="Arial" w:eastAsia="Times New Roman" w:hAnsi="Arial" w:cs="Arial"/>
                <w:sz w:val="20"/>
                <w:szCs w:val="20"/>
              </w:rPr>
            </w:pPr>
          </w:p>
        </w:tc>
      </w:tr>
      <w:tr w:rsidR="001A78B6" w:rsidRPr="005A092A" w14:paraId="134BCC61" w14:textId="77777777" w:rsidTr="00B15CED">
        <w:trPr>
          <w:trHeight w:val="710"/>
        </w:trPr>
        <w:tc>
          <w:tcPr>
            <w:tcW w:w="1083" w:type="dxa"/>
            <w:vMerge w:val="restart"/>
            <w:tcBorders>
              <w:top w:val="single" w:sz="4" w:space="0" w:color="auto"/>
              <w:left w:val="single" w:sz="4" w:space="0" w:color="auto"/>
              <w:right w:val="single" w:sz="4" w:space="0" w:color="auto"/>
            </w:tcBorders>
            <w:shd w:val="clear" w:color="auto" w:fill="FFFF99"/>
            <w:noWrap/>
            <w:vAlign w:val="center"/>
          </w:tcPr>
          <w:p w14:paraId="1E932419" w14:textId="69356CE3" w:rsidR="001A78B6" w:rsidRPr="0031617F" w:rsidRDefault="001A78B6" w:rsidP="001A78B6">
            <w:pPr>
              <w:spacing w:after="0" w:line="240" w:lineRule="auto"/>
              <w:jc w:val="center"/>
              <w:rPr>
                <w:rFonts w:ascii="Arial" w:eastAsia="Times New Roman" w:hAnsi="Arial" w:cs="Arial"/>
                <w:b/>
                <w:bCs/>
                <w:color w:val="000000" w:themeColor="text1"/>
              </w:rPr>
            </w:pPr>
            <w:r>
              <w:rPr>
                <w:rFonts w:ascii="Arial" w:eastAsia="Times New Roman" w:hAnsi="Arial" w:cs="Arial"/>
                <w:b/>
                <w:bCs/>
                <w:color w:val="000000" w:themeColor="text1"/>
                <w:sz w:val="28"/>
                <w:szCs w:val="28"/>
              </w:rPr>
              <w:t>1</w:t>
            </w:r>
          </w:p>
        </w:tc>
        <w:tc>
          <w:tcPr>
            <w:tcW w:w="12967" w:type="dxa"/>
            <w:gridSpan w:val="2"/>
            <w:tcBorders>
              <w:top w:val="single" w:sz="4" w:space="0" w:color="auto"/>
              <w:left w:val="nil"/>
              <w:bottom w:val="single" w:sz="4" w:space="0" w:color="auto"/>
              <w:right w:val="single" w:sz="4" w:space="0" w:color="auto"/>
            </w:tcBorders>
            <w:shd w:val="clear" w:color="auto" w:fill="FFFF00"/>
          </w:tcPr>
          <w:p w14:paraId="641F5FB5" w14:textId="7FCF8A25" w:rsidR="001A78B6" w:rsidRPr="005A092A" w:rsidRDefault="009C6F9C" w:rsidP="001A78B6">
            <w:pPr>
              <w:spacing w:after="0" w:line="240" w:lineRule="auto"/>
              <w:rPr>
                <w:rFonts w:ascii="Arial" w:eastAsia="Times New Roman" w:hAnsi="Arial" w:cs="Arial"/>
                <w:color w:val="000000"/>
              </w:rPr>
            </w:pPr>
            <w:r w:rsidRPr="00753773">
              <w:rPr>
                <w:rFonts w:ascii="Arial" w:hAnsi="Arial"/>
                <w:b/>
                <w:bCs/>
                <w:sz w:val="20"/>
              </w:rPr>
              <w:t>Describe</w:t>
            </w:r>
            <w:r w:rsidRPr="00753773">
              <w:rPr>
                <w:rFonts w:ascii="Arial" w:hAnsi="Arial"/>
                <w:sz w:val="20"/>
              </w:rPr>
              <w:t xml:space="preserve"> the Respondent’s experience providing the services or engaging in activities as they relate to the Scope of Services described above.</w:t>
            </w:r>
            <w:r w:rsidRPr="00753773">
              <w:rPr>
                <w:rFonts w:ascii="Arial" w:hAnsi="Arial"/>
                <w:b/>
                <w:bCs/>
                <w:sz w:val="20"/>
              </w:rPr>
              <w:t xml:space="preserve"> </w:t>
            </w:r>
            <w:r w:rsidRPr="00753773">
              <w:rPr>
                <w:rFonts w:ascii="Arial" w:hAnsi="Arial"/>
                <w:sz w:val="20"/>
              </w:rPr>
              <w:t>Describe the Respondent’s expertise in providing branding or marketing related services for tech hubs or cities. Include specific examples of successful branding campaigns for similar clients, demonstrating measurable impact.</w:t>
            </w:r>
          </w:p>
        </w:tc>
        <w:tc>
          <w:tcPr>
            <w:tcW w:w="345" w:type="dxa"/>
            <w:vAlign w:val="center"/>
          </w:tcPr>
          <w:p w14:paraId="22A79D57"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232F654A" w14:textId="77777777" w:rsidTr="001A78B6">
        <w:trPr>
          <w:trHeight w:val="8792"/>
        </w:trPr>
        <w:tc>
          <w:tcPr>
            <w:tcW w:w="1083" w:type="dxa"/>
            <w:vMerge/>
            <w:tcBorders>
              <w:left w:val="single" w:sz="4" w:space="0" w:color="auto"/>
              <w:bottom w:val="single" w:sz="4" w:space="0" w:color="auto"/>
              <w:right w:val="single" w:sz="4" w:space="0" w:color="auto"/>
            </w:tcBorders>
            <w:shd w:val="clear" w:color="auto" w:fill="FFFF99"/>
            <w:noWrap/>
            <w:vAlign w:val="center"/>
          </w:tcPr>
          <w:p w14:paraId="04517DB6" w14:textId="26E27D46"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5DADCAAF"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13F28E97" w14:textId="77777777" w:rsidR="001A78B6" w:rsidRDefault="001A78B6" w:rsidP="001A78B6">
            <w:pPr>
              <w:rPr>
                <w:rFonts w:ascii="Arial" w:hAnsi="Arial" w:cs="Arial"/>
              </w:rPr>
            </w:pPr>
          </w:p>
          <w:p w14:paraId="5B54EA41" w14:textId="77777777" w:rsidR="001A78B6" w:rsidRDefault="001A78B6" w:rsidP="001A78B6">
            <w:pPr>
              <w:rPr>
                <w:rFonts w:ascii="Arial" w:hAnsi="Arial" w:cs="Arial"/>
              </w:rPr>
            </w:pPr>
          </w:p>
          <w:p w14:paraId="63ABB0AE" w14:textId="77777777" w:rsidR="001A78B6" w:rsidRDefault="001A78B6" w:rsidP="001A78B6">
            <w:pPr>
              <w:rPr>
                <w:rFonts w:ascii="Arial" w:hAnsi="Arial" w:cs="Arial"/>
              </w:rPr>
            </w:pPr>
          </w:p>
          <w:p w14:paraId="4CA5E0B9" w14:textId="77777777" w:rsidR="001A78B6" w:rsidRDefault="001A78B6" w:rsidP="001A78B6">
            <w:pPr>
              <w:rPr>
                <w:rFonts w:ascii="Arial" w:hAnsi="Arial" w:cs="Arial"/>
              </w:rPr>
            </w:pPr>
          </w:p>
          <w:p w14:paraId="12AAE710" w14:textId="77777777" w:rsidR="001A78B6" w:rsidRDefault="001A78B6" w:rsidP="001A78B6">
            <w:pPr>
              <w:rPr>
                <w:rFonts w:ascii="Arial" w:hAnsi="Arial" w:cs="Arial"/>
              </w:rPr>
            </w:pPr>
          </w:p>
          <w:p w14:paraId="416EF9B9" w14:textId="77777777" w:rsidR="001A78B6" w:rsidRDefault="001A78B6" w:rsidP="001A78B6">
            <w:pPr>
              <w:rPr>
                <w:rFonts w:ascii="Arial" w:hAnsi="Arial" w:cs="Arial"/>
              </w:rPr>
            </w:pPr>
          </w:p>
          <w:p w14:paraId="596F0ECA" w14:textId="77777777" w:rsidR="001A78B6" w:rsidRDefault="001A78B6" w:rsidP="001A78B6">
            <w:pPr>
              <w:rPr>
                <w:rFonts w:ascii="Arial" w:hAnsi="Arial" w:cs="Arial"/>
              </w:rPr>
            </w:pPr>
          </w:p>
          <w:p w14:paraId="14973A65" w14:textId="77777777" w:rsidR="001A78B6" w:rsidRDefault="001A78B6" w:rsidP="001A78B6">
            <w:pPr>
              <w:rPr>
                <w:rFonts w:ascii="Arial" w:hAnsi="Arial" w:cs="Arial"/>
              </w:rPr>
            </w:pPr>
          </w:p>
          <w:p w14:paraId="35EF0965" w14:textId="299CED58" w:rsidR="001A78B6" w:rsidRPr="005A092A" w:rsidRDefault="001A78B6" w:rsidP="001A78B6">
            <w:pPr>
              <w:spacing w:after="0" w:line="240" w:lineRule="auto"/>
              <w:rPr>
                <w:rFonts w:ascii="Arial" w:eastAsia="Times New Roman" w:hAnsi="Arial" w:cs="Arial"/>
                <w:color w:val="000000"/>
              </w:rPr>
            </w:pPr>
          </w:p>
        </w:tc>
        <w:tc>
          <w:tcPr>
            <w:tcW w:w="345" w:type="dxa"/>
            <w:vAlign w:val="center"/>
          </w:tcPr>
          <w:p w14:paraId="2E48353E"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66CF6BDC" w14:textId="77777777" w:rsidTr="001A78B6">
        <w:trPr>
          <w:trHeight w:val="620"/>
        </w:trPr>
        <w:tc>
          <w:tcPr>
            <w:tcW w:w="1083" w:type="dxa"/>
            <w:vMerge w:val="restart"/>
            <w:tcBorders>
              <w:left w:val="single" w:sz="4" w:space="0" w:color="auto"/>
              <w:right w:val="single" w:sz="4" w:space="0" w:color="auto"/>
            </w:tcBorders>
            <w:shd w:val="clear" w:color="auto" w:fill="FFFF99"/>
            <w:noWrap/>
            <w:vAlign w:val="center"/>
          </w:tcPr>
          <w:p w14:paraId="51C51289" w14:textId="4D63A693" w:rsidR="001A78B6" w:rsidRPr="00946B7E" w:rsidRDefault="001A78B6" w:rsidP="001A78B6">
            <w:pPr>
              <w:spacing w:after="0" w:line="240" w:lineRule="auto"/>
              <w:jc w:val="center"/>
              <w:rPr>
                <w:rFonts w:ascii="Arial" w:eastAsia="Times New Roman" w:hAnsi="Arial" w:cs="Arial"/>
                <w:b/>
                <w:bCs/>
                <w:color w:val="000000"/>
              </w:rPr>
            </w:pPr>
            <w:r w:rsidRPr="00946B7E">
              <w:rPr>
                <w:rFonts w:ascii="Arial" w:eastAsia="Times New Roman" w:hAnsi="Arial" w:cs="Arial"/>
                <w:b/>
                <w:bCs/>
                <w:color w:val="000000"/>
                <w:sz w:val="28"/>
                <w:szCs w:val="28"/>
              </w:rPr>
              <w:t>2</w:t>
            </w:r>
          </w:p>
        </w:tc>
        <w:tc>
          <w:tcPr>
            <w:tcW w:w="12967" w:type="dxa"/>
            <w:gridSpan w:val="2"/>
            <w:tcBorders>
              <w:top w:val="single" w:sz="4" w:space="0" w:color="auto"/>
              <w:left w:val="nil"/>
              <w:bottom w:val="single" w:sz="4" w:space="0" w:color="auto"/>
              <w:right w:val="single" w:sz="4" w:space="0" w:color="auto"/>
            </w:tcBorders>
            <w:shd w:val="clear" w:color="auto" w:fill="FFFF00"/>
          </w:tcPr>
          <w:p w14:paraId="1064F2CE" w14:textId="4430A944" w:rsidR="001A78B6" w:rsidRDefault="003F501D" w:rsidP="001A78B6">
            <w:pPr>
              <w:rPr>
                <w:rFonts w:ascii="Arial" w:eastAsia="Times New Roman" w:hAnsi="Arial" w:cs="Arial"/>
                <w:color w:val="000000"/>
              </w:rPr>
            </w:pPr>
            <w:r w:rsidRPr="000D2640">
              <w:rPr>
                <w:rFonts w:ascii="Arial" w:hAnsi="Arial"/>
                <w:b/>
                <w:bCs/>
                <w:sz w:val="20"/>
              </w:rPr>
              <w:t>Provide</w:t>
            </w:r>
            <w:r w:rsidRPr="000D2640">
              <w:rPr>
                <w:rFonts w:ascii="Arial" w:hAnsi="Arial"/>
                <w:sz w:val="20"/>
              </w:rPr>
              <w:t xml:space="preserve"> a list of state or local economic development authorities for which the Respondent has served or is currently serving as a Brand Manager and provides services like those described in </w:t>
            </w:r>
            <w:r w:rsidRPr="000D2640">
              <w:rPr>
                <w:rFonts w:ascii="Arial" w:hAnsi="Arial"/>
                <w:i/>
                <w:iCs/>
                <w:sz w:val="20"/>
              </w:rPr>
              <w:t>Section III Scope of Services</w:t>
            </w:r>
            <w:r w:rsidRPr="000D2640">
              <w:rPr>
                <w:rFonts w:ascii="Arial" w:hAnsi="Arial"/>
                <w:sz w:val="20"/>
              </w:rPr>
              <w:t xml:space="preserve"> above. Responses shall indicate what the current relationship is to each economic development authority</w:t>
            </w:r>
          </w:p>
        </w:tc>
        <w:tc>
          <w:tcPr>
            <w:tcW w:w="345" w:type="dxa"/>
            <w:vAlign w:val="center"/>
          </w:tcPr>
          <w:p w14:paraId="0BC384EF"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24F0D976" w14:textId="77777777" w:rsidTr="00837887">
        <w:trPr>
          <w:trHeight w:val="10970"/>
        </w:trPr>
        <w:tc>
          <w:tcPr>
            <w:tcW w:w="1083" w:type="dxa"/>
            <w:vMerge/>
            <w:tcBorders>
              <w:left w:val="single" w:sz="4" w:space="0" w:color="auto"/>
              <w:bottom w:val="single" w:sz="4" w:space="0" w:color="auto"/>
              <w:right w:val="single" w:sz="4" w:space="0" w:color="auto"/>
            </w:tcBorders>
            <w:shd w:val="clear" w:color="auto" w:fill="FFFF99"/>
            <w:noWrap/>
            <w:vAlign w:val="center"/>
          </w:tcPr>
          <w:p w14:paraId="3E69C91D"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0848651D"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B55307A" w14:textId="77777777" w:rsidR="001A78B6" w:rsidRDefault="001A78B6" w:rsidP="001A78B6">
            <w:pPr>
              <w:rPr>
                <w:rFonts w:ascii="Arial" w:eastAsia="Times New Roman" w:hAnsi="Arial" w:cs="Arial"/>
                <w:color w:val="000000"/>
              </w:rPr>
            </w:pPr>
          </w:p>
        </w:tc>
        <w:tc>
          <w:tcPr>
            <w:tcW w:w="345" w:type="dxa"/>
            <w:vAlign w:val="center"/>
          </w:tcPr>
          <w:p w14:paraId="0E31BB73"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68B21D4E" w14:textId="77777777" w:rsidTr="001A78B6">
        <w:trPr>
          <w:trHeight w:val="890"/>
        </w:trPr>
        <w:tc>
          <w:tcPr>
            <w:tcW w:w="1083" w:type="dxa"/>
            <w:vMerge w:val="restart"/>
            <w:tcBorders>
              <w:left w:val="single" w:sz="4" w:space="0" w:color="auto"/>
              <w:right w:val="single" w:sz="4" w:space="0" w:color="auto"/>
            </w:tcBorders>
            <w:shd w:val="clear" w:color="auto" w:fill="FFFF99"/>
            <w:noWrap/>
            <w:vAlign w:val="center"/>
          </w:tcPr>
          <w:p w14:paraId="5725919D" w14:textId="2B39A4CF" w:rsidR="001A78B6" w:rsidRPr="00946B7E" w:rsidRDefault="00946B7E" w:rsidP="001A78B6">
            <w:pPr>
              <w:spacing w:after="0" w:line="240" w:lineRule="auto"/>
              <w:jc w:val="center"/>
              <w:rPr>
                <w:rFonts w:ascii="Arial" w:eastAsia="Times New Roman" w:hAnsi="Arial" w:cs="Arial"/>
                <w:b/>
                <w:bCs/>
                <w:color w:val="000000"/>
              </w:rPr>
            </w:pPr>
            <w:r w:rsidRPr="00946B7E">
              <w:rPr>
                <w:rFonts w:ascii="Arial" w:eastAsia="Times New Roman" w:hAnsi="Arial" w:cs="Arial"/>
                <w:b/>
                <w:bCs/>
                <w:color w:val="000000"/>
                <w:sz w:val="28"/>
                <w:szCs w:val="28"/>
              </w:rPr>
              <w:lastRenderedPageBreak/>
              <w:t>3</w:t>
            </w:r>
          </w:p>
        </w:tc>
        <w:tc>
          <w:tcPr>
            <w:tcW w:w="12967" w:type="dxa"/>
            <w:gridSpan w:val="2"/>
            <w:tcBorders>
              <w:top w:val="single" w:sz="4" w:space="0" w:color="auto"/>
              <w:left w:val="nil"/>
              <w:bottom w:val="single" w:sz="4" w:space="0" w:color="auto"/>
              <w:right w:val="single" w:sz="4" w:space="0" w:color="auto"/>
            </w:tcBorders>
            <w:shd w:val="clear" w:color="auto" w:fill="FFFF00"/>
          </w:tcPr>
          <w:p w14:paraId="72E9756D" w14:textId="77777777" w:rsidR="00837887" w:rsidRPr="000D2640" w:rsidRDefault="00837887" w:rsidP="00837887">
            <w:pPr>
              <w:spacing w:after="0" w:line="240" w:lineRule="auto"/>
              <w:jc w:val="both"/>
              <w:rPr>
                <w:rFonts w:ascii="Arial" w:hAnsi="Arial"/>
                <w:sz w:val="20"/>
              </w:rPr>
            </w:pPr>
            <w:r w:rsidRPr="000D2640">
              <w:rPr>
                <w:rFonts w:ascii="Arial" w:hAnsi="Arial"/>
                <w:b/>
                <w:bCs/>
                <w:sz w:val="20"/>
              </w:rPr>
              <w:t>Provide</w:t>
            </w:r>
            <w:r w:rsidRPr="000D2640">
              <w:rPr>
                <w:rFonts w:ascii="Arial" w:hAnsi="Arial"/>
                <w:sz w:val="20"/>
              </w:rPr>
              <w:t xml:space="preserve"> at least 2 projects that involve culturally sensitive branding and/or highlight your experience working with diverse communities. </w:t>
            </w:r>
          </w:p>
          <w:p w14:paraId="5750257A" w14:textId="32228F8A" w:rsidR="001A78B6" w:rsidRDefault="001A78B6" w:rsidP="001A78B6">
            <w:pPr>
              <w:rPr>
                <w:rFonts w:ascii="Arial" w:eastAsia="Times New Roman" w:hAnsi="Arial" w:cs="Arial"/>
                <w:color w:val="000000"/>
              </w:rPr>
            </w:pPr>
          </w:p>
        </w:tc>
        <w:tc>
          <w:tcPr>
            <w:tcW w:w="345" w:type="dxa"/>
            <w:vAlign w:val="center"/>
          </w:tcPr>
          <w:p w14:paraId="38BA934F"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65D2D3D9" w14:textId="77777777" w:rsidTr="001A78B6">
        <w:trPr>
          <w:trHeight w:val="8270"/>
        </w:trPr>
        <w:tc>
          <w:tcPr>
            <w:tcW w:w="1083" w:type="dxa"/>
            <w:vMerge/>
            <w:tcBorders>
              <w:left w:val="single" w:sz="4" w:space="0" w:color="auto"/>
              <w:bottom w:val="single" w:sz="4" w:space="0" w:color="auto"/>
              <w:right w:val="single" w:sz="4" w:space="0" w:color="auto"/>
            </w:tcBorders>
            <w:shd w:val="clear" w:color="auto" w:fill="FFFF99"/>
            <w:noWrap/>
            <w:vAlign w:val="center"/>
          </w:tcPr>
          <w:p w14:paraId="141B30D9"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4F9118A8"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22DC3CE" w14:textId="77777777" w:rsidR="001A78B6" w:rsidRDefault="001A78B6" w:rsidP="001A78B6">
            <w:pPr>
              <w:rPr>
                <w:rFonts w:ascii="Arial" w:eastAsia="Times New Roman" w:hAnsi="Arial" w:cs="Arial"/>
                <w:color w:val="000000"/>
              </w:rPr>
            </w:pPr>
          </w:p>
        </w:tc>
        <w:tc>
          <w:tcPr>
            <w:tcW w:w="345" w:type="dxa"/>
            <w:vAlign w:val="center"/>
          </w:tcPr>
          <w:p w14:paraId="60BDA0E8"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44B06969" w14:textId="77777777" w:rsidTr="001A78B6">
        <w:trPr>
          <w:trHeight w:val="1070"/>
        </w:trPr>
        <w:tc>
          <w:tcPr>
            <w:tcW w:w="1083" w:type="dxa"/>
            <w:vMerge w:val="restart"/>
            <w:tcBorders>
              <w:left w:val="single" w:sz="4" w:space="0" w:color="auto"/>
              <w:right w:val="single" w:sz="4" w:space="0" w:color="auto"/>
            </w:tcBorders>
            <w:shd w:val="clear" w:color="auto" w:fill="FFFF99"/>
            <w:noWrap/>
            <w:vAlign w:val="center"/>
          </w:tcPr>
          <w:p w14:paraId="43956B9B" w14:textId="26062624" w:rsidR="001A78B6" w:rsidRPr="00946B7E" w:rsidRDefault="001A78B6" w:rsidP="001A78B6">
            <w:pPr>
              <w:spacing w:after="0" w:line="240" w:lineRule="auto"/>
              <w:jc w:val="center"/>
              <w:rPr>
                <w:rFonts w:ascii="Arial" w:eastAsia="Times New Roman" w:hAnsi="Arial" w:cs="Arial"/>
                <w:b/>
                <w:bCs/>
                <w:color w:val="000000"/>
                <w:sz w:val="28"/>
                <w:szCs w:val="28"/>
              </w:rPr>
            </w:pPr>
            <w:r w:rsidRPr="00946B7E">
              <w:rPr>
                <w:rFonts w:ascii="Arial" w:eastAsia="Times New Roman" w:hAnsi="Arial" w:cs="Arial"/>
                <w:b/>
                <w:bCs/>
                <w:color w:val="000000"/>
                <w:sz w:val="28"/>
                <w:szCs w:val="28"/>
              </w:rPr>
              <w:t>4</w:t>
            </w:r>
          </w:p>
        </w:tc>
        <w:tc>
          <w:tcPr>
            <w:tcW w:w="12967" w:type="dxa"/>
            <w:gridSpan w:val="2"/>
            <w:tcBorders>
              <w:top w:val="single" w:sz="4" w:space="0" w:color="auto"/>
              <w:left w:val="nil"/>
              <w:bottom w:val="single" w:sz="4" w:space="0" w:color="auto"/>
              <w:right w:val="single" w:sz="4" w:space="0" w:color="auto"/>
            </w:tcBorders>
            <w:shd w:val="clear" w:color="auto" w:fill="FFFF00"/>
          </w:tcPr>
          <w:p w14:paraId="564DECB5" w14:textId="79B038B6" w:rsidR="001A78B6" w:rsidRDefault="00784C67" w:rsidP="001A78B6">
            <w:pPr>
              <w:rPr>
                <w:rFonts w:ascii="Arial" w:eastAsia="Times New Roman" w:hAnsi="Arial" w:cs="Arial"/>
                <w:color w:val="000000"/>
              </w:rPr>
            </w:pPr>
            <w:r w:rsidRPr="00784C67">
              <w:rPr>
                <w:rFonts w:ascii="Arial" w:eastAsia="Times New Roman" w:hAnsi="Arial" w:cs="Arial"/>
                <w:color w:val="000000"/>
              </w:rPr>
              <w:t>Provide a list of five (5) references from where work of a similar size and scope has been completed within the last ten (10) years. Include a brief description of project, size of budget for project, targeted dates of completion or substantial completion if a current project, contact name, phone number, and e-mail address for each reference.</w:t>
            </w:r>
          </w:p>
        </w:tc>
        <w:tc>
          <w:tcPr>
            <w:tcW w:w="345" w:type="dxa"/>
            <w:vAlign w:val="center"/>
          </w:tcPr>
          <w:p w14:paraId="067EAC9B"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036655F4" w14:textId="77777777" w:rsidTr="00453512">
        <w:trPr>
          <w:trHeight w:val="11240"/>
        </w:trPr>
        <w:tc>
          <w:tcPr>
            <w:tcW w:w="1083" w:type="dxa"/>
            <w:vMerge/>
            <w:tcBorders>
              <w:left w:val="single" w:sz="4" w:space="0" w:color="auto"/>
              <w:bottom w:val="single" w:sz="4" w:space="0" w:color="auto"/>
              <w:right w:val="single" w:sz="4" w:space="0" w:color="auto"/>
            </w:tcBorders>
            <w:shd w:val="clear" w:color="auto" w:fill="FFFF99"/>
            <w:noWrap/>
            <w:vAlign w:val="center"/>
          </w:tcPr>
          <w:p w14:paraId="3EC8B657"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326C1567"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3507EF3D" w14:textId="77777777" w:rsidR="001A78B6" w:rsidRDefault="001A78B6" w:rsidP="001A78B6">
            <w:pPr>
              <w:rPr>
                <w:rFonts w:ascii="Arial" w:eastAsia="Times New Roman" w:hAnsi="Arial" w:cs="Arial"/>
                <w:color w:val="000000"/>
              </w:rPr>
            </w:pPr>
          </w:p>
        </w:tc>
        <w:tc>
          <w:tcPr>
            <w:tcW w:w="345" w:type="dxa"/>
            <w:vAlign w:val="center"/>
          </w:tcPr>
          <w:p w14:paraId="0C71C384"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483FF132" w14:textId="77777777" w:rsidTr="7AA42010">
        <w:trPr>
          <w:trHeight w:val="710"/>
        </w:trPr>
        <w:tc>
          <w:tcPr>
            <w:tcW w:w="14050"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tcPr>
          <w:p w14:paraId="0FAE7C24" w14:textId="24DDD5EC" w:rsidR="001A78B6" w:rsidRPr="006670C1" w:rsidRDefault="001A78B6" w:rsidP="001A78B6">
            <w:pPr>
              <w:spacing w:after="0" w:line="240" w:lineRule="auto"/>
              <w:jc w:val="center"/>
              <w:rPr>
                <w:rFonts w:ascii="Arial" w:eastAsia="Times New Roman" w:hAnsi="Arial" w:cs="Arial"/>
                <w:b/>
                <w:bCs/>
                <w:color w:val="000000"/>
                <w:sz w:val="32"/>
                <w:szCs w:val="32"/>
              </w:rPr>
            </w:pPr>
            <w:r>
              <w:rPr>
                <w:rFonts w:ascii="Arial" w:eastAsia="Times New Roman" w:hAnsi="Arial" w:cs="Arial"/>
                <w:b/>
                <w:bCs/>
                <w:color w:val="000000" w:themeColor="text1"/>
                <w:sz w:val="32"/>
                <w:szCs w:val="32"/>
              </w:rPr>
              <w:lastRenderedPageBreak/>
              <w:t>Proposed Approach and Methodology</w:t>
            </w:r>
          </w:p>
        </w:tc>
        <w:tc>
          <w:tcPr>
            <w:tcW w:w="345" w:type="dxa"/>
            <w:vAlign w:val="center"/>
          </w:tcPr>
          <w:p w14:paraId="33DD34D0"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48E7DF6B" w14:textId="77777777" w:rsidTr="00B15CED">
        <w:trPr>
          <w:trHeight w:val="350"/>
        </w:trPr>
        <w:tc>
          <w:tcPr>
            <w:tcW w:w="1083" w:type="dxa"/>
            <w:vMerge w:val="restart"/>
            <w:tcBorders>
              <w:top w:val="single" w:sz="4" w:space="0" w:color="auto"/>
              <w:left w:val="single" w:sz="4" w:space="0" w:color="auto"/>
              <w:right w:val="single" w:sz="4" w:space="0" w:color="auto"/>
            </w:tcBorders>
            <w:shd w:val="clear" w:color="auto" w:fill="FFFF99"/>
            <w:noWrap/>
            <w:vAlign w:val="center"/>
          </w:tcPr>
          <w:p w14:paraId="056B4F3B" w14:textId="24E6A711" w:rsidR="001A78B6" w:rsidRPr="0031617F" w:rsidRDefault="001A78B6" w:rsidP="001A78B6">
            <w:pPr>
              <w:spacing w:after="0" w:line="240" w:lineRule="auto"/>
              <w:jc w:val="center"/>
              <w:rPr>
                <w:rFonts w:ascii="Arial" w:eastAsia="Times New Roman" w:hAnsi="Arial" w:cs="Arial"/>
                <w:b/>
                <w:bCs/>
                <w:color w:val="000000" w:themeColor="text1"/>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118E5440" w14:textId="16F1C41C" w:rsidR="001A78B6" w:rsidRPr="00214347" w:rsidRDefault="00F366AD" w:rsidP="00214347">
            <w:pPr>
              <w:pStyle w:val="ListParagraph"/>
              <w:numPr>
                <w:ilvl w:val="0"/>
                <w:numId w:val="23"/>
              </w:numPr>
              <w:spacing w:after="0" w:line="240" w:lineRule="auto"/>
              <w:rPr>
                <w:rFonts w:ascii="Arial" w:eastAsia="Times New Roman" w:hAnsi="Arial" w:cs="Arial"/>
                <w:color w:val="000000"/>
              </w:rPr>
            </w:pPr>
            <w:r w:rsidRPr="00214347">
              <w:rPr>
                <w:rFonts w:ascii="Arial" w:hAnsi="Arial"/>
                <w:b/>
                <w:bCs/>
                <w:sz w:val="20"/>
              </w:rPr>
              <w:t>Describe how you approach the initial discovery phase for a new web project? Describe the key activities you undertake to understand the client's needs, target audience, and business goals.</w:t>
            </w:r>
          </w:p>
        </w:tc>
        <w:tc>
          <w:tcPr>
            <w:tcW w:w="345" w:type="dxa"/>
            <w:vAlign w:val="center"/>
          </w:tcPr>
          <w:p w14:paraId="1C42C763"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647BDBA1" w14:textId="77777777" w:rsidTr="00195CC8">
        <w:trPr>
          <w:trHeight w:val="5390"/>
        </w:trPr>
        <w:tc>
          <w:tcPr>
            <w:tcW w:w="1083" w:type="dxa"/>
            <w:vMerge/>
            <w:tcBorders>
              <w:left w:val="single" w:sz="4" w:space="0" w:color="auto"/>
              <w:bottom w:val="single" w:sz="4" w:space="0" w:color="auto"/>
              <w:right w:val="single" w:sz="4" w:space="0" w:color="auto"/>
            </w:tcBorders>
            <w:shd w:val="clear" w:color="auto" w:fill="FFFF99"/>
            <w:noWrap/>
            <w:vAlign w:val="center"/>
          </w:tcPr>
          <w:p w14:paraId="5814D8A4" w14:textId="351F14D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3AAE7A81"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5686E7DF" w14:textId="77777777" w:rsidR="001A78B6" w:rsidRDefault="001A78B6" w:rsidP="001A78B6">
            <w:pPr>
              <w:rPr>
                <w:rFonts w:ascii="Arial" w:hAnsi="Arial" w:cs="Arial"/>
              </w:rPr>
            </w:pPr>
          </w:p>
          <w:p w14:paraId="3C95B855" w14:textId="77777777" w:rsidR="001A78B6" w:rsidRDefault="001A78B6" w:rsidP="001A78B6">
            <w:pPr>
              <w:rPr>
                <w:rFonts w:ascii="Arial" w:hAnsi="Arial" w:cs="Arial"/>
              </w:rPr>
            </w:pPr>
          </w:p>
          <w:p w14:paraId="1EE17FC4" w14:textId="77777777" w:rsidR="001A78B6" w:rsidRDefault="001A78B6" w:rsidP="001A78B6">
            <w:pPr>
              <w:rPr>
                <w:rFonts w:ascii="Arial" w:hAnsi="Arial" w:cs="Arial"/>
              </w:rPr>
            </w:pPr>
          </w:p>
          <w:p w14:paraId="327DEACC" w14:textId="77777777" w:rsidR="001A78B6" w:rsidRDefault="001A78B6" w:rsidP="001A78B6">
            <w:pPr>
              <w:rPr>
                <w:rFonts w:ascii="Arial" w:hAnsi="Arial" w:cs="Arial"/>
              </w:rPr>
            </w:pPr>
          </w:p>
          <w:p w14:paraId="1CDF504C" w14:textId="77777777" w:rsidR="001A78B6" w:rsidRDefault="001A78B6" w:rsidP="001A78B6">
            <w:pPr>
              <w:rPr>
                <w:rFonts w:ascii="Arial" w:hAnsi="Arial" w:cs="Arial"/>
              </w:rPr>
            </w:pPr>
          </w:p>
          <w:p w14:paraId="405280A5" w14:textId="77777777" w:rsidR="001A78B6" w:rsidRDefault="001A78B6" w:rsidP="001A78B6">
            <w:pPr>
              <w:rPr>
                <w:rFonts w:ascii="Arial" w:hAnsi="Arial" w:cs="Arial"/>
              </w:rPr>
            </w:pPr>
          </w:p>
          <w:p w14:paraId="76CC9B99" w14:textId="77777777" w:rsidR="001A78B6" w:rsidRDefault="001A78B6" w:rsidP="001A78B6">
            <w:pPr>
              <w:rPr>
                <w:rFonts w:ascii="Arial" w:hAnsi="Arial" w:cs="Arial"/>
              </w:rPr>
            </w:pPr>
          </w:p>
          <w:p w14:paraId="035077BF" w14:textId="77777777" w:rsidR="001A78B6" w:rsidRDefault="001A78B6" w:rsidP="001A78B6">
            <w:pPr>
              <w:rPr>
                <w:rFonts w:ascii="Arial" w:hAnsi="Arial" w:cs="Arial"/>
              </w:rPr>
            </w:pPr>
          </w:p>
          <w:p w14:paraId="38AAD7B3" w14:textId="77777777" w:rsidR="001A78B6" w:rsidRPr="005A092A" w:rsidRDefault="001A78B6" w:rsidP="001A78B6">
            <w:pPr>
              <w:spacing w:after="0" w:line="240" w:lineRule="auto"/>
              <w:rPr>
                <w:rFonts w:ascii="Arial" w:eastAsia="Times New Roman" w:hAnsi="Arial" w:cs="Arial"/>
                <w:color w:val="000000"/>
              </w:rPr>
            </w:pPr>
          </w:p>
        </w:tc>
        <w:tc>
          <w:tcPr>
            <w:tcW w:w="345" w:type="dxa"/>
            <w:vAlign w:val="center"/>
          </w:tcPr>
          <w:p w14:paraId="0D21CB2B"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3CFD7586" w14:textId="77777777" w:rsidTr="00003CF4">
        <w:trPr>
          <w:trHeight w:val="50"/>
        </w:trPr>
        <w:tc>
          <w:tcPr>
            <w:tcW w:w="1083" w:type="dxa"/>
            <w:vMerge w:val="restart"/>
            <w:tcBorders>
              <w:left w:val="single" w:sz="4" w:space="0" w:color="auto"/>
              <w:right w:val="single" w:sz="4" w:space="0" w:color="auto"/>
            </w:tcBorders>
            <w:shd w:val="clear" w:color="auto" w:fill="FFFF99"/>
            <w:noWrap/>
            <w:vAlign w:val="center"/>
          </w:tcPr>
          <w:p w14:paraId="09FCCBA2" w14:textId="07E3A2AC" w:rsidR="001A78B6" w:rsidRPr="00946B7E" w:rsidRDefault="001A78B6"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421CC89D" w14:textId="28C4259C" w:rsidR="001A78B6" w:rsidRDefault="00214347" w:rsidP="001A78B6">
            <w:pPr>
              <w:rPr>
                <w:rFonts w:ascii="Arial" w:eastAsia="Times New Roman" w:hAnsi="Arial" w:cs="Arial"/>
                <w:color w:val="000000"/>
              </w:rPr>
            </w:pPr>
            <w:r>
              <w:rPr>
                <w:rFonts w:ascii="Arial" w:hAnsi="Arial"/>
                <w:b/>
                <w:bCs/>
                <w:sz w:val="20"/>
              </w:rPr>
              <w:t xml:space="preserve">2. </w:t>
            </w:r>
            <w:r w:rsidR="00A95A66" w:rsidRPr="00A95A66">
              <w:rPr>
                <w:rFonts w:ascii="Arial" w:hAnsi="Arial"/>
                <w:b/>
                <w:bCs/>
                <w:sz w:val="20"/>
              </w:rPr>
              <w:t>Describe your process for developing a user persona and user journey map. How do these tools help you shape the website's structure and content?</w:t>
            </w:r>
          </w:p>
        </w:tc>
        <w:tc>
          <w:tcPr>
            <w:tcW w:w="345" w:type="dxa"/>
            <w:vAlign w:val="center"/>
          </w:tcPr>
          <w:p w14:paraId="654902CE"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446280F5" w14:textId="77777777" w:rsidTr="00003CF4">
        <w:trPr>
          <w:trHeight w:val="3860"/>
        </w:trPr>
        <w:tc>
          <w:tcPr>
            <w:tcW w:w="1083" w:type="dxa"/>
            <w:vMerge/>
            <w:tcBorders>
              <w:left w:val="single" w:sz="4" w:space="0" w:color="auto"/>
              <w:bottom w:val="single" w:sz="4" w:space="0" w:color="auto"/>
              <w:right w:val="single" w:sz="4" w:space="0" w:color="auto"/>
            </w:tcBorders>
            <w:shd w:val="clear" w:color="auto" w:fill="FFFF99"/>
            <w:noWrap/>
            <w:vAlign w:val="center"/>
          </w:tcPr>
          <w:p w14:paraId="6292639A"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5AA44855"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2504078E" w14:textId="77777777" w:rsidR="001A78B6" w:rsidRDefault="001A78B6" w:rsidP="001A78B6">
            <w:pPr>
              <w:rPr>
                <w:rFonts w:ascii="Arial" w:eastAsia="Times New Roman" w:hAnsi="Arial" w:cs="Arial"/>
                <w:color w:val="000000"/>
              </w:rPr>
            </w:pPr>
          </w:p>
        </w:tc>
        <w:tc>
          <w:tcPr>
            <w:tcW w:w="345" w:type="dxa"/>
            <w:vAlign w:val="center"/>
          </w:tcPr>
          <w:p w14:paraId="26A288B0"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7C65A725" w14:textId="77777777" w:rsidTr="00003CF4">
        <w:trPr>
          <w:trHeight w:val="440"/>
        </w:trPr>
        <w:tc>
          <w:tcPr>
            <w:tcW w:w="1083" w:type="dxa"/>
            <w:vMerge w:val="restart"/>
            <w:tcBorders>
              <w:left w:val="single" w:sz="4" w:space="0" w:color="auto"/>
              <w:right w:val="single" w:sz="4" w:space="0" w:color="auto"/>
            </w:tcBorders>
            <w:shd w:val="clear" w:color="auto" w:fill="FFFF99"/>
            <w:noWrap/>
            <w:vAlign w:val="center"/>
          </w:tcPr>
          <w:p w14:paraId="342EC6FD" w14:textId="025123D6" w:rsidR="001A78B6" w:rsidRPr="00946B7E" w:rsidRDefault="001A78B6" w:rsidP="001A78B6">
            <w:pPr>
              <w:spacing w:after="0" w:line="240" w:lineRule="auto"/>
              <w:jc w:val="center"/>
              <w:rPr>
                <w:rFonts w:ascii="Arial" w:eastAsia="Times New Roman" w:hAnsi="Arial" w:cs="Arial"/>
                <w:b/>
                <w:bCs/>
                <w:color w:val="000000"/>
                <w:sz w:val="28"/>
                <w:szCs w:val="28"/>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0194A251" w14:textId="62B2D98F" w:rsidR="001A78B6" w:rsidRPr="00734227" w:rsidRDefault="00214347" w:rsidP="00734227">
            <w:pPr>
              <w:autoSpaceDE w:val="0"/>
              <w:autoSpaceDN w:val="0"/>
              <w:adjustRightInd w:val="0"/>
              <w:spacing w:after="0" w:line="240" w:lineRule="auto"/>
              <w:jc w:val="both"/>
              <w:rPr>
                <w:rFonts w:ascii="Arial" w:hAnsi="Arial"/>
                <w:sz w:val="20"/>
              </w:rPr>
            </w:pPr>
            <w:r>
              <w:rPr>
                <w:rFonts w:ascii="Arial" w:hAnsi="Arial"/>
                <w:b/>
                <w:bCs/>
                <w:sz w:val="20"/>
              </w:rPr>
              <w:t xml:space="preserve">3. </w:t>
            </w:r>
            <w:r w:rsidR="001E0637" w:rsidRPr="001E0637">
              <w:rPr>
                <w:rFonts w:ascii="Arial" w:hAnsi="Arial"/>
                <w:b/>
                <w:bCs/>
                <w:sz w:val="20"/>
              </w:rPr>
              <w:t>Describe how you conduct stakeholder interviews and gather requirements from various departments or individuals within an organization?</w:t>
            </w:r>
          </w:p>
        </w:tc>
        <w:tc>
          <w:tcPr>
            <w:tcW w:w="345" w:type="dxa"/>
            <w:vAlign w:val="center"/>
          </w:tcPr>
          <w:p w14:paraId="3E23BF10"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58B41D18" w14:textId="77777777" w:rsidTr="00003CF4">
        <w:trPr>
          <w:trHeight w:val="6200"/>
        </w:trPr>
        <w:tc>
          <w:tcPr>
            <w:tcW w:w="1083" w:type="dxa"/>
            <w:vMerge/>
            <w:tcBorders>
              <w:left w:val="single" w:sz="4" w:space="0" w:color="auto"/>
              <w:bottom w:val="single" w:sz="4" w:space="0" w:color="auto"/>
              <w:right w:val="single" w:sz="4" w:space="0" w:color="auto"/>
            </w:tcBorders>
            <w:shd w:val="clear" w:color="auto" w:fill="FFFF99"/>
            <w:noWrap/>
            <w:vAlign w:val="center"/>
          </w:tcPr>
          <w:p w14:paraId="62CA360B"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5E63F71A"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02882ABA" w14:textId="77777777" w:rsidR="001A78B6" w:rsidRDefault="001A78B6" w:rsidP="001A78B6">
            <w:pPr>
              <w:rPr>
                <w:rFonts w:ascii="Arial" w:eastAsia="Times New Roman" w:hAnsi="Arial" w:cs="Arial"/>
                <w:color w:val="000000"/>
              </w:rPr>
            </w:pPr>
          </w:p>
        </w:tc>
        <w:tc>
          <w:tcPr>
            <w:tcW w:w="345" w:type="dxa"/>
            <w:vAlign w:val="center"/>
          </w:tcPr>
          <w:p w14:paraId="3CDBD62C" w14:textId="77777777" w:rsidR="001A78B6" w:rsidRPr="005A092A" w:rsidRDefault="001A78B6" w:rsidP="001A78B6">
            <w:pPr>
              <w:spacing w:after="0" w:line="240" w:lineRule="auto"/>
              <w:rPr>
                <w:rFonts w:ascii="Arial" w:eastAsia="Times New Roman" w:hAnsi="Arial" w:cs="Arial"/>
                <w:sz w:val="20"/>
                <w:szCs w:val="20"/>
              </w:rPr>
            </w:pPr>
          </w:p>
        </w:tc>
      </w:tr>
      <w:tr w:rsidR="00975381" w:rsidRPr="005A092A" w14:paraId="19C51A7C" w14:textId="77777777" w:rsidTr="006E3EC4">
        <w:trPr>
          <w:trHeight w:val="440"/>
        </w:trPr>
        <w:tc>
          <w:tcPr>
            <w:tcW w:w="1083" w:type="dxa"/>
            <w:vMerge w:val="restart"/>
            <w:tcBorders>
              <w:left w:val="single" w:sz="4" w:space="0" w:color="auto"/>
              <w:right w:val="single" w:sz="4" w:space="0" w:color="auto"/>
            </w:tcBorders>
            <w:shd w:val="clear" w:color="auto" w:fill="FFFF99"/>
            <w:noWrap/>
          </w:tcPr>
          <w:p w14:paraId="0358A104" w14:textId="29460EBE" w:rsidR="00975381" w:rsidRPr="00946B7E" w:rsidRDefault="00975381" w:rsidP="00975381">
            <w:pPr>
              <w:spacing w:after="0" w:line="240" w:lineRule="auto"/>
              <w:jc w:val="center"/>
              <w:rPr>
                <w:rFonts w:ascii="Arial" w:eastAsia="Times New Roman" w:hAnsi="Arial" w:cs="Arial"/>
                <w:b/>
                <w:bCs/>
                <w:color w:val="000000"/>
                <w:sz w:val="28"/>
                <w:szCs w:val="28"/>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7A25C08F" w14:textId="6D2068B7" w:rsidR="00975381" w:rsidRPr="00214347" w:rsidRDefault="00214347" w:rsidP="00975381">
            <w:pPr>
              <w:autoSpaceDE w:val="0"/>
              <w:autoSpaceDN w:val="0"/>
              <w:adjustRightInd w:val="0"/>
              <w:spacing w:after="0" w:line="240" w:lineRule="auto"/>
              <w:jc w:val="both"/>
              <w:rPr>
                <w:rFonts w:ascii="Arial" w:hAnsi="Arial"/>
                <w:b/>
                <w:bCs/>
                <w:sz w:val="20"/>
              </w:rPr>
            </w:pPr>
            <w:r w:rsidRPr="00214347">
              <w:rPr>
                <w:b/>
                <w:bCs/>
              </w:rPr>
              <w:t xml:space="preserve">4. </w:t>
            </w:r>
            <w:r w:rsidR="00975381" w:rsidRPr="00214347">
              <w:rPr>
                <w:b/>
                <w:bCs/>
              </w:rPr>
              <w:t>Explain your approach to search engine optimization (SEO) during the strategy phase. What are the foundational SEO elements you consider before any code is written?</w:t>
            </w:r>
          </w:p>
        </w:tc>
        <w:tc>
          <w:tcPr>
            <w:tcW w:w="345" w:type="dxa"/>
          </w:tcPr>
          <w:p w14:paraId="1559314D" w14:textId="36AE9C54" w:rsidR="00975381" w:rsidRPr="005A092A" w:rsidRDefault="00975381" w:rsidP="00975381">
            <w:pPr>
              <w:spacing w:after="0" w:line="240" w:lineRule="auto"/>
              <w:rPr>
                <w:rFonts w:ascii="Arial" w:eastAsia="Times New Roman" w:hAnsi="Arial" w:cs="Arial"/>
                <w:sz w:val="20"/>
                <w:szCs w:val="20"/>
              </w:rPr>
            </w:pPr>
          </w:p>
        </w:tc>
      </w:tr>
      <w:tr w:rsidR="001A78B6" w:rsidRPr="005A092A" w14:paraId="4BBA248D" w14:textId="77777777" w:rsidTr="00B561B2">
        <w:trPr>
          <w:trHeight w:val="5030"/>
        </w:trPr>
        <w:tc>
          <w:tcPr>
            <w:tcW w:w="1083" w:type="dxa"/>
            <w:vMerge/>
            <w:tcBorders>
              <w:left w:val="single" w:sz="4" w:space="0" w:color="auto"/>
              <w:bottom w:val="single" w:sz="4" w:space="0" w:color="auto"/>
              <w:right w:val="single" w:sz="4" w:space="0" w:color="auto"/>
            </w:tcBorders>
            <w:shd w:val="clear" w:color="auto" w:fill="FFFF99"/>
            <w:noWrap/>
            <w:vAlign w:val="center"/>
          </w:tcPr>
          <w:p w14:paraId="3995D3C6" w14:textId="77777777"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15B77DC2"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43EA2CC5" w14:textId="77777777" w:rsidR="001A78B6" w:rsidRDefault="001A78B6" w:rsidP="001A78B6">
            <w:pPr>
              <w:rPr>
                <w:rFonts w:ascii="Arial" w:eastAsia="Times New Roman" w:hAnsi="Arial" w:cs="Arial"/>
                <w:color w:val="000000"/>
              </w:rPr>
            </w:pPr>
          </w:p>
        </w:tc>
        <w:tc>
          <w:tcPr>
            <w:tcW w:w="345" w:type="dxa"/>
            <w:vAlign w:val="center"/>
          </w:tcPr>
          <w:p w14:paraId="09C4533E" w14:textId="77777777" w:rsidR="001A78B6" w:rsidRPr="005A092A" w:rsidRDefault="001A78B6" w:rsidP="001A78B6">
            <w:pPr>
              <w:spacing w:after="0" w:line="240" w:lineRule="auto"/>
              <w:rPr>
                <w:rFonts w:ascii="Arial" w:eastAsia="Times New Roman" w:hAnsi="Arial" w:cs="Arial"/>
                <w:sz w:val="20"/>
                <w:szCs w:val="20"/>
              </w:rPr>
            </w:pPr>
          </w:p>
        </w:tc>
      </w:tr>
      <w:tr w:rsidR="001A78B6" w:rsidRPr="005A092A" w14:paraId="373B6275" w14:textId="77777777" w:rsidTr="00BC318B">
        <w:trPr>
          <w:gridAfter w:val="1"/>
          <w:wAfter w:w="345" w:type="dxa"/>
          <w:trHeight w:val="1610"/>
        </w:trPr>
        <w:tc>
          <w:tcPr>
            <w:tcW w:w="1083" w:type="dxa"/>
            <w:vMerge w:val="restart"/>
            <w:tcBorders>
              <w:top w:val="single" w:sz="4" w:space="0" w:color="auto"/>
              <w:left w:val="single" w:sz="4" w:space="0" w:color="auto"/>
              <w:right w:val="single" w:sz="4" w:space="0" w:color="auto"/>
            </w:tcBorders>
            <w:shd w:val="clear" w:color="auto" w:fill="FFFF99"/>
            <w:noWrap/>
            <w:vAlign w:val="center"/>
          </w:tcPr>
          <w:p w14:paraId="698B1731" w14:textId="4D5BBC06" w:rsidR="001A78B6" w:rsidRPr="00946B7E" w:rsidRDefault="001A78B6" w:rsidP="001A78B6">
            <w:pPr>
              <w:spacing w:after="0" w:line="240" w:lineRule="auto"/>
              <w:jc w:val="center"/>
              <w:rPr>
                <w:rFonts w:ascii="Arial" w:eastAsia="Times New Roman" w:hAnsi="Arial" w:cs="Arial"/>
                <w:b/>
                <w:bCs/>
                <w:color w:val="000000"/>
                <w:sz w:val="28"/>
                <w:szCs w:val="28"/>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2DD09D9D" w14:textId="2899A46F" w:rsidR="001A78B6" w:rsidRPr="00736E87" w:rsidRDefault="00214347" w:rsidP="00B561B2">
            <w:pPr>
              <w:autoSpaceDE w:val="0"/>
              <w:autoSpaceDN w:val="0"/>
              <w:adjustRightInd w:val="0"/>
              <w:spacing w:after="0" w:line="240" w:lineRule="auto"/>
              <w:jc w:val="both"/>
              <w:rPr>
                <w:rFonts w:ascii="Arial" w:hAnsi="Arial" w:cs="Arial"/>
              </w:rPr>
            </w:pPr>
            <w:r>
              <w:rPr>
                <w:rFonts w:ascii="Arial" w:hAnsi="Arial"/>
                <w:b/>
                <w:bCs/>
                <w:sz w:val="20"/>
              </w:rPr>
              <w:t xml:space="preserve">5. </w:t>
            </w:r>
            <w:r w:rsidR="008004E9" w:rsidRPr="008004E9">
              <w:rPr>
                <w:rFonts w:ascii="Arial" w:hAnsi="Arial"/>
                <w:b/>
                <w:bCs/>
                <w:sz w:val="20"/>
              </w:rPr>
              <w:t>Describe how you manage risk during the discovery and strategy phases? What steps do you take to ensure the project stays aligned with the client's original vision and budget?</w:t>
            </w:r>
          </w:p>
        </w:tc>
      </w:tr>
      <w:tr w:rsidR="001A78B6" w:rsidRPr="005A092A" w14:paraId="16CC1824" w14:textId="77777777" w:rsidTr="00736E87">
        <w:trPr>
          <w:gridAfter w:val="1"/>
          <w:wAfter w:w="345" w:type="dxa"/>
          <w:trHeight w:val="3050"/>
        </w:trPr>
        <w:tc>
          <w:tcPr>
            <w:tcW w:w="1083" w:type="dxa"/>
            <w:vMerge/>
            <w:tcBorders>
              <w:left w:val="single" w:sz="4" w:space="0" w:color="auto"/>
              <w:bottom w:val="single" w:sz="4" w:space="0" w:color="auto"/>
              <w:right w:val="single" w:sz="4" w:space="0" w:color="auto"/>
            </w:tcBorders>
            <w:shd w:val="clear" w:color="auto" w:fill="FFFF99"/>
            <w:noWrap/>
            <w:vAlign w:val="center"/>
          </w:tcPr>
          <w:p w14:paraId="0FFFCC5E" w14:textId="4598B03C"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9E02EEB"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2824DCCA" w14:textId="77777777" w:rsidR="00975381" w:rsidRDefault="00975381" w:rsidP="001A78B6">
            <w:pPr>
              <w:rPr>
                <w:rFonts w:ascii="Arial" w:eastAsia="Times New Roman" w:hAnsi="Arial" w:cs="Arial"/>
                <w:color w:val="000000"/>
              </w:rPr>
            </w:pPr>
          </w:p>
          <w:p w14:paraId="64BA0767" w14:textId="77777777" w:rsidR="001A78B6" w:rsidRDefault="001A78B6" w:rsidP="001A78B6">
            <w:pPr>
              <w:rPr>
                <w:rFonts w:ascii="Arial" w:eastAsia="Times New Roman" w:hAnsi="Arial" w:cs="Arial"/>
                <w:color w:val="000000"/>
              </w:rPr>
            </w:pPr>
          </w:p>
          <w:p w14:paraId="4D9E9773" w14:textId="77777777" w:rsidR="001A78B6" w:rsidRDefault="001A78B6" w:rsidP="001A78B6">
            <w:pPr>
              <w:rPr>
                <w:rFonts w:ascii="Arial" w:eastAsia="Times New Roman" w:hAnsi="Arial" w:cs="Arial"/>
                <w:color w:val="000000"/>
              </w:rPr>
            </w:pPr>
          </w:p>
          <w:p w14:paraId="1D1E4457" w14:textId="77777777" w:rsidR="001A78B6" w:rsidRDefault="001A78B6" w:rsidP="001A78B6">
            <w:pPr>
              <w:rPr>
                <w:rFonts w:ascii="Arial" w:eastAsia="Times New Roman" w:hAnsi="Arial" w:cs="Arial"/>
                <w:color w:val="000000"/>
              </w:rPr>
            </w:pPr>
          </w:p>
          <w:p w14:paraId="36D95F84" w14:textId="77777777" w:rsidR="001A78B6" w:rsidRDefault="001A78B6" w:rsidP="001A78B6">
            <w:pPr>
              <w:rPr>
                <w:rFonts w:ascii="Arial" w:eastAsia="Times New Roman" w:hAnsi="Arial" w:cs="Arial"/>
                <w:color w:val="000000"/>
              </w:rPr>
            </w:pPr>
          </w:p>
          <w:p w14:paraId="3ACE7083" w14:textId="77777777" w:rsidR="001A78B6" w:rsidRDefault="001A78B6" w:rsidP="001A78B6">
            <w:pPr>
              <w:rPr>
                <w:rFonts w:ascii="Arial" w:eastAsia="Times New Roman" w:hAnsi="Arial" w:cs="Arial"/>
                <w:color w:val="000000"/>
              </w:rPr>
            </w:pPr>
          </w:p>
          <w:p w14:paraId="6E4DBCFB" w14:textId="77777777" w:rsidR="001A78B6" w:rsidRDefault="001A78B6" w:rsidP="001A78B6">
            <w:pPr>
              <w:rPr>
                <w:rFonts w:ascii="Arial" w:eastAsia="Times New Roman" w:hAnsi="Arial" w:cs="Arial"/>
                <w:color w:val="000000"/>
              </w:rPr>
            </w:pPr>
          </w:p>
          <w:p w14:paraId="4292ED6F" w14:textId="77777777" w:rsidR="001A78B6" w:rsidRDefault="001A78B6" w:rsidP="001A78B6">
            <w:pPr>
              <w:rPr>
                <w:rFonts w:ascii="Arial" w:eastAsia="Times New Roman" w:hAnsi="Arial" w:cs="Arial"/>
                <w:color w:val="000000"/>
              </w:rPr>
            </w:pPr>
          </w:p>
          <w:p w14:paraId="65E2654D" w14:textId="77777777" w:rsidR="001A78B6" w:rsidRDefault="001A78B6" w:rsidP="001A78B6">
            <w:pPr>
              <w:rPr>
                <w:rFonts w:ascii="Arial" w:eastAsia="Times New Roman" w:hAnsi="Arial" w:cs="Arial"/>
                <w:color w:val="000000"/>
              </w:rPr>
            </w:pPr>
          </w:p>
          <w:p w14:paraId="10B019DE" w14:textId="77777777" w:rsidR="001A78B6" w:rsidRDefault="001A78B6" w:rsidP="001A78B6">
            <w:pPr>
              <w:rPr>
                <w:rFonts w:ascii="Arial" w:eastAsia="Times New Roman" w:hAnsi="Arial" w:cs="Arial"/>
                <w:color w:val="000000"/>
              </w:rPr>
            </w:pPr>
          </w:p>
          <w:p w14:paraId="1086FF39" w14:textId="77777777" w:rsidR="001A78B6" w:rsidRDefault="001A78B6" w:rsidP="001A78B6">
            <w:pPr>
              <w:rPr>
                <w:rFonts w:ascii="Arial" w:eastAsia="Times New Roman" w:hAnsi="Arial" w:cs="Arial"/>
                <w:color w:val="000000"/>
              </w:rPr>
            </w:pPr>
          </w:p>
          <w:p w14:paraId="008DDF3D" w14:textId="77777777" w:rsidR="001A78B6" w:rsidRDefault="001A78B6" w:rsidP="001A78B6">
            <w:pPr>
              <w:rPr>
                <w:rFonts w:ascii="Arial" w:eastAsia="Times New Roman" w:hAnsi="Arial" w:cs="Arial"/>
                <w:color w:val="000000"/>
              </w:rPr>
            </w:pPr>
          </w:p>
          <w:p w14:paraId="3DD49316" w14:textId="77777777" w:rsidR="001A78B6" w:rsidRDefault="001A78B6" w:rsidP="001A78B6">
            <w:pPr>
              <w:rPr>
                <w:rFonts w:ascii="Arial" w:hAnsi="Arial" w:cs="Arial"/>
              </w:rPr>
            </w:pPr>
          </w:p>
          <w:p w14:paraId="1968C9C8" w14:textId="77777777" w:rsidR="001A78B6" w:rsidRPr="006670C1" w:rsidRDefault="001A78B6" w:rsidP="001A78B6">
            <w:pPr>
              <w:rPr>
                <w:rFonts w:ascii="Arial" w:hAnsi="Arial" w:cs="Arial"/>
              </w:rPr>
            </w:pPr>
          </w:p>
          <w:p w14:paraId="1F7CEE3B" w14:textId="77777777" w:rsidR="001A78B6" w:rsidRPr="005A092A" w:rsidRDefault="001A78B6" w:rsidP="001A78B6">
            <w:pPr>
              <w:spacing w:after="0" w:line="240" w:lineRule="auto"/>
              <w:rPr>
                <w:rFonts w:ascii="Arial" w:eastAsia="Times New Roman" w:hAnsi="Arial" w:cs="Arial"/>
                <w:color w:val="000000"/>
              </w:rPr>
            </w:pPr>
          </w:p>
        </w:tc>
      </w:tr>
      <w:tr w:rsidR="001A78B6" w:rsidRPr="005A092A" w14:paraId="6499B235" w14:textId="77777777" w:rsidTr="00C26853">
        <w:trPr>
          <w:gridAfter w:val="1"/>
          <w:wAfter w:w="345" w:type="dxa"/>
          <w:trHeight w:val="260"/>
        </w:trPr>
        <w:tc>
          <w:tcPr>
            <w:tcW w:w="1083" w:type="dxa"/>
            <w:vMerge w:val="restart"/>
            <w:tcBorders>
              <w:top w:val="single" w:sz="4" w:space="0" w:color="auto"/>
              <w:left w:val="single" w:sz="4" w:space="0" w:color="auto"/>
              <w:right w:val="single" w:sz="4" w:space="0" w:color="auto"/>
            </w:tcBorders>
            <w:shd w:val="clear" w:color="auto" w:fill="FFFF99"/>
            <w:noWrap/>
            <w:vAlign w:val="center"/>
          </w:tcPr>
          <w:p w14:paraId="46968F98" w14:textId="63CEE1DA" w:rsidR="001A78B6" w:rsidRPr="00946B7E" w:rsidRDefault="001A78B6" w:rsidP="001A78B6">
            <w:pPr>
              <w:spacing w:after="0" w:line="240" w:lineRule="auto"/>
              <w:jc w:val="center"/>
              <w:rPr>
                <w:rFonts w:ascii="Arial" w:eastAsia="Times New Roman" w:hAnsi="Arial" w:cs="Arial"/>
                <w:b/>
                <w:bCs/>
                <w:color w:val="000000"/>
                <w:sz w:val="28"/>
                <w:szCs w:val="28"/>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088154AA" w14:textId="7AC4075F" w:rsidR="001A78B6" w:rsidRPr="005A092A" w:rsidRDefault="00214347" w:rsidP="001A78B6">
            <w:pPr>
              <w:spacing w:after="0" w:line="240" w:lineRule="auto"/>
              <w:rPr>
                <w:rFonts w:ascii="Arial" w:eastAsia="Times New Roman" w:hAnsi="Arial" w:cs="Arial"/>
                <w:color w:val="000000"/>
              </w:rPr>
            </w:pPr>
            <w:r>
              <w:rPr>
                <w:rFonts w:ascii="Arial" w:hAnsi="Arial"/>
                <w:b/>
                <w:bCs/>
                <w:sz w:val="20"/>
              </w:rPr>
              <w:t xml:space="preserve">6. </w:t>
            </w:r>
            <w:r w:rsidR="008D35A5" w:rsidRPr="008D35A5">
              <w:rPr>
                <w:rFonts w:ascii="Arial" w:hAnsi="Arial"/>
                <w:b/>
                <w:bCs/>
                <w:sz w:val="20"/>
              </w:rPr>
              <w:t>Describe your typical project management methodology (e.g., Agile, Scrum, Waterfall). Why do you prefer this approach for web development?</w:t>
            </w:r>
          </w:p>
        </w:tc>
      </w:tr>
      <w:tr w:rsidR="001A78B6" w:rsidRPr="005A092A" w14:paraId="6350BBF2" w14:textId="77777777" w:rsidTr="00240FE8">
        <w:trPr>
          <w:gridAfter w:val="1"/>
          <w:wAfter w:w="345" w:type="dxa"/>
          <w:trHeight w:val="3050"/>
        </w:trPr>
        <w:tc>
          <w:tcPr>
            <w:tcW w:w="1083" w:type="dxa"/>
            <w:vMerge/>
            <w:tcBorders>
              <w:left w:val="single" w:sz="4" w:space="0" w:color="auto"/>
              <w:right w:val="single" w:sz="4" w:space="0" w:color="auto"/>
            </w:tcBorders>
            <w:shd w:val="clear" w:color="auto" w:fill="FFFF99"/>
            <w:noWrap/>
            <w:vAlign w:val="center"/>
          </w:tcPr>
          <w:p w14:paraId="752999DC" w14:textId="09AE3943" w:rsidR="001A78B6" w:rsidRDefault="001A78B6"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1C3C78C0"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3A87F707" w14:textId="77777777" w:rsidR="001A78B6" w:rsidRDefault="001A78B6" w:rsidP="001A78B6">
            <w:pPr>
              <w:rPr>
                <w:rFonts w:ascii="Arial" w:eastAsia="Times New Roman" w:hAnsi="Arial" w:cs="Arial"/>
                <w:color w:val="000000"/>
              </w:rPr>
            </w:pPr>
          </w:p>
          <w:p w14:paraId="1E6DBE04" w14:textId="77777777" w:rsidR="001A78B6" w:rsidRDefault="001A78B6" w:rsidP="001A78B6">
            <w:pPr>
              <w:rPr>
                <w:rFonts w:ascii="Arial" w:eastAsia="Times New Roman" w:hAnsi="Arial" w:cs="Arial"/>
                <w:color w:val="000000"/>
              </w:rPr>
            </w:pPr>
          </w:p>
          <w:p w14:paraId="182F92EC" w14:textId="77777777" w:rsidR="001A78B6" w:rsidRDefault="001A78B6" w:rsidP="001A78B6">
            <w:pPr>
              <w:rPr>
                <w:rFonts w:ascii="Arial" w:eastAsia="Times New Roman" w:hAnsi="Arial" w:cs="Arial"/>
                <w:color w:val="000000"/>
              </w:rPr>
            </w:pPr>
          </w:p>
          <w:p w14:paraId="2ACF9A49" w14:textId="77777777" w:rsidR="001A78B6" w:rsidRDefault="001A78B6" w:rsidP="001A78B6">
            <w:pPr>
              <w:rPr>
                <w:rFonts w:ascii="Arial" w:eastAsia="Times New Roman" w:hAnsi="Arial" w:cs="Arial"/>
                <w:color w:val="000000"/>
              </w:rPr>
            </w:pPr>
          </w:p>
          <w:p w14:paraId="42D46270" w14:textId="77777777" w:rsidR="001A78B6" w:rsidRDefault="001A78B6" w:rsidP="001A78B6">
            <w:pPr>
              <w:rPr>
                <w:rFonts w:ascii="Arial" w:eastAsia="Times New Roman" w:hAnsi="Arial" w:cs="Arial"/>
                <w:color w:val="000000"/>
              </w:rPr>
            </w:pPr>
          </w:p>
          <w:p w14:paraId="1D392906" w14:textId="77777777" w:rsidR="001A78B6" w:rsidRDefault="001A78B6" w:rsidP="001A78B6">
            <w:pPr>
              <w:rPr>
                <w:rFonts w:ascii="Arial" w:eastAsia="Times New Roman" w:hAnsi="Arial" w:cs="Arial"/>
                <w:color w:val="000000"/>
              </w:rPr>
            </w:pPr>
          </w:p>
          <w:p w14:paraId="30B07C2B" w14:textId="77777777" w:rsidR="001A78B6" w:rsidRDefault="001A78B6" w:rsidP="001A78B6">
            <w:pPr>
              <w:rPr>
                <w:rFonts w:ascii="Arial" w:hAnsi="Arial" w:cs="Arial"/>
              </w:rPr>
            </w:pPr>
          </w:p>
          <w:p w14:paraId="06E7EFFF" w14:textId="77777777" w:rsidR="001A78B6" w:rsidRDefault="001A78B6" w:rsidP="001A78B6">
            <w:pPr>
              <w:rPr>
                <w:rFonts w:ascii="Arial" w:hAnsi="Arial" w:cs="Arial"/>
              </w:rPr>
            </w:pPr>
          </w:p>
          <w:p w14:paraId="0AEECA01" w14:textId="77777777" w:rsidR="001A78B6" w:rsidRDefault="001A78B6" w:rsidP="001A78B6">
            <w:pPr>
              <w:rPr>
                <w:rFonts w:ascii="Arial" w:hAnsi="Arial" w:cs="Arial"/>
              </w:rPr>
            </w:pPr>
          </w:p>
          <w:p w14:paraId="1BE60B6B" w14:textId="77777777" w:rsidR="001A78B6" w:rsidRPr="005A092A" w:rsidRDefault="001A78B6" w:rsidP="001A78B6">
            <w:pPr>
              <w:spacing w:after="0" w:line="240" w:lineRule="auto"/>
              <w:rPr>
                <w:rFonts w:ascii="Arial" w:eastAsia="Times New Roman" w:hAnsi="Arial" w:cs="Arial"/>
                <w:color w:val="000000"/>
              </w:rPr>
            </w:pPr>
          </w:p>
        </w:tc>
      </w:tr>
      <w:tr w:rsidR="00240FE8" w:rsidRPr="005A092A" w14:paraId="7728022D" w14:textId="77777777" w:rsidTr="00240FE8">
        <w:trPr>
          <w:gridAfter w:val="1"/>
          <w:wAfter w:w="345" w:type="dxa"/>
          <w:trHeight w:val="530"/>
        </w:trPr>
        <w:tc>
          <w:tcPr>
            <w:tcW w:w="1083" w:type="dxa"/>
            <w:vMerge w:val="restart"/>
            <w:tcBorders>
              <w:left w:val="single" w:sz="4" w:space="0" w:color="auto"/>
              <w:right w:val="single" w:sz="4" w:space="0" w:color="auto"/>
            </w:tcBorders>
            <w:shd w:val="clear" w:color="auto" w:fill="FFFF99"/>
            <w:noWrap/>
            <w:vAlign w:val="center"/>
          </w:tcPr>
          <w:p w14:paraId="0582678F" w14:textId="1A73B17D" w:rsidR="00240FE8" w:rsidRPr="002C506D" w:rsidRDefault="00240FE8"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76CB7A84" w14:textId="4A66C636" w:rsidR="00240FE8" w:rsidRDefault="00214347" w:rsidP="001A78B6">
            <w:pPr>
              <w:rPr>
                <w:rFonts w:ascii="Arial" w:eastAsia="Times New Roman" w:hAnsi="Arial" w:cs="Arial"/>
                <w:color w:val="000000"/>
              </w:rPr>
            </w:pPr>
            <w:r>
              <w:rPr>
                <w:rFonts w:ascii="Arial" w:hAnsi="Arial"/>
                <w:b/>
                <w:bCs/>
                <w:sz w:val="20"/>
              </w:rPr>
              <w:t xml:space="preserve">7. </w:t>
            </w:r>
            <w:r w:rsidR="001279E9" w:rsidRPr="001279E9">
              <w:rPr>
                <w:rFonts w:ascii="Arial" w:hAnsi="Arial"/>
                <w:b/>
                <w:bCs/>
                <w:sz w:val="20"/>
              </w:rPr>
              <w:t>Describe how you manage feedback and revisions from clients to ensure the project stays on track?</w:t>
            </w:r>
          </w:p>
        </w:tc>
      </w:tr>
      <w:tr w:rsidR="00240FE8" w:rsidRPr="005A092A" w14:paraId="656241C7" w14:textId="77777777" w:rsidTr="00981B5F">
        <w:trPr>
          <w:gridAfter w:val="1"/>
          <w:wAfter w:w="345" w:type="dxa"/>
          <w:trHeight w:val="3050"/>
        </w:trPr>
        <w:tc>
          <w:tcPr>
            <w:tcW w:w="1083" w:type="dxa"/>
            <w:vMerge/>
            <w:tcBorders>
              <w:left w:val="single" w:sz="4" w:space="0" w:color="auto"/>
              <w:right w:val="single" w:sz="4" w:space="0" w:color="auto"/>
            </w:tcBorders>
            <w:shd w:val="clear" w:color="auto" w:fill="FFFF99"/>
            <w:noWrap/>
            <w:vAlign w:val="center"/>
          </w:tcPr>
          <w:p w14:paraId="5F5E7549" w14:textId="77777777" w:rsidR="00240FE8" w:rsidRDefault="00240FE8"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6F1C63E"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45C65972" w14:textId="77777777" w:rsidR="00240FE8" w:rsidRDefault="00240FE8" w:rsidP="001A78B6">
            <w:pPr>
              <w:rPr>
                <w:rFonts w:ascii="Arial" w:eastAsia="Times New Roman" w:hAnsi="Arial" w:cs="Arial"/>
                <w:color w:val="000000"/>
              </w:rPr>
            </w:pPr>
          </w:p>
        </w:tc>
      </w:tr>
      <w:tr w:rsidR="00981B5F" w:rsidRPr="005A092A" w14:paraId="1B968AA6" w14:textId="77777777" w:rsidTr="00981B5F">
        <w:trPr>
          <w:gridAfter w:val="1"/>
          <w:wAfter w:w="345" w:type="dxa"/>
          <w:trHeight w:val="530"/>
        </w:trPr>
        <w:tc>
          <w:tcPr>
            <w:tcW w:w="1083" w:type="dxa"/>
            <w:vMerge w:val="restart"/>
            <w:tcBorders>
              <w:left w:val="single" w:sz="4" w:space="0" w:color="auto"/>
              <w:right w:val="single" w:sz="4" w:space="0" w:color="auto"/>
            </w:tcBorders>
            <w:shd w:val="clear" w:color="auto" w:fill="FFFF99"/>
            <w:noWrap/>
            <w:vAlign w:val="center"/>
          </w:tcPr>
          <w:p w14:paraId="4DF85FA9" w14:textId="1BDB4881" w:rsidR="00981B5F" w:rsidRPr="00981B5F" w:rsidRDefault="00981B5F"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4C7ABC4C" w14:textId="47D03AFC" w:rsidR="00981B5F" w:rsidRDefault="00214347" w:rsidP="001A78B6">
            <w:pPr>
              <w:rPr>
                <w:rFonts w:ascii="Arial" w:eastAsia="Times New Roman" w:hAnsi="Arial" w:cs="Arial"/>
                <w:color w:val="000000"/>
              </w:rPr>
            </w:pPr>
            <w:r>
              <w:rPr>
                <w:rFonts w:ascii="Arial" w:hAnsi="Arial"/>
                <w:b/>
                <w:bCs/>
                <w:sz w:val="20"/>
              </w:rPr>
              <w:t xml:space="preserve">8. </w:t>
            </w:r>
            <w:r w:rsidR="004E2D29" w:rsidRPr="004E2D29">
              <w:rPr>
                <w:rFonts w:ascii="Arial" w:hAnsi="Arial"/>
                <w:b/>
                <w:bCs/>
                <w:sz w:val="20"/>
              </w:rPr>
              <w:t>Describe how you ensure quality control and conduct testing throughout the development lifecycle?</w:t>
            </w:r>
          </w:p>
        </w:tc>
      </w:tr>
      <w:tr w:rsidR="00981B5F" w:rsidRPr="005A092A" w14:paraId="57BB7806" w14:textId="77777777" w:rsidTr="00247261">
        <w:trPr>
          <w:gridAfter w:val="1"/>
          <w:wAfter w:w="345" w:type="dxa"/>
          <w:trHeight w:val="4850"/>
        </w:trPr>
        <w:tc>
          <w:tcPr>
            <w:tcW w:w="1083" w:type="dxa"/>
            <w:vMerge/>
            <w:tcBorders>
              <w:left w:val="single" w:sz="4" w:space="0" w:color="auto"/>
              <w:right w:val="single" w:sz="4" w:space="0" w:color="auto"/>
            </w:tcBorders>
            <w:shd w:val="clear" w:color="auto" w:fill="FFFF99"/>
            <w:noWrap/>
            <w:vAlign w:val="center"/>
          </w:tcPr>
          <w:p w14:paraId="732BB243" w14:textId="77777777" w:rsidR="00981B5F" w:rsidRDefault="00981B5F"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49C1649C"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6E629A04" w14:textId="77777777" w:rsidR="00981B5F" w:rsidRDefault="00981B5F" w:rsidP="001A78B6">
            <w:pPr>
              <w:rPr>
                <w:rFonts w:ascii="Arial" w:eastAsia="Times New Roman" w:hAnsi="Arial" w:cs="Arial"/>
                <w:color w:val="000000"/>
              </w:rPr>
            </w:pPr>
          </w:p>
        </w:tc>
      </w:tr>
      <w:tr w:rsidR="00981B5F" w:rsidRPr="005A092A" w14:paraId="70A51266" w14:textId="77777777" w:rsidTr="00247261">
        <w:trPr>
          <w:gridAfter w:val="1"/>
          <w:wAfter w:w="345" w:type="dxa"/>
          <w:trHeight w:val="800"/>
        </w:trPr>
        <w:tc>
          <w:tcPr>
            <w:tcW w:w="1083" w:type="dxa"/>
            <w:vMerge w:val="restart"/>
            <w:tcBorders>
              <w:left w:val="single" w:sz="4" w:space="0" w:color="auto"/>
              <w:right w:val="single" w:sz="4" w:space="0" w:color="auto"/>
            </w:tcBorders>
            <w:shd w:val="clear" w:color="auto" w:fill="FFFF99"/>
            <w:noWrap/>
            <w:vAlign w:val="center"/>
          </w:tcPr>
          <w:p w14:paraId="2A7A5C4F" w14:textId="66EAC69D" w:rsidR="00981B5F" w:rsidRPr="00247261" w:rsidRDefault="00981B5F"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333418B8" w14:textId="19423440" w:rsidR="00981B5F" w:rsidRDefault="00214347" w:rsidP="001A78B6">
            <w:pPr>
              <w:rPr>
                <w:rFonts w:ascii="Arial" w:eastAsia="Times New Roman" w:hAnsi="Arial" w:cs="Arial"/>
                <w:color w:val="000000"/>
              </w:rPr>
            </w:pPr>
            <w:r>
              <w:rPr>
                <w:rFonts w:ascii="Arial" w:hAnsi="Arial"/>
                <w:b/>
                <w:sz w:val="20"/>
              </w:rPr>
              <w:t xml:space="preserve">9. </w:t>
            </w:r>
            <w:r w:rsidR="0023176E" w:rsidRPr="0023176E">
              <w:rPr>
                <w:rFonts w:ascii="Arial" w:hAnsi="Arial"/>
                <w:b/>
                <w:sz w:val="20"/>
              </w:rPr>
              <w:t>Describe your approach to a project that's falling behind schedule or is over budget?</w:t>
            </w:r>
          </w:p>
        </w:tc>
      </w:tr>
      <w:tr w:rsidR="00981B5F" w:rsidRPr="005A092A" w14:paraId="58680AFC" w14:textId="77777777" w:rsidTr="006D4310">
        <w:trPr>
          <w:gridAfter w:val="1"/>
          <w:wAfter w:w="345" w:type="dxa"/>
          <w:trHeight w:val="3050"/>
        </w:trPr>
        <w:tc>
          <w:tcPr>
            <w:tcW w:w="1083" w:type="dxa"/>
            <w:vMerge/>
            <w:tcBorders>
              <w:left w:val="single" w:sz="4" w:space="0" w:color="auto"/>
              <w:right w:val="single" w:sz="4" w:space="0" w:color="auto"/>
            </w:tcBorders>
            <w:shd w:val="clear" w:color="auto" w:fill="FFFF99"/>
            <w:noWrap/>
            <w:vAlign w:val="center"/>
          </w:tcPr>
          <w:p w14:paraId="34CED0A4" w14:textId="77777777" w:rsidR="00981B5F" w:rsidRDefault="00981B5F"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459BC665"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D26E690" w14:textId="77777777" w:rsidR="00981B5F" w:rsidRDefault="00981B5F" w:rsidP="001A78B6">
            <w:pPr>
              <w:rPr>
                <w:rFonts w:ascii="Arial" w:eastAsia="Times New Roman" w:hAnsi="Arial" w:cs="Arial"/>
                <w:color w:val="000000"/>
              </w:rPr>
            </w:pPr>
          </w:p>
        </w:tc>
      </w:tr>
      <w:tr w:rsidR="006D4310" w:rsidRPr="005A092A" w14:paraId="7DB2EEF7" w14:textId="77777777" w:rsidTr="006D4310">
        <w:trPr>
          <w:gridAfter w:val="1"/>
          <w:wAfter w:w="345" w:type="dxa"/>
          <w:trHeight w:val="710"/>
        </w:trPr>
        <w:tc>
          <w:tcPr>
            <w:tcW w:w="1083" w:type="dxa"/>
            <w:vMerge w:val="restart"/>
            <w:tcBorders>
              <w:left w:val="single" w:sz="4" w:space="0" w:color="auto"/>
              <w:right w:val="single" w:sz="4" w:space="0" w:color="auto"/>
            </w:tcBorders>
            <w:shd w:val="clear" w:color="auto" w:fill="FFFF99"/>
            <w:noWrap/>
            <w:vAlign w:val="center"/>
          </w:tcPr>
          <w:p w14:paraId="66A52C92" w14:textId="5D5A292F" w:rsidR="006D4310" w:rsidRPr="006D4310" w:rsidRDefault="006D4310"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69ABC50A" w14:textId="16700B9C" w:rsidR="006D4310" w:rsidRDefault="00214347" w:rsidP="001A78B6">
            <w:pPr>
              <w:rPr>
                <w:rFonts w:ascii="Arial" w:eastAsia="Times New Roman" w:hAnsi="Arial" w:cs="Arial"/>
                <w:color w:val="000000"/>
              </w:rPr>
            </w:pPr>
            <w:r>
              <w:rPr>
                <w:rFonts w:ascii="Arial" w:eastAsia="Times New Roman" w:hAnsi="Arial" w:cs="Arial"/>
                <w:color w:val="000000"/>
              </w:rPr>
              <w:t xml:space="preserve">10. </w:t>
            </w:r>
            <w:r w:rsidR="00B10F71" w:rsidRPr="00B10F71">
              <w:rPr>
                <w:rFonts w:ascii="Arial" w:eastAsia="Times New Roman" w:hAnsi="Arial" w:cs="Arial"/>
                <w:color w:val="000000"/>
              </w:rPr>
              <w:t>What specific CMS, programming languages and third-party tools do you recommend for this project? Provide detailed justification for your choices, explaining how this technology stack meets the requirements for microsite functionality, ease of use for a non-technical marketing team, and future scalability.</w:t>
            </w:r>
          </w:p>
        </w:tc>
      </w:tr>
      <w:tr w:rsidR="006D4310" w:rsidRPr="005A092A" w14:paraId="1E601227" w14:textId="77777777" w:rsidTr="00DD6402">
        <w:trPr>
          <w:gridAfter w:val="1"/>
          <w:wAfter w:w="345" w:type="dxa"/>
          <w:trHeight w:val="4940"/>
        </w:trPr>
        <w:tc>
          <w:tcPr>
            <w:tcW w:w="1083" w:type="dxa"/>
            <w:vMerge/>
            <w:tcBorders>
              <w:left w:val="single" w:sz="4" w:space="0" w:color="auto"/>
              <w:right w:val="single" w:sz="4" w:space="0" w:color="auto"/>
            </w:tcBorders>
            <w:shd w:val="clear" w:color="auto" w:fill="FFFF99"/>
            <w:noWrap/>
            <w:vAlign w:val="center"/>
          </w:tcPr>
          <w:p w14:paraId="2ECCB68B" w14:textId="77777777" w:rsidR="006D4310" w:rsidRDefault="006D4310"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3B393C4"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E83B913" w14:textId="77777777" w:rsidR="006D4310" w:rsidRDefault="006D4310" w:rsidP="001A78B6">
            <w:pPr>
              <w:rPr>
                <w:rFonts w:ascii="Arial" w:eastAsia="Times New Roman" w:hAnsi="Arial" w:cs="Arial"/>
                <w:color w:val="000000"/>
              </w:rPr>
            </w:pPr>
          </w:p>
        </w:tc>
      </w:tr>
      <w:tr w:rsidR="00DD6402" w:rsidRPr="005A092A" w14:paraId="435FFB16" w14:textId="77777777" w:rsidTr="00E64C6B">
        <w:trPr>
          <w:gridAfter w:val="1"/>
          <w:wAfter w:w="345" w:type="dxa"/>
          <w:trHeight w:val="890"/>
        </w:trPr>
        <w:tc>
          <w:tcPr>
            <w:tcW w:w="1083" w:type="dxa"/>
            <w:vMerge w:val="restart"/>
            <w:tcBorders>
              <w:left w:val="single" w:sz="4" w:space="0" w:color="auto"/>
              <w:right w:val="single" w:sz="4" w:space="0" w:color="auto"/>
            </w:tcBorders>
            <w:shd w:val="clear" w:color="auto" w:fill="FFFF99"/>
            <w:noWrap/>
            <w:vAlign w:val="center"/>
          </w:tcPr>
          <w:p w14:paraId="787033F3" w14:textId="26AF53D4" w:rsidR="00DD6402" w:rsidRPr="00E64C6B" w:rsidRDefault="00DD6402"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0385E99E" w14:textId="0AC4459D" w:rsidR="00DD6402" w:rsidRDefault="00214347" w:rsidP="001A78B6">
            <w:pPr>
              <w:rPr>
                <w:rFonts w:ascii="Arial" w:eastAsia="Times New Roman" w:hAnsi="Arial" w:cs="Arial"/>
                <w:color w:val="000000"/>
              </w:rPr>
            </w:pPr>
            <w:r>
              <w:rPr>
                <w:rFonts w:ascii="Arial" w:hAnsi="Arial"/>
                <w:b/>
                <w:sz w:val="20"/>
              </w:rPr>
              <w:t xml:space="preserve">11. </w:t>
            </w:r>
            <w:r w:rsidR="002F6041" w:rsidRPr="002F6041">
              <w:rPr>
                <w:rFonts w:ascii="Arial" w:hAnsi="Arial"/>
                <w:b/>
                <w:sz w:val="20"/>
              </w:rPr>
              <w:t>Describe your proposed approach for integrating the new website with Invest Atlanta's CRM, live chat, and bookings tool. Please specify the methods you will use (e.g., APIs, custom connectors) and outline any potential challenges and your mitigation strategy for ensuring secure and stable data exchange.</w:t>
            </w:r>
          </w:p>
        </w:tc>
      </w:tr>
      <w:tr w:rsidR="00DD6402" w:rsidRPr="005A092A" w14:paraId="4C050A7D" w14:textId="77777777" w:rsidTr="00E64C6B">
        <w:trPr>
          <w:gridAfter w:val="1"/>
          <w:wAfter w:w="345" w:type="dxa"/>
          <w:trHeight w:val="3050"/>
        </w:trPr>
        <w:tc>
          <w:tcPr>
            <w:tcW w:w="1083" w:type="dxa"/>
            <w:vMerge/>
            <w:tcBorders>
              <w:left w:val="single" w:sz="4" w:space="0" w:color="auto"/>
              <w:right w:val="single" w:sz="4" w:space="0" w:color="auto"/>
            </w:tcBorders>
            <w:shd w:val="clear" w:color="auto" w:fill="FFFF99"/>
            <w:noWrap/>
            <w:vAlign w:val="center"/>
          </w:tcPr>
          <w:p w14:paraId="5870E402" w14:textId="77777777" w:rsidR="00DD6402" w:rsidRDefault="00DD6402"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2B5D892"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DE8189C" w14:textId="77777777" w:rsidR="00DD6402" w:rsidRDefault="00DD6402" w:rsidP="001A78B6">
            <w:pPr>
              <w:rPr>
                <w:rFonts w:ascii="Arial" w:eastAsia="Times New Roman" w:hAnsi="Arial" w:cs="Arial"/>
                <w:color w:val="000000"/>
              </w:rPr>
            </w:pPr>
          </w:p>
        </w:tc>
      </w:tr>
      <w:tr w:rsidR="00E64C6B" w:rsidRPr="005A092A" w14:paraId="5881B0FD" w14:textId="77777777" w:rsidTr="00E64C6B">
        <w:trPr>
          <w:gridAfter w:val="1"/>
          <w:wAfter w:w="345" w:type="dxa"/>
          <w:trHeight w:val="530"/>
        </w:trPr>
        <w:tc>
          <w:tcPr>
            <w:tcW w:w="1083" w:type="dxa"/>
            <w:vMerge w:val="restart"/>
            <w:tcBorders>
              <w:left w:val="single" w:sz="4" w:space="0" w:color="auto"/>
              <w:right w:val="single" w:sz="4" w:space="0" w:color="auto"/>
            </w:tcBorders>
            <w:shd w:val="clear" w:color="auto" w:fill="FFFF99"/>
            <w:noWrap/>
            <w:vAlign w:val="center"/>
          </w:tcPr>
          <w:p w14:paraId="7CA204F6" w14:textId="5F436C10" w:rsidR="00E64C6B" w:rsidRPr="003614C0" w:rsidRDefault="00E64C6B"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6EA55A2F" w14:textId="0EDEE68A" w:rsidR="00E64C6B" w:rsidRDefault="00214347" w:rsidP="001A78B6">
            <w:pPr>
              <w:rPr>
                <w:rFonts w:ascii="Arial" w:eastAsia="Times New Roman" w:hAnsi="Arial" w:cs="Arial"/>
                <w:color w:val="000000"/>
              </w:rPr>
            </w:pPr>
            <w:r>
              <w:rPr>
                <w:rFonts w:ascii="Arial" w:hAnsi="Arial"/>
                <w:b/>
                <w:sz w:val="20"/>
              </w:rPr>
              <w:t xml:space="preserve">12. </w:t>
            </w:r>
            <w:r w:rsidR="00FC3D33" w:rsidRPr="00FC3D33">
              <w:rPr>
                <w:rFonts w:ascii="Arial" w:hAnsi="Arial"/>
                <w:b/>
                <w:sz w:val="20"/>
              </w:rPr>
              <w:t xml:space="preserve">Detail your technical approach for creating </w:t>
            </w:r>
            <w:proofErr w:type="gramStart"/>
            <w:r w:rsidR="00FC3D33" w:rsidRPr="00FC3D33">
              <w:rPr>
                <w:rFonts w:ascii="Arial" w:hAnsi="Arial"/>
                <w:b/>
                <w:sz w:val="20"/>
              </w:rPr>
              <w:t>the interactive</w:t>
            </w:r>
            <w:proofErr w:type="gramEnd"/>
            <w:r w:rsidR="00FC3D33" w:rsidRPr="00FC3D33">
              <w:rPr>
                <w:rFonts w:ascii="Arial" w:hAnsi="Arial"/>
                <w:b/>
                <w:sz w:val="20"/>
              </w:rPr>
              <w:t xml:space="preserve"> maps and data dashboards. What tools, libraries, or platforms will you use to handle data ingestion, rendering, and real-time visualization?</w:t>
            </w:r>
          </w:p>
        </w:tc>
      </w:tr>
      <w:tr w:rsidR="00E64C6B" w:rsidRPr="005A092A" w14:paraId="35CFB6BB" w14:textId="77777777" w:rsidTr="003614C0">
        <w:trPr>
          <w:gridAfter w:val="1"/>
          <w:wAfter w:w="345" w:type="dxa"/>
          <w:trHeight w:val="5390"/>
        </w:trPr>
        <w:tc>
          <w:tcPr>
            <w:tcW w:w="1083" w:type="dxa"/>
            <w:vMerge/>
            <w:tcBorders>
              <w:left w:val="single" w:sz="4" w:space="0" w:color="auto"/>
              <w:right w:val="single" w:sz="4" w:space="0" w:color="auto"/>
            </w:tcBorders>
            <w:shd w:val="clear" w:color="auto" w:fill="FFFF99"/>
            <w:noWrap/>
            <w:vAlign w:val="center"/>
          </w:tcPr>
          <w:p w14:paraId="706EF01B" w14:textId="77777777" w:rsidR="00E64C6B" w:rsidRDefault="00E64C6B"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14522B5E"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6AFE38A3" w14:textId="77777777" w:rsidR="00E64C6B" w:rsidRDefault="00E64C6B" w:rsidP="001A78B6">
            <w:pPr>
              <w:rPr>
                <w:rFonts w:ascii="Arial" w:eastAsia="Times New Roman" w:hAnsi="Arial" w:cs="Arial"/>
                <w:color w:val="000000"/>
              </w:rPr>
            </w:pPr>
          </w:p>
        </w:tc>
      </w:tr>
      <w:tr w:rsidR="003614C0" w:rsidRPr="005A092A" w14:paraId="44624EAF" w14:textId="77777777" w:rsidTr="003614C0">
        <w:trPr>
          <w:gridAfter w:val="1"/>
          <w:wAfter w:w="345" w:type="dxa"/>
          <w:trHeight w:val="890"/>
        </w:trPr>
        <w:tc>
          <w:tcPr>
            <w:tcW w:w="1083" w:type="dxa"/>
            <w:vMerge w:val="restart"/>
            <w:tcBorders>
              <w:left w:val="single" w:sz="4" w:space="0" w:color="auto"/>
              <w:right w:val="single" w:sz="4" w:space="0" w:color="auto"/>
            </w:tcBorders>
            <w:shd w:val="clear" w:color="auto" w:fill="FFFF99"/>
            <w:noWrap/>
            <w:vAlign w:val="center"/>
          </w:tcPr>
          <w:p w14:paraId="686A9F30" w14:textId="11C290D7" w:rsidR="003614C0" w:rsidRPr="003614C0" w:rsidRDefault="003614C0" w:rsidP="001A78B6">
            <w:pPr>
              <w:spacing w:after="0" w:line="240" w:lineRule="auto"/>
              <w:jc w:val="center"/>
              <w:rPr>
                <w:rFonts w:ascii="Arial" w:eastAsia="Times New Roman" w:hAnsi="Arial" w:cs="Arial"/>
                <w:b/>
                <w:bCs/>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5D69F17E" w14:textId="3C8629EF" w:rsidR="003614C0" w:rsidRDefault="00214347" w:rsidP="001A78B6">
            <w:pPr>
              <w:rPr>
                <w:rFonts w:ascii="Arial" w:eastAsia="Times New Roman" w:hAnsi="Arial" w:cs="Arial"/>
                <w:color w:val="000000"/>
              </w:rPr>
            </w:pPr>
            <w:r>
              <w:rPr>
                <w:rFonts w:ascii="Arial" w:hAnsi="Arial"/>
                <w:b/>
                <w:sz w:val="20"/>
              </w:rPr>
              <w:t xml:space="preserve">13. </w:t>
            </w:r>
            <w:r w:rsidR="007D38FC" w:rsidRPr="007D38FC">
              <w:rPr>
                <w:rFonts w:ascii="Arial" w:hAnsi="Arial"/>
                <w:b/>
                <w:sz w:val="20"/>
              </w:rPr>
              <w:t>Outline your plan for migrating content from the existing website to the new platform. What is your process for identifying, mapping, and transferring content? Do you anticipate any content migration challenges, and how will you address them?</w:t>
            </w:r>
          </w:p>
        </w:tc>
      </w:tr>
      <w:tr w:rsidR="003614C0" w:rsidRPr="005A092A" w14:paraId="54309FAD" w14:textId="77777777" w:rsidTr="00736E87">
        <w:trPr>
          <w:gridAfter w:val="1"/>
          <w:wAfter w:w="345" w:type="dxa"/>
          <w:trHeight w:val="3050"/>
        </w:trPr>
        <w:tc>
          <w:tcPr>
            <w:tcW w:w="1083" w:type="dxa"/>
            <w:vMerge/>
            <w:tcBorders>
              <w:left w:val="single" w:sz="4" w:space="0" w:color="auto"/>
              <w:bottom w:val="single" w:sz="4" w:space="0" w:color="auto"/>
              <w:right w:val="single" w:sz="4" w:space="0" w:color="auto"/>
            </w:tcBorders>
            <w:shd w:val="clear" w:color="auto" w:fill="FFFF99"/>
            <w:noWrap/>
            <w:vAlign w:val="center"/>
          </w:tcPr>
          <w:p w14:paraId="7A8E1D08" w14:textId="77777777" w:rsidR="003614C0" w:rsidRDefault="003614C0" w:rsidP="001A78B6">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5D55CE25"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38FCC57A" w14:textId="77777777" w:rsidR="003614C0" w:rsidRDefault="003614C0" w:rsidP="001A78B6">
            <w:pPr>
              <w:rPr>
                <w:rFonts w:ascii="Arial" w:eastAsia="Times New Roman" w:hAnsi="Arial" w:cs="Arial"/>
                <w:color w:val="000000"/>
              </w:rPr>
            </w:pPr>
          </w:p>
        </w:tc>
      </w:tr>
      <w:tr w:rsidR="00214347" w14:paraId="0239C587" w14:textId="77777777" w:rsidTr="00214347">
        <w:trPr>
          <w:gridAfter w:val="1"/>
          <w:wAfter w:w="345" w:type="dxa"/>
          <w:trHeight w:val="800"/>
        </w:trPr>
        <w:tc>
          <w:tcPr>
            <w:tcW w:w="1083" w:type="dxa"/>
            <w:vMerge/>
            <w:tcBorders>
              <w:left w:val="single" w:sz="4" w:space="0" w:color="auto"/>
              <w:bottom w:val="single" w:sz="4" w:space="0" w:color="auto"/>
              <w:right w:val="single" w:sz="4" w:space="0" w:color="auto"/>
            </w:tcBorders>
            <w:shd w:val="clear" w:color="auto" w:fill="FFFF99"/>
            <w:noWrap/>
            <w:vAlign w:val="center"/>
          </w:tcPr>
          <w:p w14:paraId="7BD19AEC" w14:textId="77777777" w:rsidR="00214347" w:rsidRPr="003614C0" w:rsidRDefault="00214347" w:rsidP="00556D1E">
            <w:pPr>
              <w:spacing w:after="0" w:line="240" w:lineRule="auto"/>
              <w:jc w:val="center"/>
              <w:rPr>
                <w:rFonts w:ascii="Arial" w:eastAsia="Times New Roman" w:hAnsi="Arial" w:cs="Arial"/>
                <w:b/>
                <w:bCs/>
                <w:color w:val="000000"/>
              </w:rPr>
            </w:pPr>
            <w:r w:rsidRPr="003614C0">
              <w:rPr>
                <w:rFonts w:ascii="Arial" w:eastAsia="Times New Roman" w:hAnsi="Arial" w:cs="Arial"/>
                <w:b/>
                <w:bCs/>
                <w:color w:val="000000"/>
              </w:rPr>
              <w:t>13</w:t>
            </w:r>
          </w:p>
        </w:tc>
        <w:tc>
          <w:tcPr>
            <w:tcW w:w="12967" w:type="dxa"/>
            <w:gridSpan w:val="2"/>
            <w:tcBorders>
              <w:top w:val="single" w:sz="4" w:space="0" w:color="auto"/>
              <w:left w:val="nil"/>
              <w:bottom w:val="single" w:sz="4" w:space="0" w:color="auto"/>
              <w:right w:val="single" w:sz="4" w:space="0" w:color="auto"/>
            </w:tcBorders>
            <w:shd w:val="clear" w:color="auto" w:fill="FFFF00"/>
          </w:tcPr>
          <w:p w14:paraId="333137E3" w14:textId="13DC2E8E" w:rsidR="00214347" w:rsidRPr="00214347" w:rsidRDefault="00214347" w:rsidP="00214347">
            <w:pPr>
              <w:spacing w:after="0" w:line="240" w:lineRule="auto"/>
              <w:rPr>
                <w:rFonts w:ascii="Arial" w:eastAsia="Times New Roman" w:hAnsi="Arial" w:cs="Arial"/>
                <w:b/>
                <w:bCs/>
                <w:color w:val="000000"/>
              </w:rPr>
            </w:pPr>
            <w:r>
              <w:rPr>
                <w:rFonts w:ascii="Arial" w:eastAsia="Times New Roman" w:hAnsi="Arial" w:cs="Arial"/>
                <w:b/>
                <w:bCs/>
                <w:color w:val="000000"/>
              </w:rPr>
              <w:t xml:space="preserve">14. </w:t>
            </w:r>
            <w:r w:rsidRPr="00214347">
              <w:rPr>
                <w:rFonts w:ascii="Arial" w:eastAsia="Times New Roman" w:hAnsi="Arial" w:cs="Arial"/>
                <w:b/>
                <w:bCs/>
                <w:color w:val="000000"/>
              </w:rPr>
              <w:t>Outline your plan for migrating content from the existing website to the new platform. What is your process for identifying, mapping, and transferring content? Do you anticipate any content migration challenges, and how will you address them?</w:t>
            </w:r>
          </w:p>
        </w:tc>
      </w:tr>
      <w:tr w:rsidR="00214347" w14:paraId="06517843" w14:textId="77777777" w:rsidTr="002D139A">
        <w:trPr>
          <w:gridAfter w:val="1"/>
          <w:wAfter w:w="345" w:type="dxa"/>
          <w:trHeight w:val="5570"/>
        </w:trPr>
        <w:tc>
          <w:tcPr>
            <w:tcW w:w="1083" w:type="dxa"/>
            <w:vMerge/>
            <w:tcBorders>
              <w:left w:val="single" w:sz="4" w:space="0" w:color="auto"/>
              <w:right w:val="single" w:sz="4" w:space="0" w:color="auto"/>
            </w:tcBorders>
            <w:shd w:val="clear" w:color="auto" w:fill="FFFF99"/>
            <w:noWrap/>
            <w:vAlign w:val="center"/>
          </w:tcPr>
          <w:p w14:paraId="7D5B7925" w14:textId="77777777" w:rsidR="00214347" w:rsidRDefault="00214347"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39438DFC" w14:textId="77777777" w:rsidR="00214347" w:rsidRPr="00214347" w:rsidRDefault="00214347" w:rsidP="009627AE">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6FAACB98" w14:textId="77777777" w:rsidR="00214347" w:rsidRPr="00214347" w:rsidRDefault="00214347" w:rsidP="00214347">
            <w:pPr>
              <w:spacing w:after="0" w:line="240" w:lineRule="auto"/>
              <w:jc w:val="center"/>
              <w:rPr>
                <w:rFonts w:ascii="Arial" w:eastAsia="Times New Roman" w:hAnsi="Arial" w:cs="Arial"/>
                <w:b/>
                <w:bCs/>
                <w:color w:val="000000"/>
              </w:rPr>
            </w:pPr>
          </w:p>
        </w:tc>
      </w:tr>
      <w:tr w:rsidR="002D139A" w14:paraId="6D39A836" w14:textId="77777777" w:rsidTr="00371B66">
        <w:trPr>
          <w:gridAfter w:val="1"/>
          <w:wAfter w:w="345" w:type="dxa"/>
          <w:trHeight w:val="800"/>
        </w:trPr>
        <w:tc>
          <w:tcPr>
            <w:tcW w:w="1083" w:type="dxa"/>
            <w:tcBorders>
              <w:left w:val="single" w:sz="4" w:space="0" w:color="auto"/>
              <w:right w:val="single" w:sz="4" w:space="0" w:color="auto"/>
            </w:tcBorders>
            <w:shd w:val="clear" w:color="auto" w:fill="FFFF99"/>
            <w:noWrap/>
            <w:vAlign w:val="center"/>
          </w:tcPr>
          <w:p w14:paraId="21371708" w14:textId="77777777" w:rsidR="002D139A" w:rsidRDefault="002D139A"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597B60B3" w14:textId="06CA9AAE" w:rsidR="002D139A" w:rsidRPr="00371B66" w:rsidRDefault="006F2C6D" w:rsidP="009627AE">
            <w:pPr>
              <w:spacing w:after="0" w:line="240" w:lineRule="auto"/>
              <w:rPr>
                <w:rFonts w:ascii="Arial" w:eastAsia="Times New Roman" w:hAnsi="Arial" w:cs="Arial"/>
                <w:b/>
                <w:bCs/>
                <w:color w:val="000000"/>
              </w:rPr>
            </w:pPr>
            <w:r w:rsidRPr="00371B66">
              <w:rPr>
                <w:rFonts w:ascii="Arial" w:eastAsia="Times New Roman" w:hAnsi="Arial" w:cs="Arial"/>
                <w:b/>
                <w:bCs/>
                <w:color w:val="000000"/>
              </w:rPr>
              <w:t xml:space="preserve">15. </w:t>
            </w:r>
            <w:r w:rsidRPr="00371B66">
              <w:rPr>
                <w:rFonts w:ascii="Arial" w:hAnsi="Arial"/>
                <w:b/>
                <w:bCs/>
                <w:sz w:val="20"/>
              </w:rPr>
              <w:t>How will you build the website to be search engine optimized from the ground up? Describe the key SEO features that will be implemented and how you will configure the site for analytics</w:t>
            </w:r>
          </w:p>
        </w:tc>
      </w:tr>
      <w:tr w:rsidR="002D139A" w14:paraId="17C5FAE6" w14:textId="77777777" w:rsidTr="006F2C6D">
        <w:trPr>
          <w:gridAfter w:val="1"/>
          <w:wAfter w:w="345" w:type="dxa"/>
          <w:trHeight w:val="3050"/>
        </w:trPr>
        <w:tc>
          <w:tcPr>
            <w:tcW w:w="1083" w:type="dxa"/>
            <w:tcBorders>
              <w:left w:val="single" w:sz="4" w:space="0" w:color="auto"/>
              <w:right w:val="single" w:sz="4" w:space="0" w:color="auto"/>
            </w:tcBorders>
            <w:shd w:val="clear" w:color="auto" w:fill="FFFF99"/>
            <w:noWrap/>
            <w:vAlign w:val="center"/>
          </w:tcPr>
          <w:p w14:paraId="1F430238" w14:textId="77777777" w:rsidR="002D139A" w:rsidRDefault="002D139A"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030F638F"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68B8E214" w14:textId="77777777" w:rsidR="002D139A" w:rsidRPr="00214347" w:rsidRDefault="002D139A" w:rsidP="009627AE">
            <w:pPr>
              <w:spacing w:after="0" w:line="240" w:lineRule="auto"/>
              <w:rPr>
                <w:rFonts w:ascii="Arial" w:eastAsia="Times New Roman" w:hAnsi="Arial" w:cs="Arial"/>
                <w:b/>
                <w:bCs/>
                <w:color w:val="000000"/>
              </w:rPr>
            </w:pPr>
          </w:p>
        </w:tc>
      </w:tr>
      <w:tr w:rsidR="006F2C6D" w14:paraId="6CB05831" w14:textId="77777777" w:rsidTr="00371B66">
        <w:trPr>
          <w:gridAfter w:val="1"/>
          <w:wAfter w:w="345" w:type="dxa"/>
          <w:trHeight w:val="620"/>
        </w:trPr>
        <w:tc>
          <w:tcPr>
            <w:tcW w:w="1083" w:type="dxa"/>
            <w:tcBorders>
              <w:left w:val="single" w:sz="4" w:space="0" w:color="auto"/>
              <w:right w:val="single" w:sz="4" w:space="0" w:color="auto"/>
            </w:tcBorders>
            <w:shd w:val="clear" w:color="auto" w:fill="FFFF99"/>
            <w:noWrap/>
            <w:vAlign w:val="center"/>
          </w:tcPr>
          <w:p w14:paraId="6BE1658A"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09D32D39" w14:textId="77777777" w:rsidR="006C03CC" w:rsidRPr="008D1C74" w:rsidRDefault="006C03CC" w:rsidP="006C03CC">
            <w:pPr>
              <w:autoSpaceDE w:val="0"/>
              <w:autoSpaceDN w:val="0"/>
              <w:adjustRightInd w:val="0"/>
              <w:spacing w:after="0" w:line="240" w:lineRule="auto"/>
              <w:jc w:val="both"/>
              <w:rPr>
                <w:rFonts w:ascii="Arial" w:hAnsi="Arial"/>
                <w:bCs/>
                <w:sz w:val="20"/>
              </w:rPr>
            </w:pPr>
            <w:r>
              <w:rPr>
                <w:rFonts w:ascii="Arial" w:eastAsia="Times New Roman" w:hAnsi="Arial" w:cs="Arial"/>
                <w:b/>
                <w:bCs/>
                <w:color w:val="000000"/>
              </w:rPr>
              <w:t xml:space="preserve">16. </w:t>
            </w:r>
            <w:r w:rsidRPr="00371B66">
              <w:rPr>
                <w:rFonts w:ascii="Arial" w:hAnsi="Arial"/>
                <w:b/>
                <w:sz w:val="20"/>
              </w:rPr>
              <w:t xml:space="preserve">Provide a detailed recommendation for the hosting environment, including the provider, server specifications, and a clear rationale for why this solution is best suited </w:t>
            </w:r>
            <w:proofErr w:type="gramStart"/>
            <w:r w:rsidRPr="00371B66">
              <w:rPr>
                <w:rFonts w:ascii="Arial" w:hAnsi="Arial"/>
                <w:b/>
                <w:sz w:val="20"/>
              </w:rPr>
              <w:t>for</w:t>
            </w:r>
            <w:proofErr w:type="gramEnd"/>
            <w:r w:rsidRPr="00371B66">
              <w:rPr>
                <w:rFonts w:ascii="Arial" w:hAnsi="Arial"/>
                <w:b/>
                <w:sz w:val="20"/>
              </w:rPr>
              <w:t xml:space="preserve"> Invest Atlanta's needs and budget.</w:t>
            </w:r>
          </w:p>
          <w:p w14:paraId="41015F43" w14:textId="057A8E1F" w:rsidR="006F2C6D" w:rsidRPr="00214347" w:rsidRDefault="006F2C6D" w:rsidP="009627AE">
            <w:pPr>
              <w:spacing w:after="0" w:line="240" w:lineRule="auto"/>
              <w:rPr>
                <w:rFonts w:ascii="Arial" w:eastAsia="Times New Roman" w:hAnsi="Arial" w:cs="Arial"/>
                <w:b/>
                <w:bCs/>
                <w:color w:val="000000"/>
              </w:rPr>
            </w:pPr>
          </w:p>
        </w:tc>
      </w:tr>
      <w:tr w:rsidR="006F2C6D" w14:paraId="4E699DB5" w14:textId="77777777" w:rsidTr="006F2C6D">
        <w:trPr>
          <w:gridAfter w:val="1"/>
          <w:wAfter w:w="345" w:type="dxa"/>
          <w:trHeight w:val="6740"/>
        </w:trPr>
        <w:tc>
          <w:tcPr>
            <w:tcW w:w="1083" w:type="dxa"/>
            <w:tcBorders>
              <w:left w:val="single" w:sz="4" w:space="0" w:color="auto"/>
              <w:right w:val="single" w:sz="4" w:space="0" w:color="auto"/>
            </w:tcBorders>
            <w:shd w:val="clear" w:color="auto" w:fill="FFFF99"/>
            <w:noWrap/>
            <w:vAlign w:val="center"/>
          </w:tcPr>
          <w:p w14:paraId="658C46AF"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4CEDF38"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51809F3C" w14:textId="77777777" w:rsidR="006F2C6D" w:rsidRPr="00214347" w:rsidRDefault="006F2C6D" w:rsidP="009627AE">
            <w:pPr>
              <w:spacing w:after="0" w:line="240" w:lineRule="auto"/>
              <w:rPr>
                <w:rFonts w:ascii="Arial" w:eastAsia="Times New Roman" w:hAnsi="Arial" w:cs="Arial"/>
                <w:b/>
                <w:bCs/>
                <w:color w:val="000000"/>
              </w:rPr>
            </w:pPr>
          </w:p>
        </w:tc>
      </w:tr>
      <w:tr w:rsidR="006F2C6D" w14:paraId="0972953F" w14:textId="77777777" w:rsidTr="00371B66">
        <w:trPr>
          <w:gridAfter w:val="1"/>
          <w:wAfter w:w="345" w:type="dxa"/>
          <w:trHeight w:val="530"/>
        </w:trPr>
        <w:tc>
          <w:tcPr>
            <w:tcW w:w="1083" w:type="dxa"/>
            <w:tcBorders>
              <w:left w:val="single" w:sz="4" w:space="0" w:color="auto"/>
              <w:right w:val="single" w:sz="4" w:space="0" w:color="auto"/>
            </w:tcBorders>
            <w:shd w:val="clear" w:color="auto" w:fill="FFFF99"/>
            <w:noWrap/>
            <w:vAlign w:val="center"/>
          </w:tcPr>
          <w:p w14:paraId="31BBB75B"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4324DEB7" w14:textId="77777777" w:rsidR="0092441D" w:rsidRPr="008D1C74" w:rsidRDefault="0092441D" w:rsidP="0092441D">
            <w:pPr>
              <w:autoSpaceDE w:val="0"/>
              <w:autoSpaceDN w:val="0"/>
              <w:adjustRightInd w:val="0"/>
              <w:spacing w:after="0" w:line="240" w:lineRule="auto"/>
              <w:jc w:val="both"/>
              <w:rPr>
                <w:rFonts w:ascii="Arial" w:hAnsi="Arial"/>
                <w:bCs/>
                <w:sz w:val="20"/>
              </w:rPr>
            </w:pPr>
            <w:r>
              <w:rPr>
                <w:rFonts w:ascii="Arial" w:eastAsia="Times New Roman" w:hAnsi="Arial" w:cs="Arial"/>
                <w:b/>
                <w:bCs/>
                <w:color w:val="000000"/>
              </w:rPr>
              <w:t xml:space="preserve">17. </w:t>
            </w:r>
            <w:r w:rsidRPr="008D1C74">
              <w:rPr>
                <w:rFonts w:ascii="Arial" w:hAnsi="Arial"/>
                <w:b/>
                <w:sz w:val="20"/>
              </w:rPr>
              <w:t>Describe</w:t>
            </w:r>
            <w:r w:rsidRPr="008D1C74">
              <w:rPr>
                <w:rFonts w:ascii="Arial" w:hAnsi="Arial"/>
                <w:bCs/>
                <w:sz w:val="20"/>
              </w:rPr>
              <w:t xml:space="preserve"> your post-launch support and maintenance plan. What is included in your standard maintenance package (e.g., security patches, CMS updates, backups)? What is your process for handling support requests, and what are your typical response times?</w:t>
            </w:r>
          </w:p>
          <w:p w14:paraId="0975DB81" w14:textId="7880F096" w:rsidR="006F2C6D" w:rsidRPr="00214347" w:rsidRDefault="006F2C6D" w:rsidP="009627AE">
            <w:pPr>
              <w:spacing w:after="0" w:line="240" w:lineRule="auto"/>
              <w:rPr>
                <w:rFonts w:ascii="Arial" w:eastAsia="Times New Roman" w:hAnsi="Arial" w:cs="Arial"/>
                <w:b/>
                <w:bCs/>
                <w:color w:val="000000"/>
              </w:rPr>
            </w:pPr>
          </w:p>
        </w:tc>
      </w:tr>
      <w:tr w:rsidR="006F2C6D" w14:paraId="115CD749" w14:textId="77777777" w:rsidTr="006F2C6D">
        <w:trPr>
          <w:gridAfter w:val="1"/>
          <w:wAfter w:w="345" w:type="dxa"/>
          <w:trHeight w:val="3050"/>
        </w:trPr>
        <w:tc>
          <w:tcPr>
            <w:tcW w:w="1083" w:type="dxa"/>
            <w:tcBorders>
              <w:left w:val="single" w:sz="4" w:space="0" w:color="auto"/>
              <w:right w:val="single" w:sz="4" w:space="0" w:color="auto"/>
            </w:tcBorders>
            <w:shd w:val="clear" w:color="auto" w:fill="FFFF99"/>
            <w:noWrap/>
            <w:vAlign w:val="center"/>
          </w:tcPr>
          <w:p w14:paraId="3B2F54A2"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1601BA70"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21CEB0AE" w14:textId="77777777" w:rsidR="006F2C6D" w:rsidRPr="00214347" w:rsidRDefault="006F2C6D" w:rsidP="009627AE">
            <w:pPr>
              <w:spacing w:after="0" w:line="240" w:lineRule="auto"/>
              <w:rPr>
                <w:rFonts w:ascii="Arial" w:eastAsia="Times New Roman" w:hAnsi="Arial" w:cs="Arial"/>
                <w:b/>
                <w:bCs/>
                <w:color w:val="000000"/>
              </w:rPr>
            </w:pPr>
          </w:p>
        </w:tc>
      </w:tr>
      <w:tr w:rsidR="006F2C6D" w14:paraId="2A0C2777" w14:textId="77777777" w:rsidTr="00371B66">
        <w:trPr>
          <w:gridAfter w:val="1"/>
          <w:wAfter w:w="345" w:type="dxa"/>
          <w:trHeight w:val="710"/>
        </w:trPr>
        <w:tc>
          <w:tcPr>
            <w:tcW w:w="1083" w:type="dxa"/>
            <w:tcBorders>
              <w:left w:val="single" w:sz="4" w:space="0" w:color="auto"/>
              <w:right w:val="single" w:sz="4" w:space="0" w:color="auto"/>
            </w:tcBorders>
            <w:shd w:val="clear" w:color="auto" w:fill="FFFF99"/>
            <w:noWrap/>
            <w:vAlign w:val="center"/>
          </w:tcPr>
          <w:p w14:paraId="30E8895B"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shd w:val="clear" w:color="auto" w:fill="FFFF00"/>
          </w:tcPr>
          <w:p w14:paraId="2C736DBB" w14:textId="0A1347AF" w:rsidR="00371B66" w:rsidRPr="00371B66" w:rsidRDefault="00371B66" w:rsidP="00371B66">
            <w:pPr>
              <w:autoSpaceDE w:val="0"/>
              <w:autoSpaceDN w:val="0"/>
              <w:adjustRightInd w:val="0"/>
              <w:spacing w:after="0" w:line="240" w:lineRule="auto"/>
              <w:jc w:val="both"/>
              <w:rPr>
                <w:rFonts w:ascii="Arial" w:hAnsi="Arial"/>
                <w:b/>
                <w:sz w:val="20"/>
              </w:rPr>
            </w:pPr>
            <w:r w:rsidRPr="00371B66">
              <w:rPr>
                <w:rFonts w:ascii="Arial" w:hAnsi="Arial"/>
                <w:b/>
                <w:sz w:val="20"/>
              </w:rPr>
              <w:t xml:space="preserve">18. </w:t>
            </w:r>
            <w:r w:rsidRPr="00371B66">
              <w:rPr>
                <w:rFonts w:ascii="Arial" w:hAnsi="Arial"/>
                <w:b/>
                <w:sz w:val="20"/>
              </w:rPr>
              <w:t xml:space="preserve">What type of technical documentation will you provide upon project completion? Describe your training program for Invest Atlanta's staff on how to use the CMS and manage the website's content. </w:t>
            </w:r>
          </w:p>
          <w:p w14:paraId="63EA2EA4" w14:textId="77777777" w:rsidR="006F2C6D" w:rsidRPr="00214347" w:rsidRDefault="006F2C6D" w:rsidP="009627AE">
            <w:pPr>
              <w:spacing w:after="0" w:line="240" w:lineRule="auto"/>
              <w:rPr>
                <w:rFonts w:ascii="Arial" w:eastAsia="Times New Roman" w:hAnsi="Arial" w:cs="Arial"/>
                <w:b/>
                <w:bCs/>
                <w:color w:val="000000"/>
              </w:rPr>
            </w:pPr>
          </w:p>
        </w:tc>
      </w:tr>
      <w:tr w:rsidR="006F2C6D" w14:paraId="4C88A32B" w14:textId="77777777" w:rsidTr="00371B66">
        <w:trPr>
          <w:gridAfter w:val="1"/>
          <w:wAfter w:w="345" w:type="dxa"/>
          <w:trHeight w:val="5903"/>
        </w:trPr>
        <w:tc>
          <w:tcPr>
            <w:tcW w:w="1083" w:type="dxa"/>
            <w:tcBorders>
              <w:left w:val="single" w:sz="4" w:space="0" w:color="auto"/>
              <w:right w:val="single" w:sz="4" w:space="0" w:color="auto"/>
            </w:tcBorders>
            <w:shd w:val="clear" w:color="auto" w:fill="FFFF99"/>
            <w:noWrap/>
            <w:vAlign w:val="center"/>
          </w:tcPr>
          <w:p w14:paraId="000262A0" w14:textId="77777777" w:rsidR="006F2C6D" w:rsidRDefault="006F2C6D" w:rsidP="00556D1E">
            <w:pPr>
              <w:spacing w:after="0" w:line="240" w:lineRule="auto"/>
              <w:jc w:val="center"/>
              <w:rPr>
                <w:rFonts w:ascii="Arial" w:eastAsia="Times New Roman" w:hAnsi="Arial" w:cs="Arial"/>
                <w:color w:val="000000"/>
              </w:rPr>
            </w:pPr>
          </w:p>
        </w:tc>
        <w:tc>
          <w:tcPr>
            <w:tcW w:w="12967" w:type="dxa"/>
            <w:gridSpan w:val="2"/>
            <w:tcBorders>
              <w:top w:val="single" w:sz="4" w:space="0" w:color="auto"/>
              <w:left w:val="nil"/>
              <w:bottom w:val="single" w:sz="4" w:space="0" w:color="auto"/>
              <w:right w:val="single" w:sz="4" w:space="0" w:color="auto"/>
            </w:tcBorders>
          </w:tcPr>
          <w:p w14:paraId="2B46C731" w14:textId="77777777" w:rsidR="00371B66" w:rsidRPr="00214347" w:rsidRDefault="00371B66" w:rsidP="00371B66">
            <w:pPr>
              <w:spacing w:after="0" w:line="240" w:lineRule="auto"/>
              <w:rPr>
                <w:rFonts w:ascii="Arial" w:eastAsia="Times New Roman" w:hAnsi="Arial" w:cs="Arial"/>
                <w:b/>
                <w:bCs/>
                <w:color w:val="000000"/>
              </w:rPr>
            </w:pPr>
            <w:r w:rsidRPr="00214347">
              <w:rPr>
                <w:rFonts w:ascii="Arial" w:eastAsia="Times New Roman" w:hAnsi="Arial" w:cs="Arial"/>
                <w:b/>
                <w:bCs/>
                <w:color w:val="000000"/>
              </w:rPr>
              <w:t>Supplier Response:</w:t>
            </w:r>
          </w:p>
          <w:p w14:paraId="768E4F64" w14:textId="77777777" w:rsidR="006F2C6D" w:rsidRPr="00214347" w:rsidRDefault="006F2C6D" w:rsidP="009627AE">
            <w:pPr>
              <w:spacing w:after="0" w:line="240" w:lineRule="auto"/>
              <w:rPr>
                <w:rFonts w:ascii="Arial" w:eastAsia="Times New Roman" w:hAnsi="Arial" w:cs="Arial"/>
                <w:b/>
                <w:bCs/>
                <w:color w:val="000000"/>
              </w:rPr>
            </w:pPr>
          </w:p>
        </w:tc>
      </w:tr>
    </w:tbl>
    <w:p w14:paraId="6A6DBCBA" w14:textId="601151D2" w:rsidR="00AC7CA9" w:rsidRPr="005A092A" w:rsidRDefault="00AC7CA9">
      <w:pPr>
        <w:rPr>
          <w:rFonts w:ascii="Arial" w:hAnsi="Arial" w:cs="Arial"/>
        </w:rPr>
      </w:pPr>
    </w:p>
    <w:p w14:paraId="77B0AF73" w14:textId="77777777" w:rsidR="002D7384" w:rsidRDefault="002D7384" w:rsidP="003645DA">
      <w:pPr>
        <w:rPr>
          <w:rFonts w:ascii="Arial" w:hAnsi="Arial" w:cs="Arial"/>
        </w:rPr>
      </w:pPr>
    </w:p>
    <w:p w14:paraId="5D159022" w14:textId="77777777" w:rsidR="00AB25C5" w:rsidRPr="005A092A" w:rsidRDefault="00AB25C5" w:rsidP="003645DA">
      <w:pPr>
        <w:rPr>
          <w:rFonts w:ascii="Arial" w:hAnsi="Arial" w:cs="Arial"/>
        </w:rPr>
      </w:pPr>
    </w:p>
    <w:sectPr w:rsidR="00AB25C5" w:rsidRPr="005A092A" w:rsidSect="00527463">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zerick Russell" w:date="2024-12-02T12:10:00Z" w:initials="LR">
    <w:p w14:paraId="34347865" w14:textId="77777777" w:rsidR="007124DA" w:rsidRDefault="007124DA" w:rsidP="007124DA">
      <w:pPr>
        <w:pStyle w:val="CommentText"/>
      </w:pPr>
      <w:r>
        <w:rPr>
          <w:rStyle w:val="CommentReference"/>
        </w:rPr>
        <w:annotationRef/>
      </w:r>
      <w:r>
        <w:t>Replace yellow highlighted questions with questions specific to this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478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55F9E" w16cex:dateUtc="2024-12-02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47865" w16cid:durableId="0A955F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A81"/>
    <w:multiLevelType w:val="hybridMultilevel"/>
    <w:tmpl w:val="DBEA1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73C0"/>
    <w:multiLevelType w:val="hybridMultilevel"/>
    <w:tmpl w:val="50A8B4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1B36D4"/>
    <w:multiLevelType w:val="hybridMultilevel"/>
    <w:tmpl w:val="4A4CD6C4"/>
    <w:lvl w:ilvl="0" w:tplc="F4BC914A">
      <w:start w:val="1"/>
      <w:numFmt w:val="decimal"/>
      <w:lvlText w:val="%1."/>
      <w:lvlJc w:val="left"/>
      <w:pPr>
        <w:ind w:left="720" w:hanging="360"/>
      </w:pPr>
      <w:rPr>
        <w:rFonts w:eastAsiaTheme="minorHAnsi" w:cstheme="minorBidi"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A01AB"/>
    <w:multiLevelType w:val="hybridMultilevel"/>
    <w:tmpl w:val="BB6E23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0770"/>
    <w:multiLevelType w:val="hybridMultilevel"/>
    <w:tmpl w:val="A40004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44FC41"/>
    <w:multiLevelType w:val="hybridMultilevel"/>
    <w:tmpl w:val="50A8B48A"/>
    <w:lvl w:ilvl="0" w:tplc="BBA0578E">
      <w:start w:val="1"/>
      <w:numFmt w:val="decimal"/>
      <w:lvlText w:val="%1)"/>
      <w:lvlJc w:val="left"/>
      <w:pPr>
        <w:ind w:left="720" w:hanging="360"/>
      </w:pPr>
    </w:lvl>
    <w:lvl w:ilvl="1" w:tplc="53C03E50">
      <w:start w:val="1"/>
      <w:numFmt w:val="lowerLetter"/>
      <w:lvlText w:val="%2."/>
      <w:lvlJc w:val="left"/>
      <w:pPr>
        <w:ind w:left="1440" w:hanging="360"/>
      </w:pPr>
    </w:lvl>
    <w:lvl w:ilvl="2" w:tplc="E6D86C58">
      <w:start w:val="1"/>
      <w:numFmt w:val="lowerRoman"/>
      <w:lvlText w:val="%3."/>
      <w:lvlJc w:val="right"/>
      <w:pPr>
        <w:ind w:left="2160" w:hanging="180"/>
      </w:pPr>
    </w:lvl>
    <w:lvl w:ilvl="3" w:tplc="E9B0A89A">
      <w:start w:val="1"/>
      <w:numFmt w:val="decimal"/>
      <w:lvlText w:val="%4."/>
      <w:lvlJc w:val="left"/>
      <w:pPr>
        <w:ind w:left="2880" w:hanging="360"/>
      </w:pPr>
    </w:lvl>
    <w:lvl w:ilvl="4" w:tplc="C136AE2E">
      <w:start w:val="1"/>
      <w:numFmt w:val="lowerLetter"/>
      <w:lvlText w:val="%5."/>
      <w:lvlJc w:val="left"/>
      <w:pPr>
        <w:ind w:left="3600" w:hanging="360"/>
      </w:pPr>
    </w:lvl>
    <w:lvl w:ilvl="5" w:tplc="967698C8">
      <w:start w:val="1"/>
      <w:numFmt w:val="lowerRoman"/>
      <w:lvlText w:val="%6."/>
      <w:lvlJc w:val="right"/>
      <w:pPr>
        <w:ind w:left="4320" w:hanging="180"/>
      </w:pPr>
    </w:lvl>
    <w:lvl w:ilvl="6" w:tplc="AC1C1F7E">
      <w:start w:val="1"/>
      <w:numFmt w:val="decimal"/>
      <w:lvlText w:val="%7."/>
      <w:lvlJc w:val="left"/>
      <w:pPr>
        <w:ind w:left="5040" w:hanging="360"/>
      </w:pPr>
    </w:lvl>
    <w:lvl w:ilvl="7" w:tplc="B0D08BFA">
      <w:start w:val="1"/>
      <w:numFmt w:val="lowerLetter"/>
      <w:lvlText w:val="%8."/>
      <w:lvlJc w:val="left"/>
      <w:pPr>
        <w:ind w:left="5760" w:hanging="360"/>
      </w:pPr>
    </w:lvl>
    <w:lvl w:ilvl="8" w:tplc="5A26C962">
      <w:start w:val="1"/>
      <w:numFmt w:val="lowerRoman"/>
      <w:lvlText w:val="%9."/>
      <w:lvlJc w:val="right"/>
      <w:pPr>
        <w:ind w:left="6480" w:hanging="180"/>
      </w:pPr>
    </w:lvl>
  </w:abstractNum>
  <w:abstractNum w:abstractNumId="6" w15:restartNumberingAfterBreak="0">
    <w:nsid w:val="209E0842"/>
    <w:multiLevelType w:val="hybridMultilevel"/>
    <w:tmpl w:val="1CA41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30A2E"/>
    <w:multiLevelType w:val="hybridMultilevel"/>
    <w:tmpl w:val="7EF2971A"/>
    <w:lvl w:ilvl="0" w:tplc="6858683A">
      <w:start w:val="1"/>
      <w:numFmt w:val="decimal"/>
      <w:lvlText w:val="%1."/>
      <w:lvlJc w:val="left"/>
      <w:pPr>
        <w:ind w:left="720" w:hanging="360"/>
      </w:pPr>
    </w:lvl>
    <w:lvl w:ilvl="1" w:tplc="F8906ACA">
      <w:start w:val="1"/>
      <w:numFmt w:val="lowerLetter"/>
      <w:lvlText w:val="%2."/>
      <w:lvlJc w:val="left"/>
      <w:pPr>
        <w:ind w:left="1440" w:hanging="360"/>
      </w:pPr>
    </w:lvl>
    <w:lvl w:ilvl="2" w:tplc="3A789B46">
      <w:start w:val="1"/>
      <w:numFmt w:val="lowerRoman"/>
      <w:lvlText w:val="%3."/>
      <w:lvlJc w:val="right"/>
      <w:pPr>
        <w:ind w:left="2160" w:hanging="180"/>
      </w:pPr>
    </w:lvl>
    <w:lvl w:ilvl="3" w:tplc="77627CE4">
      <w:start w:val="1"/>
      <w:numFmt w:val="decimal"/>
      <w:lvlText w:val="%4."/>
      <w:lvlJc w:val="left"/>
      <w:pPr>
        <w:ind w:left="2880" w:hanging="360"/>
      </w:pPr>
    </w:lvl>
    <w:lvl w:ilvl="4" w:tplc="9932A8F2">
      <w:start w:val="1"/>
      <w:numFmt w:val="lowerLetter"/>
      <w:lvlText w:val="%5."/>
      <w:lvlJc w:val="left"/>
      <w:pPr>
        <w:ind w:left="3600" w:hanging="360"/>
      </w:pPr>
    </w:lvl>
    <w:lvl w:ilvl="5" w:tplc="F2DA5FBA">
      <w:start w:val="1"/>
      <w:numFmt w:val="lowerRoman"/>
      <w:lvlText w:val="%6."/>
      <w:lvlJc w:val="right"/>
      <w:pPr>
        <w:ind w:left="4320" w:hanging="180"/>
      </w:pPr>
    </w:lvl>
    <w:lvl w:ilvl="6" w:tplc="E3585994">
      <w:start w:val="1"/>
      <w:numFmt w:val="decimal"/>
      <w:lvlText w:val="%7."/>
      <w:lvlJc w:val="left"/>
      <w:pPr>
        <w:ind w:left="5040" w:hanging="360"/>
      </w:pPr>
    </w:lvl>
    <w:lvl w:ilvl="7" w:tplc="F24C0AAA">
      <w:start w:val="1"/>
      <w:numFmt w:val="lowerLetter"/>
      <w:lvlText w:val="%8."/>
      <w:lvlJc w:val="left"/>
      <w:pPr>
        <w:ind w:left="5760" w:hanging="360"/>
      </w:pPr>
    </w:lvl>
    <w:lvl w:ilvl="8" w:tplc="67C0D278">
      <w:start w:val="1"/>
      <w:numFmt w:val="lowerRoman"/>
      <w:lvlText w:val="%9."/>
      <w:lvlJc w:val="right"/>
      <w:pPr>
        <w:ind w:left="6480" w:hanging="180"/>
      </w:pPr>
    </w:lvl>
  </w:abstractNum>
  <w:abstractNum w:abstractNumId="8" w15:restartNumberingAfterBreak="0">
    <w:nsid w:val="2CA90A0C"/>
    <w:multiLevelType w:val="hybridMultilevel"/>
    <w:tmpl w:val="3C1EC088"/>
    <w:lvl w:ilvl="0" w:tplc="B5F864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F7566"/>
    <w:multiLevelType w:val="hybridMultilevel"/>
    <w:tmpl w:val="136EACE0"/>
    <w:lvl w:ilvl="0" w:tplc="1ADE01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42F05"/>
    <w:multiLevelType w:val="hybridMultilevel"/>
    <w:tmpl w:val="252C5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D6044"/>
    <w:multiLevelType w:val="hybridMultilevel"/>
    <w:tmpl w:val="2FD4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A75FC"/>
    <w:multiLevelType w:val="hybridMultilevel"/>
    <w:tmpl w:val="275A0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12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5E4E03"/>
    <w:multiLevelType w:val="hybridMultilevel"/>
    <w:tmpl w:val="1402F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83A10"/>
    <w:multiLevelType w:val="hybridMultilevel"/>
    <w:tmpl w:val="7EF297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D7B4D50"/>
    <w:multiLevelType w:val="hybridMultilevel"/>
    <w:tmpl w:val="82F69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35E65"/>
    <w:multiLevelType w:val="hybridMultilevel"/>
    <w:tmpl w:val="1ABAD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479FD"/>
    <w:multiLevelType w:val="hybridMultilevel"/>
    <w:tmpl w:val="693C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4B0BD"/>
    <w:multiLevelType w:val="hybridMultilevel"/>
    <w:tmpl w:val="A4000428"/>
    <w:lvl w:ilvl="0" w:tplc="D4BEF632">
      <w:start w:val="1"/>
      <w:numFmt w:val="decimal"/>
      <w:lvlText w:val="%1)"/>
      <w:lvlJc w:val="left"/>
      <w:pPr>
        <w:ind w:left="720" w:hanging="360"/>
      </w:pPr>
    </w:lvl>
    <w:lvl w:ilvl="1" w:tplc="7C7AB234">
      <w:start w:val="1"/>
      <w:numFmt w:val="lowerLetter"/>
      <w:lvlText w:val="%2."/>
      <w:lvlJc w:val="left"/>
      <w:pPr>
        <w:ind w:left="1440" w:hanging="360"/>
      </w:pPr>
    </w:lvl>
    <w:lvl w:ilvl="2" w:tplc="193ED7F2">
      <w:start w:val="1"/>
      <w:numFmt w:val="lowerRoman"/>
      <w:lvlText w:val="%3."/>
      <w:lvlJc w:val="right"/>
      <w:pPr>
        <w:ind w:left="2160" w:hanging="180"/>
      </w:pPr>
    </w:lvl>
    <w:lvl w:ilvl="3" w:tplc="E1BA2BE2">
      <w:start w:val="1"/>
      <w:numFmt w:val="decimal"/>
      <w:lvlText w:val="%4."/>
      <w:lvlJc w:val="left"/>
      <w:pPr>
        <w:ind w:left="2880" w:hanging="360"/>
      </w:pPr>
    </w:lvl>
    <w:lvl w:ilvl="4" w:tplc="FAC4F632">
      <w:start w:val="1"/>
      <w:numFmt w:val="lowerLetter"/>
      <w:lvlText w:val="%5."/>
      <w:lvlJc w:val="left"/>
      <w:pPr>
        <w:ind w:left="3600" w:hanging="360"/>
      </w:pPr>
    </w:lvl>
    <w:lvl w:ilvl="5" w:tplc="9AEA95F0">
      <w:start w:val="1"/>
      <w:numFmt w:val="lowerRoman"/>
      <w:lvlText w:val="%6."/>
      <w:lvlJc w:val="right"/>
      <w:pPr>
        <w:ind w:left="4320" w:hanging="180"/>
      </w:pPr>
    </w:lvl>
    <w:lvl w:ilvl="6" w:tplc="A5CE4882">
      <w:start w:val="1"/>
      <w:numFmt w:val="decimal"/>
      <w:lvlText w:val="%7."/>
      <w:lvlJc w:val="left"/>
      <w:pPr>
        <w:ind w:left="5040" w:hanging="360"/>
      </w:pPr>
    </w:lvl>
    <w:lvl w:ilvl="7" w:tplc="0A7C9768">
      <w:start w:val="1"/>
      <w:numFmt w:val="lowerLetter"/>
      <w:lvlText w:val="%8."/>
      <w:lvlJc w:val="left"/>
      <w:pPr>
        <w:ind w:left="5760" w:hanging="360"/>
      </w:pPr>
    </w:lvl>
    <w:lvl w:ilvl="8" w:tplc="1FAED802">
      <w:start w:val="1"/>
      <w:numFmt w:val="lowerRoman"/>
      <w:lvlText w:val="%9."/>
      <w:lvlJc w:val="right"/>
      <w:pPr>
        <w:ind w:left="6480" w:hanging="180"/>
      </w:pPr>
    </w:lvl>
  </w:abstractNum>
  <w:abstractNum w:abstractNumId="20" w15:restartNumberingAfterBreak="0">
    <w:nsid w:val="750A52E5"/>
    <w:multiLevelType w:val="hybridMultilevel"/>
    <w:tmpl w:val="A740F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B13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F07892"/>
    <w:multiLevelType w:val="hybridMultilevel"/>
    <w:tmpl w:val="BA08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277880">
    <w:abstractNumId w:val="5"/>
  </w:num>
  <w:num w:numId="2" w16cid:durableId="1496342546">
    <w:abstractNumId w:val="19"/>
  </w:num>
  <w:num w:numId="3" w16cid:durableId="477308772">
    <w:abstractNumId w:val="7"/>
  </w:num>
  <w:num w:numId="4" w16cid:durableId="890115345">
    <w:abstractNumId w:val="15"/>
  </w:num>
  <w:num w:numId="5" w16cid:durableId="583800208">
    <w:abstractNumId w:val="21"/>
  </w:num>
  <w:num w:numId="6" w16cid:durableId="763305061">
    <w:abstractNumId w:val="12"/>
  </w:num>
  <w:num w:numId="7" w16cid:durableId="90319205">
    <w:abstractNumId w:val="13"/>
  </w:num>
  <w:num w:numId="8" w16cid:durableId="490951040">
    <w:abstractNumId w:val="18"/>
  </w:num>
  <w:num w:numId="9" w16cid:durableId="1496992262">
    <w:abstractNumId w:val="0"/>
  </w:num>
  <w:num w:numId="10" w16cid:durableId="1271816511">
    <w:abstractNumId w:val="16"/>
  </w:num>
  <w:num w:numId="11" w16cid:durableId="461196662">
    <w:abstractNumId w:val="17"/>
  </w:num>
  <w:num w:numId="12" w16cid:durableId="831870353">
    <w:abstractNumId w:val="14"/>
  </w:num>
  <w:num w:numId="13" w16cid:durableId="887296932">
    <w:abstractNumId w:val="10"/>
  </w:num>
  <w:num w:numId="14" w16cid:durableId="1053962085">
    <w:abstractNumId w:val="22"/>
  </w:num>
  <w:num w:numId="15" w16cid:durableId="1757437476">
    <w:abstractNumId w:val="1"/>
  </w:num>
  <w:num w:numId="16" w16cid:durableId="77334028">
    <w:abstractNumId w:val="4"/>
  </w:num>
  <w:num w:numId="17" w16cid:durableId="1669167875">
    <w:abstractNumId w:val="3"/>
  </w:num>
  <w:num w:numId="18" w16cid:durableId="723680456">
    <w:abstractNumId w:val="8"/>
  </w:num>
  <w:num w:numId="19" w16cid:durableId="1991324724">
    <w:abstractNumId w:val="11"/>
  </w:num>
  <w:num w:numId="20" w16cid:durableId="79373625">
    <w:abstractNumId w:val="9"/>
  </w:num>
  <w:num w:numId="21" w16cid:durableId="1152914399">
    <w:abstractNumId w:val="6"/>
  </w:num>
  <w:num w:numId="22" w16cid:durableId="422188379">
    <w:abstractNumId w:val="20"/>
  </w:num>
  <w:num w:numId="23" w16cid:durableId="8975902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zerick Russell">
    <w15:presenceInfo w15:providerId="AD" w15:userId="S::lrussell@investatlanta.com::9f87a97e-ab90-46bf-bc3b-5fcf3fc10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63"/>
    <w:rsid w:val="00003CF4"/>
    <w:rsid w:val="00016902"/>
    <w:rsid w:val="00030D19"/>
    <w:rsid w:val="000515CD"/>
    <w:rsid w:val="000619E1"/>
    <w:rsid w:val="00077C7F"/>
    <w:rsid w:val="000C42D5"/>
    <w:rsid w:val="000F58DF"/>
    <w:rsid w:val="00116A4F"/>
    <w:rsid w:val="00121A2B"/>
    <w:rsid w:val="001279E9"/>
    <w:rsid w:val="00132E3A"/>
    <w:rsid w:val="001339DE"/>
    <w:rsid w:val="00146E78"/>
    <w:rsid w:val="001759CB"/>
    <w:rsid w:val="001821D9"/>
    <w:rsid w:val="00195CC8"/>
    <w:rsid w:val="001A5BCF"/>
    <w:rsid w:val="001A78B6"/>
    <w:rsid w:val="001D39B3"/>
    <w:rsid w:val="001D5100"/>
    <w:rsid w:val="001E0637"/>
    <w:rsid w:val="001F4023"/>
    <w:rsid w:val="001F64D0"/>
    <w:rsid w:val="00214347"/>
    <w:rsid w:val="0023176E"/>
    <w:rsid w:val="00240FE8"/>
    <w:rsid w:val="00242634"/>
    <w:rsid w:val="00247261"/>
    <w:rsid w:val="00257D94"/>
    <w:rsid w:val="00283F28"/>
    <w:rsid w:val="002B5B9A"/>
    <w:rsid w:val="002C506D"/>
    <w:rsid w:val="002D139A"/>
    <w:rsid w:val="002D7384"/>
    <w:rsid w:val="002F6041"/>
    <w:rsid w:val="00313D6E"/>
    <w:rsid w:val="00315740"/>
    <w:rsid w:val="0031617F"/>
    <w:rsid w:val="00327793"/>
    <w:rsid w:val="003614C0"/>
    <w:rsid w:val="003645DA"/>
    <w:rsid w:val="00371B66"/>
    <w:rsid w:val="003F501D"/>
    <w:rsid w:val="004071BA"/>
    <w:rsid w:val="00411959"/>
    <w:rsid w:val="00432271"/>
    <w:rsid w:val="00453512"/>
    <w:rsid w:val="004B5940"/>
    <w:rsid w:val="004C2C41"/>
    <w:rsid w:val="004C7FF5"/>
    <w:rsid w:val="004D1F1C"/>
    <w:rsid w:val="004E2D29"/>
    <w:rsid w:val="004F297C"/>
    <w:rsid w:val="004F6E8B"/>
    <w:rsid w:val="00506F7E"/>
    <w:rsid w:val="00527463"/>
    <w:rsid w:val="005522BF"/>
    <w:rsid w:val="005704FB"/>
    <w:rsid w:val="00574E6C"/>
    <w:rsid w:val="00592ABC"/>
    <w:rsid w:val="005A092A"/>
    <w:rsid w:val="005A6D43"/>
    <w:rsid w:val="005B23FD"/>
    <w:rsid w:val="005C0862"/>
    <w:rsid w:val="005C54F6"/>
    <w:rsid w:val="005E3FB8"/>
    <w:rsid w:val="005F08D5"/>
    <w:rsid w:val="006036A4"/>
    <w:rsid w:val="00620230"/>
    <w:rsid w:val="0064205D"/>
    <w:rsid w:val="00646865"/>
    <w:rsid w:val="00655234"/>
    <w:rsid w:val="00666652"/>
    <w:rsid w:val="006670C1"/>
    <w:rsid w:val="006736CD"/>
    <w:rsid w:val="00675A56"/>
    <w:rsid w:val="0068635C"/>
    <w:rsid w:val="006918B3"/>
    <w:rsid w:val="006A6170"/>
    <w:rsid w:val="006B2427"/>
    <w:rsid w:val="006B4AE7"/>
    <w:rsid w:val="006C03CC"/>
    <w:rsid w:val="006D2429"/>
    <w:rsid w:val="006D4310"/>
    <w:rsid w:val="006E1DBD"/>
    <w:rsid w:val="006F2C6D"/>
    <w:rsid w:val="00700E6A"/>
    <w:rsid w:val="00710220"/>
    <w:rsid w:val="007107D9"/>
    <w:rsid w:val="007124DA"/>
    <w:rsid w:val="0073091E"/>
    <w:rsid w:val="00734227"/>
    <w:rsid w:val="00736E87"/>
    <w:rsid w:val="007539A9"/>
    <w:rsid w:val="007760EC"/>
    <w:rsid w:val="00784C67"/>
    <w:rsid w:val="00790511"/>
    <w:rsid w:val="007A54F1"/>
    <w:rsid w:val="007A694D"/>
    <w:rsid w:val="007C44AA"/>
    <w:rsid w:val="007C6043"/>
    <w:rsid w:val="007D38FC"/>
    <w:rsid w:val="007F21B5"/>
    <w:rsid w:val="008004E9"/>
    <w:rsid w:val="00803A78"/>
    <w:rsid w:val="00812E09"/>
    <w:rsid w:val="008135A5"/>
    <w:rsid w:val="00833151"/>
    <w:rsid w:val="00837887"/>
    <w:rsid w:val="008435A2"/>
    <w:rsid w:val="00845B23"/>
    <w:rsid w:val="00847ADA"/>
    <w:rsid w:val="00867D75"/>
    <w:rsid w:val="0089083B"/>
    <w:rsid w:val="0089214D"/>
    <w:rsid w:val="008A7450"/>
    <w:rsid w:val="008C34C4"/>
    <w:rsid w:val="008D35A5"/>
    <w:rsid w:val="0090200D"/>
    <w:rsid w:val="0092441D"/>
    <w:rsid w:val="00924C3A"/>
    <w:rsid w:val="009464D9"/>
    <w:rsid w:val="00946B7E"/>
    <w:rsid w:val="009579AC"/>
    <w:rsid w:val="009607BC"/>
    <w:rsid w:val="009627AE"/>
    <w:rsid w:val="00975381"/>
    <w:rsid w:val="00981B5F"/>
    <w:rsid w:val="009872DA"/>
    <w:rsid w:val="0099058E"/>
    <w:rsid w:val="009A2A59"/>
    <w:rsid w:val="009A42C2"/>
    <w:rsid w:val="009C6F9C"/>
    <w:rsid w:val="009C753F"/>
    <w:rsid w:val="009C7BD2"/>
    <w:rsid w:val="009D4F9B"/>
    <w:rsid w:val="009D57E0"/>
    <w:rsid w:val="00A3083A"/>
    <w:rsid w:val="00A43EB1"/>
    <w:rsid w:val="00A650BE"/>
    <w:rsid w:val="00A81FA3"/>
    <w:rsid w:val="00A9376A"/>
    <w:rsid w:val="00A95A66"/>
    <w:rsid w:val="00AA74A9"/>
    <w:rsid w:val="00AB25C5"/>
    <w:rsid w:val="00AC7CA9"/>
    <w:rsid w:val="00AF6610"/>
    <w:rsid w:val="00B01EE3"/>
    <w:rsid w:val="00B10F71"/>
    <w:rsid w:val="00B15CED"/>
    <w:rsid w:val="00B403A4"/>
    <w:rsid w:val="00B43B91"/>
    <w:rsid w:val="00B5331A"/>
    <w:rsid w:val="00B561B2"/>
    <w:rsid w:val="00B70053"/>
    <w:rsid w:val="00B73AD1"/>
    <w:rsid w:val="00B83EA6"/>
    <w:rsid w:val="00BC318B"/>
    <w:rsid w:val="00BD560D"/>
    <w:rsid w:val="00BE2950"/>
    <w:rsid w:val="00C20991"/>
    <w:rsid w:val="00C2372D"/>
    <w:rsid w:val="00C26853"/>
    <w:rsid w:val="00C51D7A"/>
    <w:rsid w:val="00C60D21"/>
    <w:rsid w:val="00CA22F4"/>
    <w:rsid w:val="00CB7262"/>
    <w:rsid w:val="00CC7ADC"/>
    <w:rsid w:val="00D40BA7"/>
    <w:rsid w:val="00DA42B2"/>
    <w:rsid w:val="00DD6402"/>
    <w:rsid w:val="00DE3007"/>
    <w:rsid w:val="00DF5972"/>
    <w:rsid w:val="00E104B7"/>
    <w:rsid w:val="00E2143F"/>
    <w:rsid w:val="00E27CC7"/>
    <w:rsid w:val="00E64C6B"/>
    <w:rsid w:val="00E73D88"/>
    <w:rsid w:val="00EC3946"/>
    <w:rsid w:val="00EE53AE"/>
    <w:rsid w:val="00F14352"/>
    <w:rsid w:val="00F16466"/>
    <w:rsid w:val="00F366AD"/>
    <w:rsid w:val="00F413FA"/>
    <w:rsid w:val="00F56F71"/>
    <w:rsid w:val="00F62DEB"/>
    <w:rsid w:val="00F801A2"/>
    <w:rsid w:val="00F80C59"/>
    <w:rsid w:val="00F90362"/>
    <w:rsid w:val="00FC1D8C"/>
    <w:rsid w:val="00FC3D33"/>
    <w:rsid w:val="00FE5999"/>
    <w:rsid w:val="016F6EBB"/>
    <w:rsid w:val="02AF31F6"/>
    <w:rsid w:val="0AB54549"/>
    <w:rsid w:val="0D4129EC"/>
    <w:rsid w:val="146F0EDF"/>
    <w:rsid w:val="18A7EEC5"/>
    <w:rsid w:val="1B14BF52"/>
    <w:rsid w:val="1B3E85B6"/>
    <w:rsid w:val="1C3807CA"/>
    <w:rsid w:val="1C4B5CDA"/>
    <w:rsid w:val="1EE13EE6"/>
    <w:rsid w:val="2306A8DA"/>
    <w:rsid w:val="24C2242B"/>
    <w:rsid w:val="27C8359D"/>
    <w:rsid w:val="2848AC38"/>
    <w:rsid w:val="2A16A2B9"/>
    <w:rsid w:val="2BB9CEDB"/>
    <w:rsid w:val="2BFB3C63"/>
    <w:rsid w:val="2C185986"/>
    <w:rsid w:val="2C962936"/>
    <w:rsid w:val="2D41C4CF"/>
    <w:rsid w:val="2E7568CB"/>
    <w:rsid w:val="2EDF9E6A"/>
    <w:rsid w:val="2F954AE4"/>
    <w:rsid w:val="3223C090"/>
    <w:rsid w:val="33BF90F1"/>
    <w:rsid w:val="33CF26DE"/>
    <w:rsid w:val="34450601"/>
    <w:rsid w:val="3562B27D"/>
    <w:rsid w:val="35B0A7A2"/>
    <w:rsid w:val="360B5C46"/>
    <w:rsid w:val="36130E92"/>
    <w:rsid w:val="3BC11066"/>
    <w:rsid w:val="3D09F993"/>
    <w:rsid w:val="3D728A9E"/>
    <w:rsid w:val="3E4AAB9D"/>
    <w:rsid w:val="437B502D"/>
    <w:rsid w:val="457972A2"/>
    <w:rsid w:val="46B4BAE8"/>
    <w:rsid w:val="4AACF313"/>
    <w:rsid w:val="4B6384C7"/>
    <w:rsid w:val="4CBF5941"/>
    <w:rsid w:val="4E66C784"/>
    <w:rsid w:val="51097130"/>
    <w:rsid w:val="52D33E00"/>
    <w:rsid w:val="537BA160"/>
    <w:rsid w:val="568901CF"/>
    <w:rsid w:val="57B4AAE5"/>
    <w:rsid w:val="58638C02"/>
    <w:rsid w:val="59934726"/>
    <w:rsid w:val="5B90D166"/>
    <w:rsid w:val="5D3E2EAD"/>
    <w:rsid w:val="5DE5C688"/>
    <w:rsid w:val="5F0B7923"/>
    <w:rsid w:val="6020A935"/>
    <w:rsid w:val="62CF0392"/>
    <w:rsid w:val="643B3FA4"/>
    <w:rsid w:val="64F41A58"/>
    <w:rsid w:val="66B73DAB"/>
    <w:rsid w:val="693FD0E3"/>
    <w:rsid w:val="69DF030B"/>
    <w:rsid w:val="6A3F87FD"/>
    <w:rsid w:val="6B7E3075"/>
    <w:rsid w:val="6B8B9C38"/>
    <w:rsid w:val="6C4EBD35"/>
    <w:rsid w:val="6E134206"/>
    <w:rsid w:val="6EEF0D3A"/>
    <w:rsid w:val="6F7337EE"/>
    <w:rsid w:val="7225D5E0"/>
    <w:rsid w:val="724C4B8B"/>
    <w:rsid w:val="729FA0DB"/>
    <w:rsid w:val="73605023"/>
    <w:rsid w:val="73B3CCAA"/>
    <w:rsid w:val="75C1EE14"/>
    <w:rsid w:val="7AA42010"/>
    <w:rsid w:val="7AC111B1"/>
    <w:rsid w:val="7E2B39BD"/>
    <w:rsid w:val="7F574A12"/>
    <w:rsid w:val="7FCD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2D19"/>
  <w15:chartTrackingRefBased/>
  <w15:docId w15:val="{938CD6F8-15A1-426F-A3BE-BFB72AC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E53AE"/>
    <w:rPr>
      <w:b/>
      <w:bCs/>
    </w:rPr>
  </w:style>
  <w:style w:type="character" w:customStyle="1" w:styleId="CommentSubjectChar">
    <w:name w:val="Comment Subject Char"/>
    <w:basedOn w:val="CommentTextChar"/>
    <w:link w:val="CommentSubject"/>
    <w:uiPriority w:val="99"/>
    <w:semiHidden/>
    <w:rsid w:val="00EE53AE"/>
    <w:rPr>
      <w:b/>
      <w:bCs/>
      <w:sz w:val="20"/>
      <w:szCs w:val="20"/>
    </w:rPr>
  </w:style>
  <w:style w:type="paragraph" w:styleId="Revision">
    <w:name w:val="Revision"/>
    <w:hidden/>
    <w:uiPriority w:val="99"/>
    <w:semiHidden/>
    <w:rsid w:val="00710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851">
      <w:bodyDiv w:val="1"/>
      <w:marLeft w:val="0"/>
      <w:marRight w:val="0"/>
      <w:marTop w:val="0"/>
      <w:marBottom w:val="0"/>
      <w:divBdr>
        <w:top w:val="none" w:sz="0" w:space="0" w:color="auto"/>
        <w:left w:val="none" w:sz="0" w:space="0" w:color="auto"/>
        <w:bottom w:val="none" w:sz="0" w:space="0" w:color="auto"/>
        <w:right w:val="none" w:sz="0" w:space="0" w:color="auto"/>
      </w:divBdr>
    </w:div>
    <w:div w:id="254755303">
      <w:bodyDiv w:val="1"/>
      <w:marLeft w:val="0"/>
      <w:marRight w:val="0"/>
      <w:marTop w:val="0"/>
      <w:marBottom w:val="0"/>
      <w:divBdr>
        <w:top w:val="none" w:sz="0" w:space="0" w:color="auto"/>
        <w:left w:val="none" w:sz="0" w:space="0" w:color="auto"/>
        <w:bottom w:val="none" w:sz="0" w:space="0" w:color="auto"/>
        <w:right w:val="none" w:sz="0" w:space="0" w:color="auto"/>
      </w:divBdr>
    </w:div>
    <w:div w:id="1476331710">
      <w:bodyDiv w:val="1"/>
      <w:marLeft w:val="0"/>
      <w:marRight w:val="0"/>
      <w:marTop w:val="0"/>
      <w:marBottom w:val="0"/>
      <w:divBdr>
        <w:top w:val="none" w:sz="0" w:space="0" w:color="auto"/>
        <w:left w:val="none" w:sz="0" w:space="0" w:color="auto"/>
        <w:bottom w:val="none" w:sz="0" w:space="0" w:color="auto"/>
        <w:right w:val="none" w:sz="0" w:space="0" w:color="auto"/>
      </w:divBdr>
    </w:div>
    <w:div w:id="17257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1ce0fa-7c70-44c8-bb8e-9c6204626c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CD2672B9ECC543803129ED28D8B8C4" ma:contentTypeVersion="6" ma:contentTypeDescription="Create a new document." ma:contentTypeScope="" ma:versionID="0d8e15d4a02547f93b28b2c3e9fc7f2a">
  <xsd:schema xmlns:xsd="http://www.w3.org/2001/XMLSchema" xmlns:xs="http://www.w3.org/2001/XMLSchema" xmlns:p="http://schemas.microsoft.com/office/2006/metadata/properties" xmlns:ns3="717241b5-2efd-498a-a11e-fcabc673a7dd" xmlns:ns4="621ce0fa-7c70-44c8-bb8e-9c6204626c05" targetNamespace="http://schemas.microsoft.com/office/2006/metadata/properties" ma:root="true" ma:fieldsID="040e518e94517ac7f26cdc04f164904c" ns3:_="" ns4:_="">
    <xsd:import namespace="717241b5-2efd-498a-a11e-fcabc673a7dd"/>
    <xsd:import namespace="621ce0fa-7c70-44c8-bb8e-9c6204626c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241b5-2efd-498a-a11e-fcabc673a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ce0fa-7c70-44c8-bb8e-9c6204626c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20463-F74D-413B-8095-B8405DD36A84}">
  <ds:schemaRefs>
    <ds:schemaRef ds:uri="717241b5-2efd-498a-a11e-fcabc673a7d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21ce0fa-7c70-44c8-bb8e-9c6204626c05"/>
    <ds:schemaRef ds:uri="http://www.w3.org/XML/1998/namespace"/>
  </ds:schemaRefs>
</ds:datastoreItem>
</file>

<file path=customXml/itemProps2.xml><?xml version="1.0" encoding="utf-8"?>
<ds:datastoreItem xmlns:ds="http://schemas.openxmlformats.org/officeDocument/2006/customXml" ds:itemID="{63AA4418-7EF0-41B8-9011-E807BD77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241b5-2efd-498a-a11e-fcabc673a7dd"/>
    <ds:schemaRef ds:uri="621ce0fa-7c70-44c8-bb8e-9c6204626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5C313-6D49-4618-85D1-5E61DD54B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Alexandra</dc:creator>
  <cp:keywords/>
  <dc:description/>
  <cp:lastModifiedBy>Lazerick Russell</cp:lastModifiedBy>
  <cp:revision>27</cp:revision>
  <dcterms:created xsi:type="dcterms:W3CDTF">2025-08-18T14:18:00Z</dcterms:created>
  <dcterms:modified xsi:type="dcterms:W3CDTF">2025-08-21T19:41:00Z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0x01010067CD2672B9ECC543803129ED28D8B8C4</vt:lpwstr>
  </property>
  <property fmtid="{D5CDD505-2E9C-101B-9397-08002B2CF9AE}" pid="3" name="GrammarlyDocumentId">
    <vt:lpwstr>1f3a07431324f1c53b6978fed02efadb76b8b50710d2f4c4f87a013ce40576ae</vt:lpwstr>
  </property>
</Properties>
</file>