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C191" w14:textId="2055828D" w:rsidR="005008B4" w:rsidRDefault="00000000">
      <w:pPr>
        <w:pStyle w:val="BodyText"/>
        <w:rPr>
          <w:rFonts w:ascii="Times New Roman"/>
          <w:sz w:val="20"/>
        </w:rPr>
      </w:pPr>
      <w:r>
        <w:rPr>
          <w:rFonts w:ascii="Times New Roman"/>
          <w:noProof/>
          <w:sz w:val="20"/>
        </w:rPr>
        <w:drawing>
          <wp:anchor distT="0" distB="0" distL="0" distR="0" simplePos="0" relativeHeight="15729152" behindDoc="0" locked="0" layoutInCell="1" allowOverlap="1" wp14:anchorId="46DD5205" wp14:editId="33A05785">
            <wp:simplePos x="0" y="0"/>
            <wp:positionH relativeFrom="page">
              <wp:posOffset>2582073</wp:posOffset>
            </wp:positionH>
            <wp:positionV relativeFrom="page">
              <wp:posOffset>1343025</wp:posOffset>
            </wp:positionV>
            <wp:extent cx="3218461" cy="2427604"/>
            <wp:effectExtent l="0" t="0" r="0" b="0"/>
            <wp:wrapNone/>
            <wp:docPr id="1" name="Image 1" descr="A blu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  Description automatically generated "/>
                    <pic:cNvPicPr/>
                  </pic:nvPicPr>
                  <pic:blipFill>
                    <a:blip r:embed="rId7" cstate="print"/>
                    <a:stretch>
                      <a:fillRect/>
                    </a:stretch>
                  </pic:blipFill>
                  <pic:spPr>
                    <a:xfrm>
                      <a:off x="0" y="0"/>
                      <a:ext cx="3218461" cy="2427604"/>
                    </a:xfrm>
                    <a:prstGeom prst="rect">
                      <a:avLst/>
                    </a:prstGeom>
                  </pic:spPr>
                </pic:pic>
              </a:graphicData>
            </a:graphic>
          </wp:anchor>
        </w:drawing>
      </w:r>
    </w:p>
    <w:p w14:paraId="5275B1E3" w14:textId="77777777" w:rsidR="005008B4" w:rsidRDefault="005008B4">
      <w:pPr>
        <w:pStyle w:val="BodyText"/>
        <w:rPr>
          <w:rFonts w:ascii="Times New Roman"/>
          <w:sz w:val="20"/>
        </w:rPr>
      </w:pPr>
    </w:p>
    <w:p w14:paraId="083645FB" w14:textId="77777777" w:rsidR="005008B4" w:rsidRDefault="005008B4">
      <w:pPr>
        <w:pStyle w:val="BodyText"/>
        <w:rPr>
          <w:rFonts w:ascii="Times New Roman"/>
          <w:sz w:val="20"/>
        </w:rPr>
      </w:pPr>
    </w:p>
    <w:p w14:paraId="252772F8" w14:textId="77777777" w:rsidR="005008B4" w:rsidRDefault="005008B4">
      <w:pPr>
        <w:pStyle w:val="BodyText"/>
        <w:rPr>
          <w:rFonts w:ascii="Times New Roman"/>
          <w:sz w:val="20"/>
        </w:rPr>
      </w:pPr>
    </w:p>
    <w:p w14:paraId="75726430" w14:textId="77777777" w:rsidR="005008B4" w:rsidRDefault="005008B4">
      <w:pPr>
        <w:pStyle w:val="BodyText"/>
        <w:rPr>
          <w:rFonts w:ascii="Times New Roman"/>
          <w:sz w:val="20"/>
        </w:rPr>
      </w:pPr>
    </w:p>
    <w:p w14:paraId="407A8C4F" w14:textId="77777777" w:rsidR="005008B4" w:rsidRDefault="005008B4">
      <w:pPr>
        <w:pStyle w:val="BodyText"/>
        <w:rPr>
          <w:rFonts w:ascii="Times New Roman"/>
          <w:sz w:val="20"/>
        </w:rPr>
      </w:pPr>
    </w:p>
    <w:p w14:paraId="38658ABE" w14:textId="77777777" w:rsidR="005008B4" w:rsidRDefault="005008B4">
      <w:pPr>
        <w:pStyle w:val="BodyText"/>
        <w:rPr>
          <w:rFonts w:ascii="Times New Roman"/>
          <w:sz w:val="20"/>
        </w:rPr>
      </w:pPr>
    </w:p>
    <w:p w14:paraId="2A885EE9" w14:textId="77777777" w:rsidR="005008B4" w:rsidRDefault="005008B4">
      <w:pPr>
        <w:pStyle w:val="BodyText"/>
        <w:rPr>
          <w:rFonts w:ascii="Times New Roman"/>
          <w:sz w:val="20"/>
        </w:rPr>
      </w:pPr>
    </w:p>
    <w:p w14:paraId="4CADD9D9" w14:textId="77777777" w:rsidR="005008B4" w:rsidRDefault="005008B4">
      <w:pPr>
        <w:pStyle w:val="BodyText"/>
        <w:rPr>
          <w:rFonts w:ascii="Times New Roman"/>
          <w:sz w:val="20"/>
        </w:rPr>
      </w:pPr>
    </w:p>
    <w:p w14:paraId="448B456E" w14:textId="77777777" w:rsidR="005008B4" w:rsidRDefault="005008B4">
      <w:pPr>
        <w:pStyle w:val="BodyText"/>
        <w:rPr>
          <w:rFonts w:ascii="Times New Roman"/>
          <w:sz w:val="20"/>
        </w:rPr>
      </w:pPr>
    </w:p>
    <w:p w14:paraId="2DF36082" w14:textId="77777777" w:rsidR="005008B4" w:rsidRDefault="005008B4">
      <w:pPr>
        <w:pStyle w:val="BodyText"/>
        <w:rPr>
          <w:rFonts w:ascii="Times New Roman"/>
          <w:sz w:val="20"/>
        </w:rPr>
      </w:pPr>
    </w:p>
    <w:p w14:paraId="6CCA2301" w14:textId="77777777" w:rsidR="005008B4" w:rsidRDefault="005008B4">
      <w:pPr>
        <w:pStyle w:val="BodyText"/>
        <w:rPr>
          <w:rFonts w:ascii="Times New Roman"/>
          <w:sz w:val="20"/>
        </w:rPr>
      </w:pPr>
    </w:p>
    <w:p w14:paraId="21ADDE04" w14:textId="77777777" w:rsidR="005008B4" w:rsidRDefault="005008B4">
      <w:pPr>
        <w:pStyle w:val="BodyText"/>
        <w:rPr>
          <w:rFonts w:ascii="Times New Roman"/>
          <w:sz w:val="20"/>
        </w:rPr>
      </w:pPr>
    </w:p>
    <w:p w14:paraId="262B14A6" w14:textId="77777777" w:rsidR="005008B4" w:rsidRDefault="005008B4">
      <w:pPr>
        <w:pStyle w:val="BodyText"/>
        <w:rPr>
          <w:rFonts w:ascii="Times New Roman"/>
          <w:sz w:val="20"/>
        </w:rPr>
      </w:pPr>
    </w:p>
    <w:p w14:paraId="5DC3EBEF" w14:textId="77777777" w:rsidR="005008B4" w:rsidRDefault="005008B4">
      <w:pPr>
        <w:pStyle w:val="BodyText"/>
        <w:rPr>
          <w:rFonts w:ascii="Times New Roman"/>
          <w:sz w:val="20"/>
        </w:rPr>
      </w:pPr>
    </w:p>
    <w:p w14:paraId="403F228A" w14:textId="77777777" w:rsidR="005008B4" w:rsidRDefault="005008B4">
      <w:pPr>
        <w:pStyle w:val="BodyText"/>
        <w:rPr>
          <w:rFonts w:ascii="Times New Roman"/>
          <w:sz w:val="20"/>
        </w:rPr>
      </w:pPr>
    </w:p>
    <w:p w14:paraId="511CE57E" w14:textId="77777777" w:rsidR="005008B4" w:rsidRDefault="005008B4">
      <w:pPr>
        <w:pStyle w:val="BodyText"/>
        <w:rPr>
          <w:rFonts w:ascii="Times New Roman"/>
          <w:sz w:val="20"/>
        </w:rPr>
      </w:pPr>
    </w:p>
    <w:p w14:paraId="5C9CF90D" w14:textId="77777777" w:rsidR="005008B4" w:rsidRDefault="005008B4">
      <w:pPr>
        <w:pStyle w:val="BodyText"/>
        <w:rPr>
          <w:rFonts w:ascii="Times New Roman"/>
          <w:sz w:val="20"/>
        </w:rPr>
      </w:pPr>
    </w:p>
    <w:p w14:paraId="0D0B3F3E" w14:textId="77777777" w:rsidR="005008B4" w:rsidRDefault="005008B4">
      <w:pPr>
        <w:pStyle w:val="BodyText"/>
        <w:spacing w:before="201"/>
        <w:rPr>
          <w:rFonts w:ascii="Times New Roman"/>
          <w:sz w:val="20"/>
        </w:rPr>
      </w:pPr>
    </w:p>
    <w:p w14:paraId="0385E6FF" w14:textId="77777777" w:rsidR="005008B4" w:rsidRDefault="00000000">
      <w:pPr>
        <w:pStyle w:val="BodyText"/>
        <w:ind w:left="1365"/>
        <w:rPr>
          <w:rFonts w:ascii="Times New Roman"/>
          <w:sz w:val="20"/>
        </w:rPr>
      </w:pPr>
      <w:r>
        <w:rPr>
          <w:rFonts w:ascii="Times New Roman"/>
          <w:noProof/>
          <w:sz w:val="20"/>
        </w:rPr>
        <mc:AlternateContent>
          <mc:Choice Requires="wps">
            <w:drawing>
              <wp:inline distT="0" distB="0" distL="0" distR="0" wp14:anchorId="1357AD09" wp14:editId="2595F914">
                <wp:extent cx="5623560" cy="2127885"/>
                <wp:effectExtent l="19050" t="19050" r="15239" b="2476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2127885"/>
                        </a:xfrm>
                        <a:prstGeom prst="rect">
                          <a:avLst/>
                        </a:prstGeom>
                        <a:ln w="38100">
                          <a:solidFill>
                            <a:srgbClr val="000000"/>
                          </a:solidFill>
                          <a:prstDash val="solid"/>
                        </a:ln>
                      </wps:spPr>
                      <wps:txbx>
                        <w:txbxContent>
                          <w:p w14:paraId="09D9FD8F" w14:textId="77777777" w:rsidR="005008B4" w:rsidRDefault="005008B4">
                            <w:pPr>
                              <w:pStyle w:val="BodyText"/>
                              <w:spacing w:before="157"/>
                              <w:rPr>
                                <w:rFonts w:ascii="Times New Roman"/>
                                <w:sz w:val="28"/>
                              </w:rPr>
                            </w:pPr>
                          </w:p>
                          <w:p w14:paraId="0AE11F8F" w14:textId="77777777" w:rsidR="005008B4" w:rsidRDefault="00000000">
                            <w:pPr>
                              <w:spacing w:line="417" w:lineRule="auto"/>
                              <w:ind w:left="2217" w:right="2214"/>
                              <w:jc w:val="center"/>
                              <w:rPr>
                                <w:rFonts w:ascii="Arial"/>
                                <w:b/>
                                <w:sz w:val="28"/>
                              </w:rPr>
                            </w:pPr>
                            <w:r>
                              <w:rPr>
                                <w:rFonts w:ascii="Arial"/>
                                <w:b/>
                                <w:sz w:val="28"/>
                              </w:rPr>
                              <w:t>REQUEST</w:t>
                            </w:r>
                            <w:r>
                              <w:rPr>
                                <w:rFonts w:ascii="Arial"/>
                                <w:b/>
                                <w:spacing w:val="-17"/>
                                <w:sz w:val="28"/>
                              </w:rPr>
                              <w:t xml:space="preserve"> </w:t>
                            </w:r>
                            <w:r>
                              <w:rPr>
                                <w:rFonts w:ascii="Arial"/>
                                <w:b/>
                                <w:sz w:val="28"/>
                              </w:rPr>
                              <w:t>FOR</w:t>
                            </w:r>
                            <w:r>
                              <w:rPr>
                                <w:rFonts w:ascii="Arial"/>
                                <w:b/>
                                <w:spacing w:val="-17"/>
                                <w:sz w:val="28"/>
                              </w:rPr>
                              <w:t xml:space="preserve"> </w:t>
                            </w:r>
                            <w:r>
                              <w:rPr>
                                <w:rFonts w:ascii="Arial"/>
                                <w:b/>
                                <w:sz w:val="28"/>
                              </w:rPr>
                              <w:t xml:space="preserve">PROPOSALS </w:t>
                            </w:r>
                            <w:r>
                              <w:rPr>
                                <w:rFonts w:ascii="Arial"/>
                                <w:b/>
                                <w:spacing w:val="-4"/>
                                <w:sz w:val="28"/>
                              </w:rPr>
                              <w:t>FOR</w:t>
                            </w:r>
                          </w:p>
                          <w:p w14:paraId="798464CC" w14:textId="77777777" w:rsidR="005008B4" w:rsidRDefault="00000000">
                            <w:pPr>
                              <w:spacing w:before="5"/>
                              <w:ind w:right="1"/>
                              <w:jc w:val="center"/>
                              <w:rPr>
                                <w:rFonts w:ascii="Arial"/>
                                <w:b/>
                                <w:sz w:val="28"/>
                              </w:rPr>
                            </w:pPr>
                            <w:r>
                              <w:rPr>
                                <w:rFonts w:ascii="Arial"/>
                                <w:b/>
                                <w:sz w:val="28"/>
                              </w:rPr>
                              <w:t>GRANDE</w:t>
                            </w:r>
                            <w:r>
                              <w:rPr>
                                <w:rFonts w:ascii="Arial"/>
                                <w:b/>
                                <w:spacing w:val="-10"/>
                                <w:sz w:val="28"/>
                              </w:rPr>
                              <w:t xml:space="preserve"> </w:t>
                            </w:r>
                            <w:r>
                              <w:rPr>
                                <w:rFonts w:ascii="Arial"/>
                                <w:b/>
                                <w:sz w:val="28"/>
                              </w:rPr>
                              <w:t>PRAIRIE</w:t>
                            </w:r>
                            <w:r>
                              <w:rPr>
                                <w:rFonts w:ascii="Arial"/>
                                <w:b/>
                                <w:spacing w:val="-10"/>
                                <w:sz w:val="28"/>
                              </w:rPr>
                              <w:t xml:space="preserve"> </w:t>
                            </w:r>
                            <w:r>
                              <w:rPr>
                                <w:rFonts w:ascii="Arial"/>
                                <w:b/>
                                <w:sz w:val="28"/>
                              </w:rPr>
                              <w:t>REGIONAL</w:t>
                            </w:r>
                            <w:r>
                              <w:rPr>
                                <w:rFonts w:ascii="Arial"/>
                                <w:b/>
                                <w:spacing w:val="-8"/>
                                <w:sz w:val="28"/>
                              </w:rPr>
                              <w:t xml:space="preserve"> </w:t>
                            </w:r>
                            <w:r>
                              <w:rPr>
                                <w:rFonts w:ascii="Arial"/>
                                <w:b/>
                                <w:sz w:val="28"/>
                              </w:rPr>
                              <w:t>EMERGENCY</w:t>
                            </w:r>
                            <w:r>
                              <w:rPr>
                                <w:rFonts w:ascii="Arial"/>
                                <w:b/>
                                <w:spacing w:val="-10"/>
                                <w:sz w:val="28"/>
                              </w:rPr>
                              <w:t xml:space="preserve"> </w:t>
                            </w:r>
                            <w:r>
                              <w:rPr>
                                <w:rFonts w:ascii="Arial"/>
                                <w:b/>
                                <w:sz w:val="28"/>
                              </w:rPr>
                              <w:t xml:space="preserve">PARTNERSHIP </w:t>
                            </w:r>
                            <w:r>
                              <w:rPr>
                                <w:rFonts w:ascii="Arial"/>
                                <w:b/>
                                <w:spacing w:val="-2"/>
                                <w:sz w:val="28"/>
                              </w:rPr>
                              <w:t>(GPREP)</w:t>
                            </w:r>
                          </w:p>
                          <w:p w14:paraId="671BDA9F" w14:textId="77777777" w:rsidR="005008B4" w:rsidRDefault="00000000">
                            <w:pPr>
                              <w:spacing w:before="239"/>
                              <w:ind w:left="2217" w:right="2220"/>
                              <w:jc w:val="center"/>
                              <w:rPr>
                                <w:rFonts w:ascii="Arial"/>
                                <w:b/>
                                <w:sz w:val="28"/>
                              </w:rPr>
                            </w:pPr>
                            <w:r>
                              <w:rPr>
                                <w:rFonts w:ascii="Arial"/>
                                <w:b/>
                                <w:sz w:val="28"/>
                              </w:rPr>
                              <w:t>WEBSITE</w:t>
                            </w:r>
                            <w:r>
                              <w:rPr>
                                <w:rFonts w:ascii="Arial"/>
                                <w:b/>
                                <w:spacing w:val="-7"/>
                                <w:sz w:val="28"/>
                              </w:rPr>
                              <w:t xml:space="preserve"> </w:t>
                            </w:r>
                            <w:r>
                              <w:rPr>
                                <w:rFonts w:ascii="Arial"/>
                                <w:b/>
                                <w:spacing w:val="-2"/>
                                <w:sz w:val="28"/>
                              </w:rPr>
                              <w:t>DESIGN</w:t>
                            </w:r>
                          </w:p>
                        </w:txbxContent>
                      </wps:txbx>
                      <wps:bodyPr wrap="square" lIns="0" tIns="0" rIns="0" bIns="0" rtlCol="0">
                        <a:noAutofit/>
                      </wps:bodyPr>
                    </wps:wsp>
                  </a:graphicData>
                </a:graphic>
              </wp:inline>
            </w:drawing>
          </mc:Choice>
          <mc:Fallback>
            <w:pict>
              <v:shapetype w14:anchorId="1357AD09" id="_x0000_t202" coordsize="21600,21600" o:spt="202" path="m,l,21600r21600,l21600,xe">
                <v:stroke joinstyle="miter"/>
                <v:path gradientshapeok="t" o:connecttype="rect"/>
              </v:shapetype>
              <v:shape id="Textbox 3" o:spid="_x0000_s1026" type="#_x0000_t202" style="width:442.8pt;height:1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" filled="f" strokeweight="3pt">
                <v:path arrowok="t"/>
                <v:textbox inset="0,0,0,0">
                  <w:txbxContent>
                    <w:p w14:paraId="09D9FD8F" w14:textId="77777777" w:rsidR="005008B4" w:rsidRDefault="005008B4">
                      <w:pPr>
                        <w:pStyle w:val="BodyText"/>
                        <w:spacing w:before="157"/>
                        <w:rPr>
                          <w:rFonts w:ascii="Times New Roman"/>
                          <w:sz w:val="28"/>
                        </w:rPr>
                      </w:pPr>
                    </w:p>
                    <w:p w14:paraId="0AE11F8F" w14:textId="77777777" w:rsidR="005008B4" w:rsidRDefault="00000000">
                      <w:pPr>
                        <w:spacing w:line="417" w:lineRule="auto"/>
                        <w:ind w:left="2217" w:right="2214"/>
                        <w:jc w:val="center"/>
                        <w:rPr>
                          <w:rFonts w:ascii="Arial"/>
                          <w:b/>
                          <w:sz w:val="28"/>
                        </w:rPr>
                      </w:pPr>
                      <w:r>
                        <w:rPr>
                          <w:rFonts w:ascii="Arial"/>
                          <w:b/>
                          <w:sz w:val="28"/>
                        </w:rPr>
                        <w:t>REQUEST</w:t>
                      </w:r>
                      <w:r>
                        <w:rPr>
                          <w:rFonts w:ascii="Arial"/>
                          <w:b/>
                          <w:spacing w:val="-17"/>
                          <w:sz w:val="28"/>
                        </w:rPr>
                        <w:t xml:space="preserve"> </w:t>
                      </w:r>
                      <w:r>
                        <w:rPr>
                          <w:rFonts w:ascii="Arial"/>
                          <w:b/>
                          <w:sz w:val="28"/>
                        </w:rPr>
                        <w:t>FOR</w:t>
                      </w:r>
                      <w:r>
                        <w:rPr>
                          <w:rFonts w:ascii="Arial"/>
                          <w:b/>
                          <w:spacing w:val="-17"/>
                          <w:sz w:val="28"/>
                        </w:rPr>
                        <w:t xml:space="preserve"> </w:t>
                      </w:r>
                      <w:r>
                        <w:rPr>
                          <w:rFonts w:ascii="Arial"/>
                          <w:b/>
                          <w:sz w:val="28"/>
                        </w:rPr>
                        <w:t xml:space="preserve">PROPOSALS </w:t>
                      </w:r>
                      <w:r>
                        <w:rPr>
                          <w:rFonts w:ascii="Arial"/>
                          <w:b/>
                          <w:spacing w:val="-4"/>
                          <w:sz w:val="28"/>
                        </w:rPr>
                        <w:t>FOR</w:t>
                      </w:r>
                    </w:p>
                    <w:p w14:paraId="798464CC" w14:textId="77777777" w:rsidR="005008B4" w:rsidRDefault="00000000">
                      <w:pPr>
                        <w:spacing w:before="5"/>
                        <w:ind w:right="1"/>
                        <w:jc w:val="center"/>
                        <w:rPr>
                          <w:rFonts w:ascii="Arial"/>
                          <w:b/>
                          <w:sz w:val="28"/>
                        </w:rPr>
                      </w:pPr>
                      <w:r>
                        <w:rPr>
                          <w:rFonts w:ascii="Arial"/>
                          <w:b/>
                          <w:sz w:val="28"/>
                        </w:rPr>
                        <w:t>GRANDE</w:t>
                      </w:r>
                      <w:r>
                        <w:rPr>
                          <w:rFonts w:ascii="Arial"/>
                          <w:b/>
                          <w:spacing w:val="-10"/>
                          <w:sz w:val="28"/>
                        </w:rPr>
                        <w:t xml:space="preserve"> </w:t>
                      </w:r>
                      <w:r>
                        <w:rPr>
                          <w:rFonts w:ascii="Arial"/>
                          <w:b/>
                          <w:sz w:val="28"/>
                        </w:rPr>
                        <w:t>PRAIRIE</w:t>
                      </w:r>
                      <w:r>
                        <w:rPr>
                          <w:rFonts w:ascii="Arial"/>
                          <w:b/>
                          <w:spacing w:val="-10"/>
                          <w:sz w:val="28"/>
                        </w:rPr>
                        <w:t xml:space="preserve"> </w:t>
                      </w:r>
                      <w:r>
                        <w:rPr>
                          <w:rFonts w:ascii="Arial"/>
                          <w:b/>
                          <w:sz w:val="28"/>
                        </w:rPr>
                        <w:t>REGIONAL</w:t>
                      </w:r>
                      <w:r>
                        <w:rPr>
                          <w:rFonts w:ascii="Arial"/>
                          <w:b/>
                          <w:spacing w:val="-8"/>
                          <w:sz w:val="28"/>
                        </w:rPr>
                        <w:t xml:space="preserve"> </w:t>
                      </w:r>
                      <w:r>
                        <w:rPr>
                          <w:rFonts w:ascii="Arial"/>
                          <w:b/>
                          <w:sz w:val="28"/>
                        </w:rPr>
                        <w:t>EMERGENCY</w:t>
                      </w:r>
                      <w:r>
                        <w:rPr>
                          <w:rFonts w:ascii="Arial"/>
                          <w:b/>
                          <w:spacing w:val="-10"/>
                          <w:sz w:val="28"/>
                        </w:rPr>
                        <w:t xml:space="preserve"> </w:t>
                      </w:r>
                      <w:r>
                        <w:rPr>
                          <w:rFonts w:ascii="Arial"/>
                          <w:b/>
                          <w:sz w:val="28"/>
                        </w:rPr>
                        <w:t xml:space="preserve">PARTNERSHIP </w:t>
                      </w:r>
                      <w:r>
                        <w:rPr>
                          <w:rFonts w:ascii="Arial"/>
                          <w:b/>
                          <w:spacing w:val="-2"/>
                          <w:sz w:val="28"/>
                        </w:rPr>
                        <w:t>(GPREP)</w:t>
                      </w:r>
                    </w:p>
                    <w:p w14:paraId="671BDA9F" w14:textId="77777777" w:rsidR="005008B4" w:rsidRDefault="00000000">
                      <w:pPr>
                        <w:spacing w:before="239"/>
                        <w:ind w:left="2217" w:right="2220"/>
                        <w:jc w:val="center"/>
                        <w:rPr>
                          <w:rFonts w:ascii="Arial"/>
                          <w:b/>
                          <w:sz w:val="28"/>
                        </w:rPr>
                      </w:pPr>
                      <w:r>
                        <w:rPr>
                          <w:rFonts w:ascii="Arial"/>
                          <w:b/>
                          <w:sz w:val="28"/>
                        </w:rPr>
                        <w:t>WEBSITE</w:t>
                      </w:r>
                      <w:r>
                        <w:rPr>
                          <w:rFonts w:ascii="Arial"/>
                          <w:b/>
                          <w:spacing w:val="-7"/>
                          <w:sz w:val="28"/>
                        </w:rPr>
                        <w:t xml:space="preserve"> </w:t>
                      </w:r>
                      <w:r>
                        <w:rPr>
                          <w:rFonts w:ascii="Arial"/>
                          <w:b/>
                          <w:spacing w:val="-2"/>
                          <w:sz w:val="28"/>
                        </w:rPr>
                        <w:t>DESIGN</w:t>
                      </w:r>
                    </w:p>
                  </w:txbxContent>
                </v:textbox>
                <w10:anchorlock/>
              </v:shape>
            </w:pict>
          </mc:Fallback>
        </mc:AlternateContent>
      </w:r>
    </w:p>
    <w:p w14:paraId="42FB8453" w14:textId="77777777" w:rsidR="005008B4" w:rsidRDefault="005008B4">
      <w:pPr>
        <w:pStyle w:val="BodyText"/>
        <w:rPr>
          <w:rFonts w:ascii="Times New Roman"/>
          <w:sz w:val="24"/>
        </w:rPr>
      </w:pPr>
    </w:p>
    <w:p w14:paraId="46104D20" w14:textId="77777777" w:rsidR="005008B4" w:rsidRDefault="005008B4">
      <w:pPr>
        <w:pStyle w:val="BodyText"/>
        <w:spacing w:before="170"/>
        <w:rPr>
          <w:rFonts w:ascii="Times New Roman"/>
          <w:sz w:val="24"/>
        </w:rPr>
      </w:pPr>
    </w:p>
    <w:p w14:paraId="7A6BB0D1" w14:textId="77777777" w:rsidR="005008B4" w:rsidRDefault="00000000">
      <w:pPr>
        <w:ind w:left="124"/>
        <w:jc w:val="center"/>
        <w:rPr>
          <w:rFonts w:ascii="Arial"/>
          <w:b/>
          <w:sz w:val="24"/>
        </w:rPr>
      </w:pPr>
      <w:bookmarkStart w:id="0" w:name="Request_for_Proposals_No.:_RFP-2025-97"/>
      <w:bookmarkEnd w:id="0"/>
      <w:r>
        <w:rPr>
          <w:sz w:val="24"/>
        </w:rPr>
        <w:t>Request</w:t>
      </w:r>
      <w:r>
        <w:rPr>
          <w:spacing w:val="-3"/>
          <w:sz w:val="24"/>
        </w:rPr>
        <w:t xml:space="preserve"> </w:t>
      </w:r>
      <w:r>
        <w:rPr>
          <w:sz w:val="24"/>
        </w:rPr>
        <w:t>for</w:t>
      </w:r>
      <w:r>
        <w:rPr>
          <w:spacing w:val="-7"/>
          <w:sz w:val="24"/>
        </w:rPr>
        <w:t xml:space="preserve"> </w:t>
      </w:r>
      <w:r>
        <w:rPr>
          <w:sz w:val="24"/>
        </w:rPr>
        <w:t>Proposals</w:t>
      </w:r>
      <w:r>
        <w:rPr>
          <w:spacing w:val="-6"/>
          <w:sz w:val="24"/>
        </w:rPr>
        <w:t xml:space="preserve"> </w:t>
      </w:r>
      <w:r>
        <w:rPr>
          <w:sz w:val="24"/>
        </w:rPr>
        <w:t>No.:</w:t>
      </w:r>
      <w:r>
        <w:rPr>
          <w:spacing w:val="-3"/>
          <w:sz w:val="24"/>
        </w:rPr>
        <w:t xml:space="preserve"> </w:t>
      </w:r>
      <w:r>
        <w:rPr>
          <w:rFonts w:ascii="Arial"/>
          <w:b/>
          <w:sz w:val="24"/>
        </w:rPr>
        <w:t>RFP-2025-</w:t>
      </w:r>
      <w:r>
        <w:rPr>
          <w:rFonts w:ascii="Arial"/>
          <w:b/>
          <w:spacing w:val="-5"/>
          <w:sz w:val="24"/>
        </w:rPr>
        <w:t>97</w:t>
      </w:r>
    </w:p>
    <w:p w14:paraId="106B4D39" w14:textId="77777777" w:rsidR="005008B4" w:rsidRDefault="00000000">
      <w:pPr>
        <w:spacing w:before="240"/>
        <w:ind w:left="124"/>
        <w:jc w:val="center"/>
        <w:rPr>
          <w:rFonts w:ascii="Arial"/>
          <w:b/>
          <w:sz w:val="24"/>
        </w:rPr>
      </w:pPr>
      <w:bookmarkStart w:id="1" w:name="Issued:_October_27,_2025"/>
      <w:bookmarkEnd w:id="1"/>
      <w:r>
        <w:rPr>
          <w:sz w:val="24"/>
        </w:rPr>
        <w:t>Issued:</w:t>
      </w:r>
      <w:r>
        <w:rPr>
          <w:spacing w:val="-3"/>
          <w:sz w:val="24"/>
        </w:rPr>
        <w:t xml:space="preserve"> </w:t>
      </w:r>
      <w:r>
        <w:rPr>
          <w:rFonts w:ascii="Arial"/>
          <w:b/>
          <w:sz w:val="24"/>
        </w:rPr>
        <w:t>October</w:t>
      </w:r>
      <w:r>
        <w:rPr>
          <w:rFonts w:ascii="Arial"/>
          <w:b/>
          <w:spacing w:val="-4"/>
          <w:sz w:val="24"/>
        </w:rPr>
        <w:t xml:space="preserve"> </w:t>
      </w:r>
      <w:r>
        <w:rPr>
          <w:rFonts w:ascii="Arial"/>
          <w:b/>
          <w:sz w:val="24"/>
        </w:rPr>
        <w:t>27,</w:t>
      </w:r>
      <w:r>
        <w:rPr>
          <w:rFonts w:ascii="Arial"/>
          <w:b/>
          <w:spacing w:val="-2"/>
          <w:sz w:val="24"/>
        </w:rPr>
        <w:t xml:space="preserve"> </w:t>
      </w:r>
      <w:r>
        <w:rPr>
          <w:rFonts w:ascii="Arial"/>
          <w:b/>
          <w:spacing w:val="-4"/>
          <w:sz w:val="24"/>
        </w:rPr>
        <w:t>2025</w:t>
      </w:r>
    </w:p>
    <w:p w14:paraId="7F7E2A97" w14:textId="77777777" w:rsidR="005008B4" w:rsidRDefault="00000000">
      <w:pPr>
        <w:spacing w:before="240"/>
        <w:ind w:left="124" w:right="1"/>
        <w:jc w:val="center"/>
        <w:rPr>
          <w:rFonts w:ascii="Arial"/>
          <w:b/>
          <w:sz w:val="24"/>
        </w:rPr>
      </w:pPr>
      <w:bookmarkStart w:id="2" w:name="Electronic_Bid_Submission_Deadline:_Nove"/>
      <w:bookmarkEnd w:id="2"/>
      <w:r>
        <w:rPr>
          <w:sz w:val="24"/>
        </w:rPr>
        <w:t>Electronic</w:t>
      </w:r>
      <w:r>
        <w:rPr>
          <w:spacing w:val="-6"/>
          <w:sz w:val="24"/>
        </w:rPr>
        <w:t xml:space="preserve"> </w:t>
      </w:r>
      <w:r>
        <w:rPr>
          <w:sz w:val="24"/>
        </w:rPr>
        <w:t>Bid</w:t>
      </w:r>
      <w:r>
        <w:rPr>
          <w:spacing w:val="-3"/>
          <w:sz w:val="24"/>
        </w:rPr>
        <w:t xml:space="preserve"> </w:t>
      </w:r>
      <w:r>
        <w:rPr>
          <w:sz w:val="24"/>
        </w:rPr>
        <w:t>Submission</w:t>
      </w:r>
      <w:r>
        <w:rPr>
          <w:spacing w:val="-3"/>
          <w:sz w:val="24"/>
        </w:rPr>
        <w:t xml:space="preserve"> </w:t>
      </w:r>
      <w:r>
        <w:rPr>
          <w:sz w:val="24"/>
        </w:rPr>
        <w:t>Deadline</w:t>
      </w:r>
      <w:r>
        <w:rPr>
          <w:rFonts w:ascii="Arial"/>
          <w:b/>
          <w:sz w:val="24"/>
        </w:rPr>
        <w:t>:</w:t>
      </w:r>
      <w:r>
        <w:rPr>
          <w:rFonts w:ascii="Arial"/>
          <w:b/>
          <w:spacing w:val="-5"/>
          <w:sz w:val="24"/>
        </w:rPr>
        <w:t xml:space="preserve"> </w:t>
      </w:r>
      <w:r>
        <w:rPr>
          <w:rFonts w:ascii="Arial"/>
          <w:b/>
          <w:sz w:val="24"/>
        </w:rPr>
        <w:t>November</w:t>
      </w:r>
      <w:r>
        <w:rPr>
          <w:rFonts w:ascii="Arial"/>
          <w:b/>
          <w:spacing w:val="-4"/>
          <w:sz w:val="24"/>
        </w:rPr>
        <w:t xml:space="preserve"> </w:t>
      </w:r>
      <w:r>
        <w:rPr>
          <w:rFonts w:ascii="Arial"/>
          <w:b/>
          <w:sz w:val="24"/>
        </w:rPr>
        <w:t>17,</w:t>
      </w:r>
      <w:r>
        <w:rPr>
          <w:rFonts w:ascii="Arial"/>
          <w:b/>
          <w:spacing w:val="-3"/>
          <w:sz w:val="24"/>
        </w:rPr>
        <w:t xml:space="preserve"> </w:t>
      </w:r>
      <w:r>
        <w:rPr>
          <w:rFonts w:ascii="Arial"/>
          <w:b/>
          <w:sz w:val="24"/>
        </w:rPr>
        <w:t>2025,</w:t>
      </w:r>
      <w:r>
        <w:rPr>
          <w:rFonts w:ascii="Arial"/>
          <w:b/>
          <w:spacing w:val="-3"/>
          <w:sz w:val="24"/>
        </w:rPr>
        <w:t xml:space="preserve"> </w:t>
      </w:r>
      <w:r>
        <w:rPr>
          <w:rFonts w:ascii="Arial"/>
          <w:b/>
          <w:sz w:val="24"/>
        </w:rPr>
        <w:t>2:00:00</w:t>
      </w:r>
      <w:r>
        <w:rPr>
          <w:rFonts w:ascii="Arial"/>
          <w:b/>
          <w:spacing w:val="-5"/>
          <w:sz w:val="24"/>
        </w:rPr>
        <w:t xml:space="preserve"> </w:t>
      </w:r>
      <w:r>
        <w:rPr>
          <w:rFonts w:ascii="Arial"/>
          <w:b/>
          <w:sz w:val="24"/>
        </w:rPr>
        <w:t>P.M.</w:t>
      </w:r>
      <w:r>
        <w:rPr>
          <w:rFonts w:ascii="Arial"/>
          <w:b/>
          <w:spacing w:val="-4"/>
          <w:sz w:val="24"/>
        </w:rPr>
        <w:t xml:space="preserve"> </w:t>
      </w:r>
      <w:r>
        <w:rPr>
          <w:rFonts w:ascii="Arial"/>
          <w:b/>
          <w:sz w:val="24"/>
        </w:rPr>
        <w:t>Mountain</w:t>
      </w:r>
      <w:r>
        <w:rPr>
          <w:rFonts w:ascii="Arial"/>
          <w:b/>
          <w:spacing w:val="-3"/>
          <w:sz w:val="24"/>
        </w:rPr>
        <w:t xml:space="preserve"> </w:t>
      </w:r>
      <w:r>
        <w:rPr>
          <w:rFonts w:ascii="Arial"/>
          <w:b/>
          <w:spacing w:val="-4"/>
          <w:sz w:val="24"/>
        </w:rPr>
        <w:t>Time</w:t>
      </w:r>
    </w:p>
    <w:p w14:paraId="2634ED7A" w14:textId="77777777" w:rsidR="005008B4" w:rsidRDefault="005008B4">
      <w:pPr>
        <w:jc w:val="center"/>
        <w:rPr>
          <w:rFonts w:ascii="Arial"/>
          <w:b/>
          <w:sz w:val="24"/>
        </w:rPr>
        <w:sectPr w:rsidR="005008B4">
          <w:type w:val="continuous"/>
          <w:pgSz w:w="12240" w:h="15840"/>
          <w:pgMar w:top="1820" w:right="360" w:bottom="280" w:left="360" w:header="720" w:footer="720" w:gutter="0"/>
          <w:cols w:space="720"/>
        </w:sectPr>
      </w:pPr>
    </w:p>
    <w:p w14:paraId="5787164B" w14:textId="0B7E2BB3" w:rsidR="005008B4" w:rsidRDefault="00000000">
      <w:pPr>
        <w:spacing w:before="81"/>
        <w:ind w:left="124" w:right="1"/>
        <w:jc w:val="center"/>
        <w:rPr>
          <w:rFonts w:ascii="Arial"/>
          <w:b/>
        </w:rPr>
      </w:pPr>
      <w:r>
        <w:rPr>
          <w:rFonts w:ascii="Arial"/>
          <w:b/>
          <w:u w:val="single"/>
        </w:rPr>
        <w:lastRenderedPageBreak/>
        <w:t>Important</w:t>
      </w:r>
      <w:r>
        <w:rPr>
          <w:rFonts w:ascii="Arial"/>
          <w:b/>
          <w:spacing w:val="-5"/>
          <w:u w:val="single"/>
        </w:rPr>
        <w:t xml:space="preserve"> </w:t>
      </w:r>
      <w:r>
        <w:rPr>
          <w:rFonts w:ascii="Arial"/>
          <w:b/>
          <w:u w:val="single"/>
        </w:rPr>
        <w:t>Notice</w:t>
      </w:r>
      <w:r>
        <w:rPr>
          <w:rFonts w:ascii="Arial"/>
          <w:b/>
          <w:spacing w:val="-6"/>
          <w:u w:val="single"/>
        </w:rPr>
        <w:t xml:space="preserve"> </w:t>
      </w:r>
      <w:r>
        <w:rPr>
          <w:rFonts w:ascii="Arial"/>
          <w:b/>
          <w:u w:val="single"/>
        </w:rPr>
        <w:t>for</w:t>
      </w:r>
      <w:r>
        <w:rPr>
          <w:rFonts w:ascii="Arial"/>
          <w:b/>
          <w:spacing w:val="-5"/>
          <w:u w:val="single"/>
        </w:rPr>
        <w:t xml:space="preserve"> </w:t>
      </w:r>
      <w:r>
        <w:rPr>
          <w:rFonts w:ascii="Arial"/>
          <w:b/>
          <w:u w:val="single"/>
        </w:rPr>
        <w:t>this</w:t>
      </w:r>
      <w:r>
        <w:rPr>
          <w:rFonts w:ascii="Arial"/>
          <w:b/>
          <w:spacing w:val="-4"/>
          <w:u w:val="single"/>
        </w:rPr>
        <w:t xml:space="preserve"> </w:t>
      </w:r>
      <w:r>
        <w:rPr>
          <w:rFonts w:ascii="Arial"/>
          <w:b/>
          <w:spacing w:val="-2"/>
          <w:u w:val="single"/>
        </w:rPr>
        <w:t>Opportunity</w:t>
      </w:r>
    </w:p>
    <w:p w14:paraId="746F2531" w14:textId="77777777" w:rsidR="005008B4" w:rsidRDefault="005008B4">
      <w:pPr>
        <w:pStyle w:val="BodyText"/>
        <w:spacing w:before="105"/>
        <w:rPr>
          <w:rFonts w:ascii="Arial"/>
          <w:b/>
        </w:rPr>
      </w:pPr>
    </w:p>
    <w:p w14:paraId="66F2C2DB" w14:textId="77777777" w:rsidR="005008B4" w:rsidRDefault="00000000">
      <w:pPr>
        <w:pStyle w:val="BodyText"/>
        <w:spacing w:before="1"/>
        <w:ind w:left="772" w:right="649"/>
      </w:pPr>
      <w:bookmarkStart w:id="3" w:name="The_City_of_Grande_Prairie_utilizes_a_fu"/>
      <w:bookmarkEnd w:id="3"/>
      <w:r>
        <w:t>The</w:t>
      </w:r>
      <w:r>
        <w:rPr>
          <w:spacing w:val="-1"/>
        </w:rPr>
        <w:t xml:space="preserve"> </w:t>
      </w:r>
      <w:r>
        <w:t>City of</w:t>
      </w:r>
      <w:r>
        <w:rPr>
          <w:spacing w:val="-1"/>
        </w:rPr>
        <w:t xml:space="preserve"> </w:t>
      </w:r>
      <w:r>
        <w:t>Grande Prairie utilizes a fully integrated online eProcurement</w:t>
      </w:r>
      <w:r>
        <w:rPr>
          <w:spacing w:val="-1"/>
        </w:rPr>
        <w:t xml:space="preserve"> </w:t>
      </w:r>
      <w:r>
        <w:t>platform</w:t>
      </w:r>
      <w:r>
        <w:rPr>
          <w:spacing w:val="-1"/>
        </w:rPr>
        <w:t xml:space="preserve"> </w:t>
      </w:r>
      <w:r>
        <w:t>bids&amp;tenders</w:t>
      </w:r>
      <w:r>
        <w:rPr>
          <w:vertAlign w:val="superscript"/>
        </w:rPr>
        <w:t>TM</w:t>
      </w:r>
      <w:r>
        <w:rPr>
          <w:spacing w:val="-22"/>
        </w:rPr>
        <w:t xml:space="preserve"> </w:t>
      </w:r>
      <w:r>
        <w:t>which provides proponents with the ability to view, register and submit bids online in one convenient location.</w:t>
      </w:r>
    </w:p>
    <w:p w14:paraId="0A2A47B8" w14:textId="77777777" w:rsidR="005008B4" w:rsidRDefault="00000000">
      <w:pPr>
        <w:pStyle w:val="BodyText"/>
        <w:spacing w:before="120"/>
        <w:ind w:left="772" w:right="649"/>
      </w:pPr>
      <w:bookmarkStart w:id="4" w:name="The_bid_document(s)_for_this_opportunity"/>
      <w:bookmarkEnd w:id="4"/>
      <w:r>
        <w:t>The</w:t>
      </w:r>
      <w:r>
        <w:rPr>
          <w:spacing w:val="40"/>
        </w:rPr>
        <w:t xml:space="preserve"> </w:t>
      </w:r>
      <w:r>
        <w:t>bid</w:t>
      </w:r>
      <w:r>
        <w:rPr>
          <w:spacing w:val="40"/>
        </w:rPr>
        <w:t xml:space="preserve"> </w:t>
      </w:r>
      <w:r>
        <w:t>document(s)</w:t>
      </w:r>
      <w:r>
        <w:rPr>
          <w:spacing w:val="40"/>
        </w:rPr>
        <w:t xml:space="preserve"> </w:t>
      </w:r>
      <w:r>
        <w:t>for</w:t>
      </w:r>
      <w:r>
        <w:rPr>
          <w:spacing w:val="40"/>
        </w:rPr>
        <w:t xml:space="preserve"> </w:t>
      </w:r>
      <w:r>
        <w:t>this</w:t>
      </w:r>
      <w:r>
        <w:rPr>
          <w:spacing w:val="40"/>
        </w:rPr>
        <w:t xml:space="preserve"> </w:t>
      </w:r>
      <w:r>
        <w:t>opportunity</w:t>
      </w:r>
      <w:r>
        <w:rPr>
          <w:spacing w:val="40"/>
        </w:rPr>
        <w:t xml:space="preserve"> </w:t>
      </w:r>
      <w:r>
        <w:t>has</w:t>
      </w:r>
      <w:r>
        <w:rPr>
          <w:spacing w:val="40"/>
        </w:rPr>
        <w:t xml:space="preserve"> </w:t>
      </w:r>
      <w:r>
        <w:t>been</w:t>
      </w:r>
      <w:r>
        <w:rPr>
          <w:spacing w:val="40"/>
        </w:rPr>
        <w:t xml:space="preserve"> </w:t>
      </w:r>
      <w:r>
        <w:t>posted</w:t>
      </w:r>
      <w:r>
        <w:rPr>
          <w:spacing w:val="40"/>
        </w:rPr>
        <w:t xml:space="preserve"> </w:t>
      </w:r>
      <w:r>
        <w:t>on</w:t>
      </w:r>
      <w:r>
        <w:rPr>
          <w:spacing w:val="40"/>
        </w:rPr>
        <w:t xml:space="preserve"> </w:t>
      </w:r>
      <w:hyperlink r:id="rId8">
        <w:r>
          <w:rPr>
            <w:color w:val="0000FF"/>
            <w:u w:val="single" w:color="0000FF"/>
          </w:rPr>
          <w:t>https://cityofgp.bidsandtenders.ca</w:t>
        </w:r>
      </w:hyperlink>
      <w:r>
        <w:rPr>
          <w:color w:val="0000FF"/>
          <w:spacing w:val="40"/>
        </w:rPr>
        <w:t xml:space="preserve"> </w:t>
      </w:r>
      <w:r>
        <w:t>for viewing and downloading.</w:t>
      </w:r>
      <w:r>
        <w:rPr>
          <w:spacing w:val="40"/>
        </w:rPr>
        <w:t xml:space="preserve"> </w:t>
      </w:r>
      <w:r>
        <w:t xml:space="preserve">Submissions will be received </w:t>
      </w:r>
      <w:r>
        <w:rPr>
          <w:rFonts w:ascii="Arial"/>
          <w:b/>
          <w:u w:val="single"/>
        </w:rPr>
        <w:t>online only</w:t>
      </w:r>
      <w:r>
        <w:rPr>
          <w:rFonts w:ascii="Arial"/>
          <w:b/>
        </w:rPr>
        <w:t xml:space="preserve"> </w:t>
      </w:r>
      <w:r>
        <w:t>through the bidding system.</w:t>
      </w:r>
    </w:p>
    <w:p w14:paraId="130E1080" w14:textId="77777777" w:rsidR="005008B4" w:rsidRDefault="00000000">
      <w:pPr>
        <w:pStyle w:val="BodyText"/>
        <w:spacing w:before="120"/>
        <w:ind w:left="772" w:right="649"/>
      </w:pPr>
      <w:bookmarkStart w:id="5" w:name="There_are_no_fees_or_charges_for_accessi"/>
      <w:bookmarkEnd w:id="5"/>
      <w:r>
        <w:t xml:space="preserve">There are no fees or charges for accessing or downloading the City of Grande Prairie opportunities on </w:t>
      </w:r>
      <w:r>
        <w:rPr>
          <w:spacing w:val="-2"/>
        </w:rPr>
        <w:t>bids&amp;tenders</w:t>
      </w:r>
      <w:r>
        <w:rPr>
          <w:spacing w:val="-2"/>
          <w:vertAlign w:val="superscript"/>
        </w:rPr>
        <w:t>TM</w:t>
      </w:r>
    </w:p>
    <w:p w14:paraId="1D9BA9E3" w14:textId="77777777" w:rsidR="005008B4" w:rsidRDefault="005008B4">
      <w:pPr>
        <w:pStyle w:val="BodyText"/>
        <w:spacing w:before="108"/>
      </w:pPr>
    </w:p>
    <w:p w14:paraId="77D12375" w14:textId="77777777" w:rsidR="005008B4" w:rsidRDefault="00000000">
      <w:pPr>
        <w:pStyle w:val="BodyText"/>
        <w:ind w:left="772"/>
      </w:pPr>
      <w:r>
        <w:rPr>
          <w:spacing w:val="-2"/>
        </w:rPr>
        <w:t>Requirements:</w:t>
      </w:r>
    </w:p>
    <w:p w14:paraId="2D4A2FF9" w14:textId="77777777" w:rsidR="005008B4" w:rsidRDefault="00000000">
      <w:pPr>
        <w:pStyle w:val="ListParagraph"/>
        <w:numPr>
          <w:ilvl w:val="0"/>
          <w:numId w:val="25"/>
        </w:numPr>
        <w:tabs>
          <w:tab w:val="left" w:pos="1391"/>
        </w:tabs>
        <w:spacing w:before="239"/>
        <w:ind w:hanging="619"/>
        <w:rPr>
          <w:rFonts w:ascii="Arial"/>
          <w:b/>
        </w:rPr>
      </w:pPr>
      <w:r>
        <w:rPr>
          <w:rFonts w:ascii="Arial"/>
          <w:b/>
        </w:rPr>
        <w:t>Bidding</w:t>
      </w:r>
      <w:r>
        <w:rPr>
          <w:rFonts w:ascii="Arial"/>
          <w:b/>
          <w:spacing w:val="-4"/>
        </w:rPr>
        <w:t xml:space="preserve"> </w:t>
      </w:r>
      <w:r>
        <w:rPr>
          <w:rFonts w:ascii="Arial"/>
          <w:b/>
        </w:rPr>
        <w:t>System</w:t>
      </w:r>
      <w:r>
        <w:rPr>
          <w:rFonts w:ascii="Arial"/>
          <w:b/>
          <w:spacing w:val="-8"/>
        </w:rPr>
        <w:t xml:space="preserve"> </w:t>
      </w:r>
      <w:r>
        <w:rPr>
          <w:rFonts w:ascii="Arial"/>
          <w:b/>
        </w:rPr>
        <w:t>Account</w:t>
      </w:r>
      <w:r>
        <w:rPr>
          <w:rFonts w:ascii="Arial"/>
          <w:b/>
          <w:spacing w:val="-1"/>
        </w:rPr>
        <w:t xml:space="preserve"> </w:t>
      </w:r>
      <w:r>
        <w:rPr>
          <w:rFonts w:ascii="Arial"/>
          <w:b/>
        </w:rPr>
        <w:t>and</w:t>
      </w:r>
      <w:r>
        <w:rPr>
          <w:rFonts w:ascii="Arial"/>
          <w:b/>
          <w:spacing w:val="-6"/>
        </w:rPr>
        <w:t xml:space="preserve"> </w:t>
      </w:r>
      <w:r>
        <w:rPr>
          <w:rFonts w:ascii="Arial"/>
          <w:b/>
        </w:rPr>
        <w:t>Plan</w:t>
      </w:r>
      <w:r>
        <w:rPr>
          <w:rFonts w:ascii="Arial"/>
          <w:b/>
          <w:spacing w:val="-5"/>
        </w:rPr>
        <w:t xml:space="preserve"> </w:t>
      </w:r>
      <w:r>
        <w:rPr>
          <w:rFonts w:ascii="Arial"/>
          <w:b/>
          <w:spacing w:val="-2"/>
        </w:rPr>
        <w:t>Taker</w:t>
      </w:r>
    </w:p>
    <w:p w14:paraId="121F2FAA" w14:textId="77777777" w:rsidR="005008B4" w:rsidRDefault="00000000">
      <w:pPr>
        <w:pStyle w:val="BodyText"/>
        <w:spacing w:before="119"/>
        <w:ind w:left="772" w:right="646"/>
        <w:jc w:val="both"/>
      </w:pPr>
      <w:r>
        <w:t>All</w:t>
      </w:r>
      <w:r>
        <w:rPr>
          <w:spacing w:val="-2"/>
        </w:rPr>
        <w:t xml:space="preserve"> </w:t>
      </w:r>
      <w:r>
        <w:t>proponents</w:t>
      </w:r>
      <w:r>
        <w:rPr>
          <w:spacing w:val="-3"/>
        </w:rPr>
        <w:t xml:space="preserve"> </w:t>
      </w:r>
      <w:r>
        <w:t>must</w:t>
      </w:r>
      <w:r>
        <w:rPr>
          <w:spacing w:val="-2"/>
        </w:rPr>
        <w:t xml:space="preserve"> </w:t>
      </w:r>
      <w:r>
        <w:t>have</w:t>
      </w:r>
      <w:r>
        <w:rPr>
          <w:spacing w:val="-2"/>
        </w:rPr>
        <w:t xml:space="preserve"> </w:t>
      </w:r>
      <w:r>
        <w:t>a</w:t>
      </w:r>
      <w:r>
        <w:rPr>
          <w:spacing w:val="-2"/>
        </w:rPr>
        <w:t xml:space="preserve"> </w:t>
      </w:r>
      <w:r>
        <w:t>bidding</w:t>
      </w:r>
      <w:r>
        <w:rPr>
          <w:spacing w:val="-2"/>
        </w:rPr>
        <w:t xml:space="preserve"> </w:t>
      </w:r>
      <w:r>
        <w:t xml:space="preserve">system </w:t>
      </w:r>
      <w:r>
        <w:rPr>
          <w:rFonts w:ascii="Arial"/>
          <w:b/>
        </w:rPr>
        <w:t>Vendor</w:t>
      </w:r>
      <w:r>
        <w:rPr>
          <w:rFonts w:ascii="Arial"/>
          <w:b/>
          <w:spacing w:val="-3"/>
        </w:rPr>
        <w:t xml:space="preserve"> </w:t>
      </w:r>
      <w:r>
        <w:rPr>
          <w:rFonts w:ascii="Arial"/>
          <w:b/>
        </w:rPr>
        <w:t>Account</w:t>
      </w:r>
      <w:r>
        <w:rPr>
          <w:rFonts w:ascii="Arial"/>
          <w:b/>
          <w:spacing w:val="-2"/>
        </w:rPr>
        <w:t xml:space="preserve"> </w:t>
      </w:r>
      <w:r>
        <w:t>and</w:t>
      </w:r>
      <w:r>
        <w:rPr>
          <w:spacing w:val="-4"/>
        </w:rPr>
        <w:t xml:space="preserve"> </w:t>
      </w:r>
      <w:r>
        <w:t>be</w:t>
      </w:r>
      <w:r>
        <w:rPr>
          <w:spacing w:val="-4"/>
        </w:rPr>
        <w:t xml:space="preserve"> </w:t>
      </w:r>
      <w:r>
        <w:t>registered</w:t>
      </w:r>
      <w:r>
        <w:rPr>
          <w:spacing w:val="-4"/>
        </w:rPr>
        <w:t xml:space="preserve"> </w:t>
      </w:r>
      <w:r>
        <w:t>as</w:t>
      </w:r>
      <w:r>
        <w:rPr>
          <w:spacing w:val="-1"/>
        </w:rPr>
        <w:t xml:space="preserve"> </w:t>
      </w:r>
      <w:r>
        <w:t>a</w:t>
      </w:r>
      <w:r>
        <w:rPr>
          <w:spacing w:val="-4"/>
        </w:rPr>
        <w:t xml:space="preserve"> </w:t>
      </w:r>
      <w:r>
        <w:rPr>
          <w:rFonts w:ascii="Arial"/>
          <w:b/>
        </w:rPr>
        <w:t>Plan</w:t>
      </w:r>
      <w:r>
        <w:rPr>
          <w:rFonts w:ascii="Arial"/>
          <w:b/>
          <w:spacing w:val="-6"/>
        </w:rPr>
        <w:t xml:space="preserve"> </w:t>
      </w:r>
      <w:r>
        <w:rPr>
          <w:rFonts w:ascii="Arial"/>
          <w:b/>
        </w:rPr>
        <w:t>Taker</w:t>
      </w:r>
      <w:r>
        <w:rPr>
          <w:rFonts w:ascii="Arial"/>
          <w:b/>
          <w:spacing w:val="-5"/>
        </w:rPr>
        <w:t xml:space="preserve"> </w:t>
      </w:r>
      <w:r>
        <w:t>for</w:t>
      </w:r>
      <w:r>
        <w:rPr>
          <w:spacing w:val="-3"/>
        </w:rPr>
        <w:t xml:space="preserve"> </w:t>
      </w:r>
      <w:r>
        <w:t>this opportunity.</w:t>
      </w:r>
      <w:r>
        <w:rPr>
          <w:spacing w:val="2"/>
        </w:rPr>
        <w:t xml:space="preserve"> </w:t>
      </w:r>
      <w:r>
        <w:t>Registering</w:t>
      </w:r>
      <w:r>
        <w:rPr>
          <w:spacing w:val="-15"/>
        </w:rPr>
        <w:t xml:space="preserve"> </w:t>
      </w:r>
      <w:r>
        <w:t>as</w:t>
      </w:r>
      <w:r>
        <w:rPr>
          <w:spacing w:val="-15"/>
        </w:rPr>
        <w:t xml:space="preserve"> </w:t>
      </w:r>
      <w:r>
        <w:t>a</w:t>
      </w:r>
      <w:r>
        <w:rPr>
          <w:spacing w:val="-16"/>
        </w:rPr>
        <w:t xml:space="preserve"> </w:t>
      </w:r>
      <w:r>
        <w:t>Plan</w:t>
      </w:r>
      <w:r>
        <w:rPr>
          <w:spacing w:val="-15"/>
        </w:rPr>
        <w:t xml:space="preserve"> </w:t>
      </w:r>
      <w:r>
        <w:t>Taker</w:t>
      </w:r>
      <w:r>
        <w:rPr>
          <w:spacing w:val="-15"/>
        </w:rPr>
        <w:t xml:space="preserve"> </w:t>
      </w:r>
      <w:r>
        <w:t>will</w:t>
      </w:r>
      <w:r>
        <w:rPr>
          <w:spacing w:val="-15"/>
        </w:rPr>
        <w:t xml:space="preserve"> </w:t>
      </w:r>
      <w:r>
        <w:t>enable</w:t>
      </w:r>
      <w:r>
        <w:rPr>
          <w:spacing w:val="-16"/>
        </w:rPr>
        <w:t xml:space="preserve"> </w:t>
      </w:r>
      <w:r>
        <w:t>the</w:t>
      </w:r>
      <w:r>
        <w:rPr>
          <w:spacing w:val="-15"/>
        </w:rPr>
        <w:t xml:space="preserve"> </w:t>
      </w:r>
      <w:r>
        <w:t>proponent</w:t>
      </w:r>
      <w:r>
        <w:rPr>
          <w:spacing w:val="-15"/>
        </w:rPr>
        <w:t xml:space="preserve"> </w:t>
      </w:r>
      <w:r>
        <w:t>to</w:t>
      </w:r>
      <w:r>
        <w:rPr>
          <w:spacing w:val="-16"/>
        </w:rPr>
        <w:t xml:space="preserve"> </w:t>
      </w:r>
      <w:r>
        <w:t>download</w:t>
      </w:r>
      <w:r>
        <w:rPr>
          <w:spacing w:val="-15"/>
        </w:rPr>
        <w:t xml:space="preserve"> </w:t>
      </w:r>
      <w:r>
        <w:t>the</w:t>
      </w:r>
      <w:r>
        <w:rPr>
          <w:spacing w:val="-15"/>
        </w:rPr>
        <w:t xml:space="preserve"> </w:t>
      </w:r>
      <w:r>
        <w:t>opportunity,</w:t>
      </w:r>
      <w:r>
        <w:rPr>
          <w:spacing w:val="-15"/>
        </w:rPr>
        <w:t xml:space="preserve"> </w:t>
      </w:r>
      <w:r>
        <w:t>to</w:t>
      </w:r>
      <w:r>
        <w:rPr>
          <w:spacing w:val="-16"/>
        </w:rPr>
        <w:t xml:space="preserve"> </w:t>
      </w:r>
      <w:r>
        <w:t xml:space="preserve">receive addenda email notifications, to download addenda and to submit their bid electronically through the </w:t>
      </w:r>
      <w:r>
        <w:rPr>
          <w:spacing w:val="-2"/>
        </w:rPr>
        <w:t>system.</w:t>
      </w:r>
    </w:p>
    <w:p w14:paraId="517435D1" w14:textId="77777777" w:rsidR="005008B4" w:rsidRDefault="00000000">
      <w:pPr>
        <w:spacing w:before="121"/>
        <w:ind w:left="772" w:right="646" w:hanging="1"/>
        <w:jc w:val="both"/>
        <w:rPr>
          <w:rFonts w:ascii="Arial"/>
          <w:b/>
        </w:rPr>
      </w:pPr>
      <w:r>
        <w:rPr>
          <w:rFonts w:ascii="Arial"/>
          <w:b/>
          <w:u w:val="single"/>
        </w:rPr>
        <w:t>Please note</w:t>
      </w:r>
      <w:r>
        <w:rPr>
          <w:rFonts w:ascii="Arial"/>
          <w:b/>
          <w:spacing w:val="-2"/>
          <w:u w:val="single"/>
        </w:rPr>
        <w:t xml:space="preserve"> </w:t>
      </w:r>
      <w:r>
        <w:rPr>
          <w:rFonts w:ascii="Arial"/>
          <w:b/>
          <w:u w:val="single"/>
        </w:rPr>
        <w:t>that any</w:t>
      </w:r>
      <w:r>
        <w:rPr>
          <w:rFonts w:ascii="Arial"/>
          <w:b/>
          <w:spacing w:val="-2"/>
          <w:u w:val="single"/>
        </w:rPr>
        <w:t xml:space="preserve"> </w:t>
      </w:r>
      <w:r>
        <w:rPr>
          <w:rFonts w:ascii="Arial"/>
          <w:b/>
          <w:u w:val="single"/>
        </w:rPr>
        <w:t>bids received</w:t>
      </w:r>
      <w:r>
        <w:rPr>
          <w:rFonts w:ascii="Arial"/>
          <w:b/>
          <w:spacing w:val="-2"/>
          <w:u w:val="single"/>
        </w:rPr>
        <w:t xml:space="preserve"> </w:t>
      </w:r>
      <w:r>
        <w:rPr>
          <w:rFonts w:ascii="Arial"/>
          <w:b/>
          <w:u w:val="single"/>
        </w:rPr>
        <w:t>from</w:t>
      </w:r>
      <w:r>
        <w:rPr>
          <w:rFonts w:ascii="Arial"/>
          <w:b/>
          <w:spacing w:val="-1"/>
          <w:u w:val="single"/>
        </w:rPr>
        <w:t xml:space="preserve"> </w:t>
      </w:r>
      <w:r>
        <w:rPr>
          <w:rFonts w:ascii="Arial"/>
          <w:b/>
          <w:u w:val="single"/>
        </w:rPr>
        <w:t>a</w:t>
      </w:r>
      <w:r>
        <w:rPr>
          <w:rFonts w:ascii="Arial"/>
          <w:b/>
          <w:spacing w:val="-1"/>
          <w:u w:val="single"/>
        </w:rPr>
        <w:t xml:space="preserve"> </w:t>
      </w:r>
      <w:r>
        <w:rPr>
          <w:rFonts w:ascii="Arial"/>
          <w:b/>
          <w:u w:val="single"/>
        </w:rPr>
        <w:t>proponent that did</w:t>
      </w:r>
      <w:r>
        <w:rPr>
          <w:rFonts w:ascii="Arial"/>
          <w:b/>
          <w:spacing w:val="-2"/>
          <w:u w:val="single"/>
        </w:rPr>
        <w:t xml:space="preserve"> </w:t>
      </w:r>
      <w:r>
        <w:rPr>
          <w:rFonts w:ascii="Arial"/>
          <w:b/>
          <w:u w:val="single"/>
        </w:rPr>
        <w:t>not</w:t>
      </w:r>
      <w:r>
        <w:rPr>
          <w:rFonts w:ascii="Arial"/>
          <w:b/>
          <w:spacing w:val="-3"/>
          <w:u w:val="single"/>
        </w:rPr>
        <w:t xml:space="preserve"> </w:t>
      </w:r>
      <w:r>
        <w:rPr>
          <w:rFonts w:ascii="Arial"/>
          <w:b/>
          <w:u w:val="single"/>
        </w:rPr>
        <w:t>register</w:t>
      </w:r>
      <w:r>
        <w:rPr>
          <w:rFonts w:ascii="Arial"/>
          <w:b/>
          <w:spacing w:val="-1"/>
          <w:u w:val="single"/>
        </w:rPr>
        <w:t xml:space="preserve"> </w:t>
      </w:r>
      <w:r>
        <w:rPr>
          <w:rFonts w:ascii="Arial"/>
          <w:b/>
          <w:u w:val="single"/>
        </w:rPr>
        <w:t>as</w:t>
      </w:r>
      <w:r>
        <w:rPr>
          <w:rFonts w:ascii="Arial"/>
          <w:b/>
          <w:spacing w:val="-2"/>
          <w:u w:val="single"/>
        </w:rPr>
        <w:t xml:space="preserve"> </w:t>
      </w:r>
      <w:r>
        <w:rPr>
          <w:rFonts w:ascii="Arial"/>
          <w:b/>
          <w:u w:val="single"/>
        </w:rPr>
        <w:t>a</w:t>
      </w:r>
      <w:r>
        <w:rPr>
          <w:rFonts w:ascii="Arial"/>
          <w:b/>
          <w:spacing w:val="-2"/>
          <w:u w:val="single"/>
        </w:rPr>
        <w:t xml:space="preserve"> </w:t>
      </w:r>
      <w:r>
        <w:rPr>
          <w:rFonts w:ascii="Arial"/>
          <w:b/>
          <w:u w:val="single"/>
        </w:rPr>
        <w:t>Plan</w:t>
      </w:r>
      <w:r>
        <w:rPr>
          <w:rFonts w:ascii="Arial"/>
          <w:b/>
          <w:spacing w:val="-4"/>
          <w:u w:val="single"/>
        </w:rPr>
        <w:t xml:space="preserve"> </w:t>
      </w:r>
      <w:r>
        <w:rPr>
          <w:rFonts w:ascii="Arial"/>
          <w:b/>
          <w:u w:val="single"/>
        </w:rPr>
        <w:t>Taker</w:t>
      </w:r>
      <w:r>
        <w:rPr>
          <w:rFonts w:ascii="Arial"/>
          <w:b/>
          <w:spacing w:val="-3"/>
          <w:u w:val="single"/>
        </w:rPr>
        <w:t xml:space="preserve"> </w:t>
      </w:r>
      <w:r>
        <w:rPr>
          <w:rFonts w:ascii="Arial"/>
          <w:b/>
          <w:u w:val="single"/>
        </w:rPr>
        <w:t>for</w:t>
      </w:r>
      <w:r>
        <w:rPr>
          <w:rFonts w:ascii="Arial"/>
          <w:b/>
          <w:spacing w:val="-1"/>
          <w:u w:val="single"/>
        </w:rPr>
        <w:t xml:space="preserve"> </w:t>
      </w:r>
      <w:r>
        <w:rPr>
          <w:rFonts w:ascii="Arial"/>
          <w:b/>
          <w:u w:val="single"/>
        </w:rPr>
        <w:t>this</w:t>
      </w:r>
      <w:r>
        <w:rPr>
          <w:rFonts w:ascii="Arial"/>
          <w:b/>
        </w:rPr>
        <w:t xml:space="preserve"> </w:t>
      </w:r>
      <w:r>
        <w:rPr>
          <w:rFonts w:ascii="Arial"/>
          <w:b/>
          <w:u w:val="single"/>
        </w:rPr>
        <w:t>particular bid will be disqualified from the competition.</w:t>
      </w:r>
    </w:p>
    <w:p w14:paraId="72418171" w14:textId="77777777" w:rsidR="005008B4" w:rsidRDefault="005008B4">
      <w:pPr>
        <w:pStyle w:val="BodyText"/>
        <w:spacing w:before="107"/>
        <w:rPr>
          <w:rFonts w:ascii="Arial"/>
          <w:b/>
        </w:rPr>
      </w:pPr>
    </w:p>
    <w:p w14:paraId="560FC92E" w14:textId="77777777" w:rsidR="005008B4" w:rsidRDefault="00000000">
      <w:pPr>
        <w:pStyle w:val="ListParagraph"/>
        <w:numPr>
          <w:ilvl w:val="0"/>
          <w:numId w:val="25"/>
        </w:numPr>
        <w:tabs>
          <w:tab w:val="left" w:pos="1391"/>
        </w:tabs>
        <w:ind w:hanging="619"/>
        <w:rPr>
          <w:rFonts w:ascii="Arial"/>
          <w:b/>
        </w:rPr>
      </w:pPr>
      <w:r>
        <w:rPr>
          <w:rFonts w:ascii="Arial"/>
          <w:b/>
          <w:spacing w:val="-2"/>
        </w:rPr>
        <w:t>Questions</w:t>
      </w:r>
    </w:p>
    <w:p w14:paraId="36A5D0BD" w14:textId="77777777" w:rsidR="005008B4" w:rsidRDefault="00000000">
      <w:pPr>
        <w:pStyle w:val="BodyText"/>
        <w:spacing w:before="119"/>
        <w:ind w:left="772" w:right="648"/>
        <w:jc w:val="both"/>
      </w:pPr>
      <w:r>
        <w:t>Questions</w:t>
      </w:r>
      <w:r>
        <w:rPr>
          <w:spacing w:val="-3"/>
        </w:rPr>
        <w:t xml:space="preserve"> </w:t>
      </w:r>
      <w:r>
        <w:t>related</w:t>
      </w:r>
      <w:r>
        <w:rPr>
          <w:spacing w:val="-3"/>
        </w:rPr>
        <w:t xml:space="preserve"> </w:t>
      </w:r>
      <w:r>
        <w:t>to</w:t>
      </w:r>
      <w:r>
        <w:rPr>
          <w:spacing w:val="-3"/>
        </w:rPr>
        <w:t xml:space="preserve"> </w:t>
      </w:r>
      <w:r>
        <w:t>this</w:t>
      </w:r>
      <w:r>
        <w:rPr>
          <w:spacing w:val="-3"/>
        </w:rPr>
        <w:t xml:space="preserve"> </w:t>
      </w:r>
      <w:r>
        <w:t>opportunity</w:t>
      </w:r>
      <w:r>
        <w:rPr>
          <w:spacing w:val="-3"/>
        </w:rPr>
        <w:t xml:space="preserve"> </w:t>
      </w:r>
      <w:r>
        <w:t>are</w:t>
      </w:r>
      <w:r>
        <w:rPr>
          <w:spacing w:val="-3"/>
        </w:rPr>
        <w:t xml:space="preserve"> </w:t>
      </w:r>
      <w:r>
        <w:t>to be</w:t>
      </w:r>
      <w:r>
        <w:rPr>
          <w:spacing w:val="-3"/>
        </w:rPr>
        <w:t xml:space="preserve"> </w:t>
      </w:r>
      <w:r>
        <w:t>submitted</w:t>
      </w:r>
      <w:r>
        <w:rPr>
          <w:spacing w:val="-3"/>
        </w:rPr>
        <w:t xml:space="preserve"> </w:t>
      </w:r>
      <w:r>
        <w:t>to</w:t>
      </w:r>
      <w:r>
        <w:rPr>
          <w:spacing w:val="-3"/>
        </w:rPr>
        <w:t xml:space="preserve"> </w:t>
      </w:r>
      <w:r>
        <w:t>the</w:t>
      </w:r>
      <w:r>
        <w:rPr>
          <w:spacing w:val="-1"/>
        </w:rPr>
        <w:t xml:space="preserve"> </w:t>
      </w:r>
      <w:r>
        <w:t>RFP</w:t>
      </w:r>
      <w:r>
        <w:rPr>
          <w:spacing w:val="-1"/>
        </w:rPr>
        <w:t xml:space="preserve"> </w:t>
      </w:r>
      <w:r>
        <w:t>Representative</w:t>
      </w:r>
      <w:r>
        <w:rPr>
          <w:spacing w:val="-3"/>
        </w:rPr>
        <w:t xml:space="preserve"> </w:t>
      </w:r>
      <w:r>
        <w:t>through</w:t>
      </w:r>
      <w:r>
        <w:rPr>
          <w:spacing w:val="-3"/>
        </w:rPr>
        <w:t xml:space="preserve"> </w:t>
      </w:r>
      <w:r>
        <w:t>the</w:t>
      </w:r>
      <w:r>
        <w:rPr>
          <w:spacing w:val="-3"/>
        </w:rPr>
        <w:t xml:space="preserve"> </w:t>
      </w:r>
      <w:r>
        <w:t>Bidding System only, by clicking on the “Submit a Question” button for this specific opportunity.</w:t>
      </w:r>
    </w:p>
    <w:p w14:paraId="1245B323" w14:textId="77777777" w:rsidR="005008B4" w:rsidRDefault="005008B4">
      <w:pPr>
        <w:pStyle w:val="BodyText"/>
        <w:spacing w:before="108"/>
      </w:pPr>
    </w:p>
    <w:p w14:paraId="16F5FC57" w14:textId="77777777" w:rsidR="005008B4" w:rsidRDefault="00000000">
      <w:pPr>
        <w:pStyle w:val="ListParagraph"/>
        <w:numPr>
          <w:ilvl w:val="0"/>
          <w:numId w:val="25"/>
        </w:numPr>
        <w:tabs>
          <w:tab w:val="left" w:pos="1391"/>
        </w:tabs>
        <w:ind w:hanging="619"/>
        <w:rPr>
          <w:rFonts w:ascii="Arial"/>
          <w:b/>
        </w:rPr>
      </w:pPr>
      <w:r>
        <w:rPr>
          <w:rFonts w:ascii="Arial"/>
          <w:b/>
        </w:rPr>
        <w:t>Submission</w:t>
      </w:r>
      <w:r>
        <w:rPr>
          <w:rFonts w:ascii="Arial"/>
          <w:b/>
          <w:spacing w:val="-6"/>
        </w:rPr>
        <w:t xml:space="preserve"> </w:t>
      </w:r>
      <w:r>
        <w:rPr>
          <w:rFonts w:ascii="Arial"/>
          <w:b/>
          <w:spacing w:val="-2"/>
        </w:rPr>
        <w:t>Confirmation</w:t>
      </w:r>
    </w:p>
    <w:p w14:paraId="75DE590A" w14:textId="77777777" w:rsidR="005008B4" w:rsidRDefault="00000000">
      <w:pPr>
        <w:pStyle w:val="BodyText"/>
        <w:spacing w:before="119"/>
        <w:ind w:left="772" w:right="645"/>
        <w:jc w:val="both"/>
      </w:pPr>
      <w:r>
        <w:t>After</w:t>
      </w:r>
      <w:r>
        <w:rPr>
          <w:spacing w:val="-3"/>
        </w:rPr>
        <w:t xml:space="preserve"> </w:t>
      </w:r>
      <w:r>
        <w:t>a</w:t>
      </w:r>
      <w:r>
        <w:rPr>
          <w:spacing w:val="-2"/>
        </w:rPr>
        <w:t xml:space="preserve"> </w:t>
      </w:r>
      <w:r>
        <w:t>bid</w:t>
      </w:r>
      <w:r>
        <w:rPr>
          <w:spacing w:val="-2"/>
        </w:rPr>
        <w:t xml:space="preserve"> </w:t>
      </w:r>
      <w:r>
        <w:t>is</w:t>
      </w:r>
      <w:r>
        <w:rPr>
          <w:spacing w:val="-1"/>
        </w:rPr>
        <w:t xml:space="preserve"> </w:t>
      </w:r>
      <w:r>
        <w:t>submitted,</w:t>
      </w:r>
      <w:r>
        <w:rPr>
          <w:spacing w:val="-2"/>
        </w:rPr>
        <w:t xml:space="preserve"> </w:t>
      </w:r>
      <w:r>
        <w:t>the</w:t>
      </w:r>
      <w:r>
        <w:rPr>
          <w:spacing w:val="-2"/>
        </w:rPr>
        <w:t xml:space="preserve"> </w:t>
      </w:r>
      <w:r>
        <w:t>bidding</w:t>
      </w:r>
      <w:r>
        <w:rPr>
          <w:spacing w:val="-2"/>
        </w:rPr>
        <w:t xml:space="preserve"> </w:t>
      </w:r>
      <w:r>
        <w:t>system will</w:t>
      </w:r>
      <w:r>
        <w:rPr>
          <w:spacing w:val="-2"/>
        </w:rPr>
        <w:t xml:space="preserve"> </w:t>
      </w:r>
      <w:r>
        <w:t>send</w:t>
      </w:r>
      <w:r>
        <w:rPr>
          <w:spacing w:val="-2"/>
        </w:rPr>
        <w:t xml:space="preserve"> </w:t>
      </w:r>
      <w:r>
        <w:t>a</w:t>
      </w:r>
      <w:r>
        <w:rPr>
          <w:spacing w:val="-2"/>
        </w:rPr>
        <w:t xml:space="preserve"> </w:t>
      </w:r>
      <w:r>
        <w:t>confirmation</w:t>
      </w:r>
      <w:r>
        <w:rPr>
          <w:spacing w:val="-2"/>
        </w:rPr>
        <w:t xml:space="preserve"> </w:t>
      </w:r>
      <w:r>
        <w:t>email</w:t>
      </w:r>
      <w:r>
        <w:rPr>
          <w:spacing w:val="-2"/>
        </w:rPr>
        <w:t xml:space="preserve"> </w:t>
      </w:r>
      <w:r>
        <w:t>to</w:t>
      </w:r>
      <w:r>
        <w:rPr>
          <w:spacing w:val="-2"/>
        </w:rPr>
        <w:t xml:space="preserve"> </w:t>
      </w:r>
      <w:r>
        <w:t>the</w:t>
      </w:r>
      <w:r>
        <w:rPr>
          <w:spacing w:val="-2"/>
        </w:rPr>
        <w:t xml:space="preserve"> </w:t>
      </w:r>
      <w:r>
        <w:t>proponent</w:t>
      </w:r>
      <w:r>
        <w:rPr>
          <w:spacing w:val="-2"/>
        </w:rPr>
        <w:t xml:space="preserve"> </w:t>
      </w:r>
      <w:r>
        <w:t>advising</w:t>
      </w:r>
      <w:r>
        <w:rPr>
          <w:spacing w:val="-2"/>
        </w:rPr>
        <w:t xml:space="preserve"> </w:t>
      </w:r>
      <w:r>
        <w:t>that their bid was submitted successfully.</w:t>
      </w:r>
      <w:r>
        <w:rPr>
          <w:spacing w:val="40"/>
        </w:rPr>
        <w:t xml:space="preserve"> </w:t>
      </w:r>
      <w:r>
        <w:t>If a confirmation email is not received, contact bids&amp;tenders</w:t>
      </w:r>
      <w:r>
        <w:rPr>
          <w:vertAlign w:val="superscript"/>
        </w:rPr>
        <w:t>TM</w:t>
      </w:r>
      <w:r>
        <w:t xml:space="preserve"> support at </w:t>
      </w:r>
      <w:hyperlink r:id="rId9">
        <w:r>
          <w:rPr>
            <w:color w:val="0000FF"/>
            <w:u w:val="single" w:color="0000FF"/>
          </w:rPr>
          <w:t>support@bidsandtenders.ca</w:t>
        </w:r>
      </w:hyperlink>
      <w:r>
        <w:rPr>
          <w:color w:val="0000FF"/>
        </w:rPr>
        <w:t xml:space="preserve"> </w:t>
      </w:r>
      <w:r>
        <w:t>, late submissions will not be accepted.</w:t>
      </w:r>
    </w:p>
    <w:p w14:paraId="6E0AC0C0" w14:textId="77777777" w:rsidR="005008B4" w:rsidRDefault="005008B4">
      <w:pPr>
        <w:pStyle w:val="BodyText"/>
        <w:spacing w:before="109"/>
      </w:pPr>
    </w:p>
    <w:p w14:paraId="2D918A26" w14:textId="77777777" w:rsidR="005008B4" w:rsidRDefault="00000000">
      <w:pPr>
        <w:pStyle w:val="ListParagraph"/>
        <w:numPr>
          <w:ilvl w:val="0"/>
          <w:numId w:val="25"/>
        </w:numPr>
        <w:tabs>
          <w:tab w:val="left" w:pos="1391"/>
        </w:tabs>
        <w:ind w:hanging="619"/>
        <w:rPr>
          <w:rFonts w:ascii="Arial"/>
          <w:b/>
        </w:rPr>
      </w:pPr>
      <w:r>
        <w:rPr>
          <w:rFonts w:ascii="Arial"/>
          <w:b/>
          <w:spacing w:val="-2"/>
        </w:rPr>
        <w:t>Addenda</w:t>
      </w:r>
    </w:p>
    <w:p w14:paraId="436DAC25" w14:textId="77777777" w:rsidR="005008B4" w:rsidRDefault="00000000">
      <w:pPr>
        <w:pStyle w:val="BodyText"/>
        <w:spacing w:before="119"/>
        <w:ind w:left="772" w:right="648"/>
        <w:jc w:val="both"/>
      </w:pPr>
      <w:r>
        <w:t>Proponents shall acknowledge receipt of any addenda when submitting their bid through the bidding system by checking a box for each addendum and any applicable attachment.</w:t>
      </w:r>
    </w:p>
    <w:p w14:paraId="6171E733" w14:textId="77777777" w:rsidR="005008B4" w:rsidRDefault="00000000">
      <w:pPr>
        <w:pStyle w:val="BodyText"/>
        <w:spacing w:before="120"/>
        <w:ind w:left="772" w:right="644"/>
        <w:jc w:val="both"/>
      </w:pPr>
      <w:r>
        <w:t xml:space="preserve">If a proponent submits their bid prior to the bid closing date, and an addendum is issued, the bidding system will </w:t>
      </w:r>
      <w:r>
        <w:rPr>
          <w:rFonts w:ascii="Arial" w:hAnsi="Arial"/>
          <w:b/>
        </w:rPr>
        <w:t xml:space="preserve">withdraw </w:t>
      </w:r>
      <w:r>
        <w:t xml:space="preserve">the bid and the bid status will change to an </w:t>
      </w:r>
      <w:r>
        <w:rPr>
          <w:rFonts w:ascii="Arial" w:hAnsi="Arial"/>
          <w:b/>
        </w:rPr>
        <w:t>incomplete status</w:t>
      </w:r>
      <w:r>
        <w:t>.</w:t>
      </w:r>
      <w:r>
        <w:rPr>
          <w:spacing w:val="40"/>
        </w:rPr>
        <w:t xml:space="preserve"> </w:t>
      </w:r>
      <w:r>
        <w:t>An incomplete status</w:t>
      </w:r>
      <w:r>
        <w:rPr>
          <w:spacing w:val="-12"/>
        </w:rPr>
        <w:t xml:space="preserve"> </w:t>
      </w:r>
      <w:r>
        <w:t>means</w:t>
      </w:r>
      <w:r>
        <w:rPr>
          <w:spacing w:val="-12"/>
        </w:rPr>
        <w:t xml:space="preserve"> </w:t>
      </w:r>
      <w:r>
        <w:t>that</w:t>
      </w:r>
      <w:r>
        <w:rPr>
          <w:spacing w:val="-9"/>
        </w:rPr>
        <w:t xml:space="preserve"> </w:t>
      </w:r>
      <w:r>
        <w:t>the</w:t>
      </w:r>
      <w:r>
        <w:rPr>
          <w:spacing w:val="-10"/>
        </w:rPr>
        <w:t xml:space="preserve"> </w:t>
      </w:r>
      <w:r>
        <w:t>City</w:t>
      </w:r>
      <w:r>
        <w:rPr>
          <w:spacing w:val="-10"/>
        </w:rPr>
        <w:t xml:space="preserve"> </w:t>
      </w:r>
      <w:r>
        <w:t>of</w:t>
      </w:r>
      <w:r>
        <w:rPr>
          <w:spacing w:val="-11"/>
        </w:rPr>
        <w:t xml:space="preserve"> </w:t>
      </w:r>
      <w:r>
        <w:t>Grande</w:t>
      </w:r>
      <w:r>
        <w:rPr>
          <w:spacing w:val="-10"/>
        </w:rPr>
        <w:t xml:space="preserve"> </w:t>
      </w:r>
      <w:r>
        <w:t>Prairie</w:t>
      </w:r>
      <w:r>
        <w:rPr>
          <w:spacing w:val="-10"/>
        </w:rPr>
        <w:t xml:space="preserve"> </w:t>
      </w:r>
      <w:r>
        <w:t>has</w:t>
      </w:r>
      <w:r>
        <w:rPr>
          <w:spacing w:val="-10"/>
        </w:rPr>
        <w:t xml:space="preserve"> </w:t>
      </w:r>
      <w:r>
        <w:t>not</w:t>
      </w:r>
      <w:r>
        <w:rPr>
          <w:spacing w:val="-9"/>
        </w:rPr>
        <w:t xml:space="preserve"> </w:t>
      </w:r>
      <w:r>
        <w:t>received</w:t>
      </w:r>
      <w:r>
        <w:rPr>
          <w:spacing w:val="-13"/>
        </w:rPr>
        <w:t xml:space="preserve"> </w:t>
      </w:r>
      <w:r>
        <w:t>the</w:t>
      </w:r>
      <w:r>
        <w:rPr>
          <w:spacing w:val="-10"/>
        </w:rPr>
        <w:t xml:space="preserve"> </w:t>
      </w:r>
      <w:r>
        <w:t>bid.</w:t>
      </w:r>
      <w:r>
        <w:rPr>
          <w:spacing w:val="40"/>
        </w:rPr>
        <w:t xml:space="preserve"> </w:t>
      </w:r>
      <w:r>
        <w:t>The</w:t>
      </w:r>
      <w:r>
        <w:rPr>
          <w:spacing w:val="-11"/>
        </w:rPr>
        <w:t xml:space="preserve"> </w:t>
      </w:r>
      <w:r>
        <w:t>proponent</w:t>
      </w:r>
      <w:r>
        <w:rPr>
          <w:spacing w:val="-9"/>
        </w:rPr>
        <w:t xml:space="preserve"> </w:t>
      </w:r>
      <w:r>
        <w:t>can</w:t>
      </w:r>
      <w:r>
        <w:rPr>
          <w:spacing w:val="-13"/>
        </w:rPr>
        <w:t xml:space="preserve"> </w:t>
      </w:r>
      <w:r>
        <w:t>view</w:t>
      </w:r>
      <w:r>
        <w:rPr>
          <w:spacing w:val="-11"/>
        </w:rPr>
        <w:t xml:space="preserve"> </w:t>
      </w:r>
      <w:r>
        <w:t>this</w:t>
      </w:r>
      <w:r>
        <w:rPr>
          <w:spacing w:val="-10"/>
        </w:rPr>
        <w:t xml:space="preserve"> </w:t>
      </w:r>
      <w:r>
        <w:t xml:space="preserve">status change in the </w:t>
      </w:r>
      <w:r>
        <w:rPr>
          <w:rFonts w:ascii="Arial" w:hAnsi="Arial"/>
          <w:b/>
        </w:rPr>
        <w:t xml:space="preserve">“My Bids” </w:t>
      </w:r>
      <w:r>
        <w:t>section of the bidding system.</w:t>
      </w:r>
    </w:p>
    <w:p w14:paraId="69BF6E9C" w14:textId="77777777" w:rsidR="005008B4" w:rsidRDefault="005008B4">
      <w:pPr>
        <w:pStyle w:val="BodyText"/>
        <w:jc w:val="both"/>
        <w:sectPr w:rsidR="005008B4">
          <w:footerReference w:type="default" r:id="rId10"/>
          <w:pgSz w:w="12240" w:h="15840"/>
          <w:pgMar w:top="1100" w:right="360" w:bottom="600" w:left="360" w:header="0" w:footer="411" w:gutter="0"/>
          <w:pgNumType w:start="2"/>
          <w:cols w:space="720"/>
        </w:sectPr>
      </w:pPr>
    </w:p>
    <w:p w14:paraId="700343C4" w14:textId="025F28A7" w:rsidR="005008B4" w:rsidRDefault="00000000">
      <w:pPr>
        <w:pStyle w:val="BodyText"/>
        <w:rPr>
          <w:sz w:val="24"/>
        </w:rPr>
      </w:pPr>
      <w:r>
        <w:rPr>
          <w:noProof/>
          <w:sz w:val="24"/>
        </w:rPr>
        <w:lastRenderedPageBreak/>
        <mc:AlternateContent>
          <mc:Choice Requires="wpg">
            <w:drawing>
              <wp:anchor distT="0" distB="0" distL="0" distR="0" simplePos="0" relativeHeight="486803968" behindDoc="1" locked="0" layoutInCell="1" allowOverlap="1" wp14:anchorId="50EDC4A5" wp14:editId="4C9DC5D5">
                <wp:simplePos x="0" y="0"/>
                <wp:positionH relativeFrom="page">
                  <wp:posOffset>701040</wp:posOffset>
                </wp:positionH>
                <wp:positionV relativeFrom="page">
                  <wp:posOffset>61594</wp:posOffset>
                </wp:positionV>
                <wp:extent cx="6448425" cy="6165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616585"/>
                          <a:chOff x="0" y="0"/>
                          <a:chExt cx="6448425" cy="616585"/>
                        </a:xfrm>
                      </wpg:grpSpPr>
                      <wps:wsp>
                        <wps:cNvPr id="11" name="Graphic 11"/>
                        <wps:cNvSpPr/>
                        <wps:spPr>
                          <a:xfrm>
                            <a:off x="0" y="610488"/>
                            <a:ext cx="6448425" cy="6350"/>
                          </a:xfrm>
                          <a:custGeom>
                            <a:avLst/>
                            <a:gdLst/>
                            <a:ahLst/>
                            <a:cxnLst/>
                            <a:rect l="l" t="t" r="r" b="b"/>
                            <a:pathLst>
                              <a:path w="6448425" h="6350">
                                <a:moveTo>
                                  <a:pt x="6448056" y="0"/>
                                </a:moveTo>
                                <a:lnTo>
                                  <a:pt x="0" y="0"/>
                                </a:lnTo>
                                <a:lnTo>
                                  <a:pt x="0" y="6096"/>
                                </a:lnTo>
                                <a:lnTo>
                                  <a:pt x="6448056" y="6096"/>
                                </a:lnTo>
                                <a:lnTo>
                                  <a:pt x="644805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5659511" y="0"/>
                            <a:ext cx="771133" cy="579753"/>
                          </a:xfrm>
                          <a:prstGeom prst="rect">
                            <a:avLst/>
                          </a:prstGeom>
                        </pic:spPr>
                      </pic:pic>
                    </wpg:wgp>
                  </a:graphicData>
                </a:graphic>
              </wp:anchor>
            </w:drawing>
          </mc:Choice>
          <mc:Fallback>
            <w:pict>
              <v:group w14:anchorId="218216C0" id="Group 10" o:spid="_x0000_s1026" style="position:absolute;margin-left:55.2pt;margin-top:4.85pt;width:507.75pt;height:48.55pt;z-index:-16512512;mso-wrap-distance-left:0;mso-wrap-distance-right:0;mso-position-horizontal-relative:page;mso-position-vertical-relative:page" coordsize="64484,6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">
                <v:shape id="Graphic 11" o:spid="_x0000_s1027" style="position:absolute;top:6104;width:64484;height:64;visibility:visible;mso-wrap-style:square;v-text-anchor:top" coordsize="6448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" path="m6448056,l,,,6096r6448056,l644805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56595;width:7711;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">
                  <v:imagedata r:id="rId12" o:title=""/>
                </v:shape>
                <w10:wrap anchorx="page" anchory="page"/>
              </v:group>
            </w:pict>
          </mc:Fallback>
        </mc:AlternateContent>
      </w:r>
      <w:r>
        <w:rPr>
          <w:noProof/>
          <w:sz w:val="24"/>
        </w:rPr>
        <w:drawing>
          <wp:anchor distT="0" distB="0" distL="0" distR="0" simplePos="0" relativeHeight="15731200" behindDoc="0" locked="0" layoutInCell="1" allowOverlap="1" wp14:anchorId="5BBB58B0" wp14:editId="3D464FC0">
            <wp:simplePos x="0" y="0"/>
            <wp:positionH relativeFrom="page">
              <wp:posOffset>6206490</wp:posOffset>
            </wp:positionH>
            <wp:positionV relativeFrom="page">
              <wp:posOffset>74269</wp:posOffset>
            </wp:positionV>
            <wp:extent cx="914397" cy="579754"/>
            <wp:effectExtent l="0" t="0" r="0" b="0"/>
            <wp:wrapNone/>
            <wp:docPr id="13" name="Image 13" descr="A blu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black logo  Description automatically generated "/>
                    <pic:cNvPicPr/>
                  </pic:nvPicPr>
                  <pic:blipFill>
                    <a:blip r:embed="rId13" cstate="print"/>
                    <a:stretch>
                      <a:fillRect/>
                    </a:stretch>
                  </pic:blipFill>
                  <pic:spPr>
                    <a:xfrm>
                      <a:off x="0" y="0"/>
                      <a:ext cx="914397" cy="579754"/>
                    </a:xfrm>
                    <a:prstGeom prst="rect">
                      <a:avLst/>
                    </a:prstGeom>
                  </pic:spPr>
                </pic:pic>
              </a:graphicData>
            </a:graphic>
          </wp:anchor>
        </w:drawing>
      </w:r>
    </w:p>
    <w:p w14:paraId="484BA206" w14:textId="77777777" w:rsidR="005008B4" w:rsidRDefault="005008B4">
      <w:pPr>
        <w:pStyle w:val="BodyText"/>
        <w:spacing w:before="210"/>
        <w:rPr>
          <w:sz w:val="24"/>
        </w:rPr>
      </w:pPr>
    </w:p>
    <w:p w14:paraId="1893A8B5" w14:textId="77777777" w:rsidR="005008B4" w:rsidRDefault="00000000">
      <w:pPr>
        <w:ind w:left="124" w:right="5"/>
        <w:jc w:val="center"/>
        <w:rPr>
          <w:rFonts w:ascii="Arial"/>
          <w:b/>
          <w:sz w:val="24"/>
        </w:rPr>
      </w:pPr>
      <w:r>
        <w:rPr>
          <w:rFonts w:ascii="Arial"/>
          <w:b/>
          <w:sz w:val="24"/>
          <w:u w:val="single"/>
        </w:rPr>
        <w:t xml:space="preserve">TABLE OF </w:t>
      </w:r>
      <w:r>
        <w:rPr>
          <w:rFonts w:ascii="Arial"/>
          <w:b/>
          <w:spacing w:val="-2"/>
          <w:sz w:val="24"/>
          <w:u w:val="single"/>
        </w:rPr>
        <w:t>CONTENTS</w:t>
      </w:r>
    </w:p>
    <w:sdt>
      <w:sdtPr>
        <w:rPr>
          <w:rFonts w:ascii="Arial MT" w:eastAsia="Arial MT" w:hAnsi="Arial MT" w:cs="Arial MT"/>
          <w:b w:val="0"/>
          <w:bCs w:val="0"/>
        </w:rPr>
        <w:id w:val="960225458"/>
        <w:docPartObj>
          <w:docPartGallery w:val="Table of Contents"/>
          <w:docPartUnique/>
        </w:docPartObj>
      </w:sdtPr>
      <w:sdtContent>
        <w:p w14:paraId="73BBEA23" w14:textId="77777777" w:rsidR="005008B4" w:rsidRDefault="00000000">
          <w:pPr>
            <w:pStyle w:val="TOC2"/>
            <w:tabs>
              <w:tab w:val="right" w:leader="dot" w:pos="10853"/>
            </w:tabs>
            <w:spacing w:before="360"/>
            <w:ind w:left="772"/>
          </w:pPr>
          <w:hyperlink w:anchor="_TOC_250018" w:history="1">
            <w:r>
              <w:t>PART</w:t>
            </w:r>
            <w:r>
              <w:rPr>
                <w:spacing w:val="-1"/>
              </w:rPr>
              <w:t xml:space="preserve"> </w:t>
            </w:r>
            <w:r>
              <w:t>1</w:t>
            </w:r>
            <w:r>
              <w:rPr>
                <w:spacing w:val="-3"/>
              </w:rPr>
              <w:t xml:space="preserve"> </w:t>
            </w:r>
            <w:r>
              <w:t>–</w:t>
            </w:r>
            <w:r>
              <w:rPr>
                <w:spacing w:val="-2"/>
              </w:rPr>
              <w:t xml:space="preserve"> INTRODUCTION</w:t>
            </w:r>
            <w:r>
              <w:tab/>
            </w:r>
            <w:r>
              <w:rPr>
                <w:spacing w:val="-10"/>
              </w:rPr>
              <w:t>3</w:t>
            </w:r>
          </w:hyperlink>
        </w:p>
        <w:p w14:paraId="0B123E60" w14:textId="77777777" w:rsidR="005008B4" w:rsidRDefault="00000000">
          <w:pPr>
            <w:pStyle w:val="TOC4"/>
            <w:numPr>
              <w:ilvl w:val="1"/>
              <w:numId w:val="24"/>
            </w:numPr>
            <w:tabs>
              <w:tab w:val="left" w:pos="1491"/>
              <w:tab w:val="right" w:leader="dot" w:pos="10763"/>
            </w:tabs>
            <w:spacing w:before="121"/>
            <w:ind w:left="1491" w:hanging="498"/>
          </w:pPr>
          <w:hyperlink w:anchor="_TOC_250017" w:history="1">
            <w:r>
              <w:t>Invitation</w:t>
            </w:r>
            <w:r>
              <w:rPr>
                <w:spacing w:val="-4"/>
              </w:rPr>
              <w:t xml:space="preserve"> </w:t>
            </w:r>
            <w:r>
              <w:t>to</w:t>
            </w:r>
            <w:r>
              <w:rPr>
                <w:spacing w:val="-3"/>
              </w:rPr>
              <w:t xml:space="preserve"> </w:t>
            </w:r>
            <w:r>
              <w:rPr>
                <w:spacing w:val="-2"/>
              </w:rPr>
              <w:t>Proponents</w:t>
            </w:r>
            <w:r>
              <w:tab/>
            </w:r>
            <w:r>
              <w:rPr>
                <w:spacing w:val="-10"/>
              </w:rPr>
              <w:t>3</w:t>
            </w:r>
          </w:hyperlink>
        </w:p>
        <w:p w14:paraId="55EF8D84" w14:textId="77777777" w:rsidR="005008B4" w:rsidRDefault="00000000">
          <w:pPr>
            <w:pStyle w:val="TOC4"/>
            <w:numPr>
              <w:ilvl w:val="1"/>
              <w:numId w:val="24"/>
            </w:numPr>
            <w:tabs>
              <w:tab w:val="left" w:pos="1491"/>
              <w:tab w:val="right" w:leader="dot" w:pos="10763"/>
            </w:tabs>
            <w:ind w:left="1491" w:hanging="498"/>
          </w:pPr>
          <w:hyperlink w:anchor="_TOC_250016" w:history="1">
            <w:r>
              <w:t>RFP</w:t>
            </w:r>
            <w:r>
              <w:rPr>
                <w:spacing w:val="-3"/>
              </w:rPr>
              <w:t xml:space="preserve"> </w:t>
            </w:r>
            <w:r>
              <w:rPr>
                <w:spacing w:val="-2"/>
              </w:rPr>
              <w:t>Representative</w:t>
            </w:r>
            <w:r>
              <w:tab/>
            </w:r>
            <w:r>
              <w:rPr>
                <w:spacing w:val="-12"/>
              </w:rPr>
              <w:t>3</w:t>
            </w:r>
          </w:hyperlink>
        </w:p>
        <w:p w14:paraId="6214D3F9" w14:textId="77777777" w:rsidR="005008B4" w:rsidRDefault="00000000">
          <w:pPr>
            <w:pStyle w:val="TOC4"/>
            <w:numPr>
              <w:ilvl w:val="1"/>
              <w:numId w:val="24"/>
            </w:numPr>
            <w:tabs>
              <w:tab w:val="left" w:pos="1490"/>
              <w:tab w:val="right" w:leader="dot" w:pos="10763"/>
            </w:tabs>
            <w:spacing w:before="1"/>
            <w:ind w:left="1490" w:hanging="498"/>
          </w:pPr>
          <w:hyperlink w:anchor="_TOC_250015" w:history="1">
            <w:r>
              <w:t>Type</w:t>
            </w:r>
            <w:r>
              <w:rPr>
                <w:spacing w:val="-3"/>
              </w:rPr>
              <w:t xml:space="preserve"> </w:t>
            </w:r>
            <w:r>
              <w:t>of</w:t>
            </w:r>
            <w:r>
              <w:rPr>
                <w:spacing w:val="-3"/>
              </w:rPr>
              <w:t xml:space="preserve"> </w:t>
            </w:r>
            <w:r>
              <w:t>Contract</w:t>
            </w:r>
            <w:r>
              <w:rPr>
                <w:spacing w:val="-3"/>
              </w:rPr>
              <w:t xml:space="preserve"> </w:t>
            </w:r>
            <w:r>
              <w:t>for</w:t>
            </w:r>
            <w:r>
              <w:rPr>
                <w:spacing w:val="-1"/>
              </w:rPr>
              <w:t xml:space="preserve"> </w:t>
            </w:r>
            <w:r>
              <w:rPr>
                <w:spacing w:val="-2"/>
              </w:rPr>
              <w:t>Deliverables</w:t>
            </w:r>
            <w:r>
              <w:tab/>
            </w:r>
            <w:r>
              <w:rPr>
                <w:spacing w:val="-10"/>
              </w:rPr>
              <w:t>3</w:t>
            </w:r>
          </w:hyperlink>
        </w:p>
        <w:p w14:paraId="5414DB30" w14:textId="77777777" w:rsidR="005008B4" w:rsidRDefault="00000000">
          <w:pPr>
            <w:pStyle w:val="TOC4"/>
            <w:numPr>
              <w:ilvl w:val="1"/>
              <w:numId w:val="24"/>
            </w:numPr>
            <w:tabs>
              <w:tab w:val="left" w:pos="1490"/>
              <w:tab w:val="right" w:leader="dot" w:pos="10763"/>
            </w:tabs>
            <w:ind w:left="1490" w:hanging="498"/>
          </w:pPr>
          <w:hyperlink w:anchor="_TOC_250014" w:history="1">
            <w:r>
              <w:t>RFP</w:t>
            </w:r>
            <w:r>
              <w:rPr>
                <w:spacing w:val="-3"/>
              </w:rPr>
              <w:t xml:space="preserve"> </w:t>
            </w:r>
            <w:r>
              <w:rPr>
                <w:spacing w:val="-2"/>
              </w:rPr>
              <w:t>Timetable</w:t>
            </w:r>
            <w:r>
              <w:tab/>
            </w:r>
            <w:r>
              <w:rPr>
                <w:spacing w:val="-10"/>
              </w:rPr>
              <w:t>3</w:t>
            </w:r>
          </w:hyperlink>
        </w:p>
        <w:p w14:paraId="3F299136" w14:textId="77777777" w:rsidR="005008B4" w:rsidRDefault="00000000">
          <w:pPr>
            <w:pStyle w:val="TOC4"/>
            <w:numPr>
              <w:ilvl w:val="1"/>
              <w:numId w:val="24"/>
            </w:numPr>
            <w:tabs>
              <w:tab w:val="left" w:pos="1490"/>
              <w:tab w:val="right" w:leader="dot" w:pos="10762"/>
            </w:tabs>
            <w:ind w:left="1490" w:hanging="498"/>
          </w:pPr>
          <w:hyperlink w:anchor="_TOC_250013" w:history="1">
            <w:r>
              <w:t>Submission</w:t>
            </w:r>
            <w:r>
              <w:rPr>
                <w:spacing w:val="-5"/>
              </w:rPr>
              <w:t xml:space="preserve"> </w:t>
            </w:r>
            <w:r>
              <w:t>of</w:t>
            </w:r>
            <w:r>
              <w:rPr>
                <w:spacing w:val="-4"/>
              </w:rPr>
              <w:t xml:space="preserve"> </w:t>
            </w:r>
            <w:r>
              <w:rPr>
                <w:spacing w:val="-2"/>
              </w:rPr>
              <w:t>Proposals</w:t>
            </w:r>
            <w:r>
              <w:tab/>
            </w:r>
            <w:r>
              <w:rPr>
                <w:spacing w:val="-10"/>
              </w:rPr>
              <w:t>3</w:t>
            </w:r>
          </w:hyperlink>
        </w:p>
        <w:p w14:paraId="38B4971D" w14:textId="77777777" w:rsidR="005008B4" w:rsidRDefault="00000000">
          <w:pPr>
            <w:pStyle w:val="TOC2"/>
            <w:tabs>
              <w:tab w:val="right" w:leader="dot" w:pos="10851"/>
            </w:tabs>
            <w:spacing w:before="242"/>
            <w:ind w:left="771"/>
          </w:pPr>
          <w:hyperlink w:anchor="_TOC_250012" w:history="1">
            <w:r>
              <w:t>PART</w:t>
            </w:r>
            <w:r>
              <w:rPr>
                <w:spacing w:val="-5"/>
              </w:rPr>
              <w:t xml:space="preserve"> </w:t>
            </w:r>
            <w:r>
              <w:t>2</w:t>
            </w:r>
            <w:r>
              <w:rPr>
                <w:spacing w:val="-6"/>
              </w:rPr>
              <w:t xml:space="preserve"> </w:t>
            </w:r>
            <w:r>
              <w:t>–</w:t>
            </w:r>
            <w:r>
              <w:rPr>
                <w:spacing w:val="-4"/>
              </w:rPr>
              <w:t xml:space="preserve"> </w:t>
            </w:r>
            <w:r>
              <w:t>EVALUATION,</w:t>
            </w:r>
            <w:r>
              <w:rPr>
                <w:spacing w:val="-3"/>
              </w:rPr>
              <w:t xml:space="preserve"> </w:t>
            </w:r>
            <w:r>
              <w:t>NEGOTIATION</w:t>
            </w:r>
            <w:r>
              <w:rPr>
                <w:spacing w:val="-8"/>
              </w:rPr>
              <w:t xml:space="preserve"> </w:t>
            </w:r>
            <w:r>
              <w:t>AND</w:t>
            </w:r>
            <w:r>
              <w:rPr>
                <w:spacing w:val="-7"/>
              </w:rPr>
              <w:t xml:space="preserve"> </w:t>
            </w:r>
            <w:r>
              <w:rPr>
                <w:spacing w:val="-2"/>
              </w:rPr>
              <w:t>AWARD</w:t>
            </w:r>
            <w:r>
              <w:tab/>
            </w:r>
            <w:r>
              <w:rPr>
                <w:spacing w:val="-10"/>
              </w:rPr>
              <w:t>5</w:t>
            </w:r>
          </w:hyperlink>
        </w:p>
        <w:p w14:paraId="03160CDB" w14:textId="77777777" w:rsidR="005008B4" w:rsidRDefault="00000000">
          <w:pPr>
            <w:pStyle w:val="TOC4"/>
            <w:numPr>
              <w:ilvl w:val="1"/>
              <w:numId w:val="23"/>
            </w:numPr>
            <w:tabs>
              <w:tab w:val="left" w:pos="1489"/>
              <w:tab w:val="right" w:leader="dot" w:pos="10762"/>
            </w:tabs>
            <w:spacing w:before="119" w:line="240" w:lineRule="auto"/>
            <w:ind w:left="1489" w:hanging="498"/>
          </w:pPr>
          <w:hyperlink w:anchor="_TOC_250011" w:history="1">
            <w:r>
              <w:t>Stages</w:t>
            </w:r>
            <w:r>
              <w:rPr>
                <w:spacing w:val="-4"/>
              </w:rPr>
              <w:t xml:space="preserve"> </w:t>
            </w:r>
            <w:r>
              <w:t>of</w:t>
            </w:r>
            <w:r>
              <w:rPr>
                <w:spacing w:val="-2"/>
              </w:rPr>
              <w:t xml:space="preserve"> </w:t>
            </w:r>
            <w:r>
              <w:t>Evaluation</w:t>
            </w:r>
            <w:r>
              <w:rPr>
                <w:spacing w:val="-6"/>
              </w:rPr>
              <w:t xml:space="preserve"> </w:t>
            </w:r>
            <w:r>
              <w:t>and</w:t>
            </w:r>
            <w:r>
              <w:rPr>
                <w:spacing w:val="-5"/>
              </w:rPr>
              <w:t xml:space="preserve"> </w:t>
            </w:r>
            <w:r>
              <w:rPr>
                <w:spacing w:val="-2"/>
              </w:rPr>
              <w:t>Negotiation</w:t>
            </w:r>
            <w:r>
              <w:tab/>
            </w:r>
            <w:r>
              <w:rPr>
                <w:spacing w:val="-10"/>
              </w:rPr>
              <w:t>5</w:t>
            </w:r>
          </w:hyperlink>
        </w:p>
        <w:p w14:paraId="7FF7CE73" w14:textId="77777777" w:rsidR="005008B4" w:rsidRDefault="00000000">
          <w:pPr>
            <w:pStyle w:val="TOC4"/>
            <w:numPr>
              <w:ilvl w:val="1"/>
              <w:numId w:val="23"/>
            </w:numPr>
            <w:tabs>
              <w:tab w:val="left" w:pos="1489"/>
              <w:tab w:val="right" w:leader="dot" w:pos="10762"/>
            </w:tabs>
            <w:spacing w:before="1"/>
            <w:ind w:left="1489" w:hanging="498"/>
          </w:pPr>
          <w:hyperlink w:anchor="_TOC_250010" w:history="1">
            <w:r>
              <w:t>Stage</w:t>
            </w:r>
            <w:r>
              <w:rPr>
                <w:spacing w:val="-4"/>
              </w:rPr>
              <w:t xml:space="preserve"> </w:t>
            </w:r>
            <w:r>
              <w:t>I</w:t>
            </w:r>
            <w:r>
              <w:rPr>
                <w:spacing w:val="-4"/>
              </w:rPr>
              <w:t xml:space="preserve"> </w:t>
            </w:r>
            <w:r>
              <w:t>–</w:t>
            </w:r>
            <w:r>
              <w:rPr>
                <w:spacing w:val="-5"/>
              </w:rPr>
              <w:t xml:space="preserve"> </w:t>
            </w:r>
            <w:r>
              <w:t>Mandatory</w:t>
            </w:r>
            <w:r>
              <w:rPr>
                <w:spacing w:val="-6"/>
              </w:rPr>
              <w:t xml:space="preserve"> </w:t>
            </w:r>
            <w:r>
              <w:t>Submission</w:t>
            </w:r>
            <w:r>
              <w:rPr>
                <w:spacing w:val="-3"/>
              </w:rPr>
              <w:t xml:space="preserve"> </w:t>
            </w:r>
            <w:r>
              <w:rPr>
                <w:spacing w:val="-2"/>
              </w:rPr>
              <w:t>Requirements</w:t>
            </w:r>
            <w:r>
              <w:tab/>
            </w:r>
            <w:r>
              <w:rPr>
                <w:spacing w:val="-10"/>
              </w:rPr>
              <w:t>5</w:t>
            </w:r>
          </w:hyperlink>
        </w:p>
        <w:p w14:paraId="60B80804" w14:textId="77777777" w:rsidR="005008B4" w:rsidRDefault="00000000">
          <w:pPr>
            <w:pStyle w:val="TOC4"/>
            <w:numPr>
              <w:ilvl w:val="1"/>
              <w:numId w:val="23"/>
            </w:numPr>
            <w:tabs>
              <w:tab w:val="left" w:pos="1489"/>
              <w:tab w:val="right" w:leader="dot" w:pos="10762"/>
            </w:tabs>
            <w:ind w:left="1489" w:hanging="498"/>
          </w:pPr>
          <w:hyperlink w:anchor="_TOC_250009" w:history="1">
            <w:r>
              <w:t>Stage</w:t>
            </w:r>
            <w:r>
              <w:rPr>
                <w:spacing w:val="-2"/>
              </w:rPr>
              <w:t xml:space="preserve"> </w:t>
            </w:r>
            <w:r>
              <w:t>II</w:t>
            </w:r>
            <w:r>
              <w:rPr>
                <w:spacing w:val="-1"/>
              </w:rPr>
              <w:t xml:space="preserve"> </w:t>
            </w:r>
            <w:r>
              <w:t xml:space="preserve">– </w:t>
            </w:r>
            <w:r>
              <w:rPr>
                <w:spacing w:val="-2"/>
              </w:rPr>
              <w:t>Evaluation</w:t>
            </w:r>
            <w:r>
              <w:tab/>
            </w:r>
            <w:r>
              <w:rPr>
                <w:spacing w:val="-12"/>
              </w:rPr>
              <w:t>5</w:t>
            </w:r>
          </w:hyperlink>
        </w:p>
        <w:p w14:paraId="0F186423" w14:textId="77777777" w:rsidR="005008B4" w:rsidRDefault="00000000">
          <w:pPr>
            <w:pStyle w:val="TOC4"/>
            <w:numPr>
              <w:ilvl w:val="1"/>
              <w:numId w:val="23"/>
            </w:numPr>
            <w:tabs>
              <w:tab w:val="left" w:pos="1489"/>
              <w:tab w:val="right" w:leader="dot" w:pos="10761"/>
            </w:tabs>
            <w:ind w:left="1489" w:hanging="498"/>
          </w:pPr>
          <w:r>
            <w:t>Stage</w:t>
          </w:r>
          <w:r>
            <w:rPr>
              <w:spacing w:val="-6"/>
            </w:rPr>
            <w:t xml:space="preserve"> </w:t>
          </w:r>
          <w:r>
            <w:t>III</w:t>
          </w:r>
          <w:r>
            <w:rPr>
              <w:spacing w:val="-2"/>
            </w:rPr>
            <w:t xml:space="preserve"> </w:t>
          </w:r>
          <w:r>
            <w:t>–</w:t>
          </w:r>
          <w:r>
            <w:rPr>
              <w:spacing w:val="-6"/>
            </w:rPr>
            <w:t xml:space="preserve"> </w:t>
          </w:r>
          <w:r>
            <w:t>Presentations</w:t>
          </w:r>
          <w:r>
            <w:rPr>
              <w:spacing w:val="-6"/>
            </w:rPr>
            <w:t xml:space="preserve"> </w:t>
          </w:r>
          <w:r>
            <w:t>(Proof</w:t>
          </w:r>
          <w:r>
            <w:rPr>
              <w:spacing w:val="-2"/>
            </w:rPr>
            <w:t xml:space="preserve"> </w:t>
          </w:r>
          <w:r>
            <w:t>of</w:t>
          </w:r>
          <w:r>
            <w:rPr>
              <w:spacing w:val="-1"/>
            </w:rPr>
            <w:t xml:space="preserve"> </w:t>
          </w:r>
          <w:r>
            <w:rPr>
              <w:spacing w:val="-2"/>
            </w:rPr>
            <w:t>Capabilities)</w:t>
          </w:r>
          <w:r>
            <w:tab/>
          </w:r>
          <w:r>
            <w:rPr>
              <w:spacing w:val="-10"/>
            </w:rPr>
            <w:t>5</w:t>
          </w:r>
        </w:p>
        <w:p w14:paraId="35C64EA9" w14:textId="77777777" w:rsidR="005008B4" w:rsidRDefault="00000000">
          <w:pPr>
            <w:pStyle w:val="TOC4"/>
            <w:numPr>
              <w:ilvl w:val="1"/>
              <w:numId w:val="23"/>
            </w:numPr>
            <w:tabs>
              <w:tab w:val="left" w:pos="1489"/>
              <w:tab w:val="right" w:leader="dot" w:pos="10761"/>
            </w:tabs>
            <w:spacing w:before="2" w:line="240" w:lineRule="auto"/>
            <w:ind w:left="1489" w:hanging="498"/>
          </w:pPr>
          <w:hyperlink w:anchor="_TOC_250008" w:history="1">
            <w:r>
              <w:t>Stage</w:t>
            </w:r>
            <w:r>
              <w:rPr>
                <w:spacing w:val="-3"/>
              </w:rPr>
              <w:t xml:space="preserve"> </w:t>
            </w:r>
            <w:r>
              <w:t>IV</w:t>
            </w:r>
            <w:r>
              <w:rPr>
                <w:spacing w:val="-5"/>
              </w:rPr>
              <w:t xml:space="preserve"> </w:t>
            </w:r>
            <w:r>
              <w:t>–</w:t>
            </w:r>
            <w:r>
              <w:rPr>
                <w:spacing w:val="-2"/>
              </w:rPr>
              <w:t xml:space="preserve"> </w:t>
            </w:r>
            <w:r>
              <w:t>Ranking</w:t>
            </w:r>
            <w:r>
              <w:rPr>
                <w:spacing w:val="-5"/>
              </w:rPr>
              <w:t xml:space="preserve"> </w:t>
            </w:r>
            <w:r>
              <w:t>and</w:t>
            </w:r>
            <w:r>
              <w:rPr>
                <w:spacing w:val="-5"/>
              </w:rPr>
              <w:t xml:space="preserve"> </w:t>
            </w:r>
            <w:r>
              <w:t xml:space="preserve">Contract </w:t>
            </w:r>
            <w:r>
              <w:rPr>
                <w:spacing w:val="-2"/>
              </w:rPr>
              <w:t>Negotiations</w:t>
            </w:r>
            <w:r>
              <w:tab/>
            </w:r>
            <w:r>
              <w:rPr>
                <w:spacing w:val="-10"/>
              </w:rPr>
              <w:t>5</w:t>
            </w:r>
          </w:hyperlink>
        </w:p>
        <w:p w14:paraId="13C468DD" w14:textId="77777777" w:rsidR="005008B4" w:rsidRDefault="00000000">
          <w:pPr>
            <w:pStyle w:val="TOC1"/>
            <w:tabs>
              <w:tab w:val="right" w:leader="dot" w:pos="10850"/>
            </w:tabs>
          </w:pPr>
          <w:hyperlink w:anchor="_TOC_250007" w:history="1">
            <w:r>
              <w:t>PART</w:t>
            </w:r>
            <w:r>
              <w:rPr>
                <w:spacing w:val="-4"/>
              </w:rPr>
              <w:t xml:space="preserve"> </w:t>
            </w:r>
            <w:r>
              <w:t>3</w:t>
            </w:r>
            <w:r>
              <w:rPr>
                <w:spacing w:val="-4"/>
              </w:rPr>
              <w:t xml:space="preserve"> </w:t>
            </w:r>
            <w:r>
              <w:t>–</w:t>
            </w:r>
            <w:r>
              <w:rPr>
                <w:spacing w:val="-4"/>
              </w:rPr>
              <w:t xml:space="preserve"> </w:t>
            </w:r>
            <w:r>
              <w:t>TERMS</w:t>
            </w:r>
            <w:r>
              <w:rPr>
                <w:spacing w:val="-7"/>
              </w:rPr>
              <w:t xml:space="preserve"> </w:t>
            </w:r>
            <w:r>
              <w:t>AND</w:t>
            </w:r>
            <w:r>
              <w:rPr>
                <w:spacing w:val="-5"/>
              </w:rPr>
              <w:t xml:space="preserve"> </w:t>
            </w:r>
            <w:r>
              <w:t>CONDITIONS</w:t>
            </w:r>
            <w:r>
              <w:rPr>
                <w:spacing w:val="-4"/>
              </w:rPr>
              <w:t xml:space="preserve"> </w:t>
            </w:r>
            <w:r>
              <w:t>OF</w:t>
            </w:r>
            <w:r>
              <w:rPr>
                <w:spacing w:val="-4"/>
              </w:rPr>
              <w:t xml:space="preserve"> </w:t>
            </w:r>
            <w:r>
              <w:t>THE</w:t>
            </w:r>
            <w:r>
              <w:rPr>
                <w:spacing w:val="-4"/>
              </w:rPr>
              <w:t xml:space="preserve"> </w:t>
            </w:r>
            <w:r>
              <w:t>RFP</w:t>
            </w:r>
            <w:r>
              <w:rPr>
                <w:spacing w:val="-1"/>
              </w:rPr>
              <w:t xml:space="preserve"> </w:t>
            </w:r>
            <w:r>
              <w:rPr>
                <w:spacing w:val="-2"/>
              </w:rPr>
              <w:t>PROCESS</w:t>
            </w:r>
            <w:r>
              <w:tab/>
            </w:r>
            <w:r>
              <w:rPr>
                <w:spacing w:val="-10"/>
              </w:rPr>
              <w:t>7</w:t>
            </w:r>
          </w:hyperlink>
        </w:p>
        <w:p w14:paraId="70F793FD" w14:textId="77777777" w:rsidR="005008B4" w:rsidRDefault="00000000">
          <w:pPr>
            <w:pStyle w:val="TOC3"/>
            <w:numPr>
              <w:ilvl w:val="1"/>
              <w:numId w:val="22"/>
            </w:numPr>
            <w:tabs>
              <w:tab w:val="left" w:pos="1488"/>
              <w:tab w:val="right" w:leader="dot" w:pos="10761"/>
            </w:tabs>
            <w:spacing w:before="121"/>
            <w:ind w:left="1488" w:hanging="498"/>
          </w:pPr>
          <w:hyperlink w:anchor="_TOC_250006" w:history="1">
            <w:r>
              <w:t>General</w:t>
            </w:r>
            <w:r>
              <w:rPr>
                <w:spacing w:val="-7"/>
              </w:rPr>
              <w:t xml:space="preserve"> </w:t>
            </w:r>
            <w:r>
              <w:t>Information</w:t>
            </w:r>
            <w:r>
              <w:rPr>
                <w:spacing w:val="-5"/>
              </w:rPr>
              <w:t xml:space="preserve"> </w:t>
            </w:r>
            <w:r>
              <w:t>and</w:t>
            </w:r>
            <w:r>
              <w:rPr>
                <w:spacing w:val="-7"/>
              </w:rPr>
              <w:t xml:space="preserve"> </w:t>
            </w:r>
            <w:r>
              <w:rPr>
                <w:spacing w:val="-2"/>
              </w:rPr>
              <w:t>Instructions</w:t>
            </w:r>
            <w:r>
              <w:tab/>
            </w:r>
            <w:r>
              <w:rPr>
                <w:spacing w:val="-10"/>
              </w:rPr>
              <w:t>7</w:t>
            </w:r>
          </w:hyperlink>
        </w:p>
        <w:p w14:paraId="64F54978" w14:textId="77777777" w:rsidR="005008B4" w:rsidRDefault="00000000">
          <w:pPr>
            <w:pStyle w:val="TOC3"/>
            <w:numPr>
              <w:ilvl w:val="1"/>
              <w:numId w:val="22"/>
            </w:numPr>
            <w:tabs>
              <w:tab w:val="left" w:pos="1488"/>
              <w:tab w:val="right" w:leader="dot" w:pos="10761"/>
            </w:tabs>
            <w:ind w:left="1488" w:hanging="498"/>
          </w:pPr>
          <w:hyperlink w:anchor="_TOC_250005" w:history="1">
            <w:r>
              <w:t>Communication</w:t>
            </w:r>
            <w:r>
              <w:rPr>
                <w:spacing w:val="-8"/>
              </w:rPr>
              <w:t xml:space="preserve"> </w:t>
            </w:r>
            <w:r>
              <w:t>after</w:t>
            </w:r>
            <w:r>
              <w:rPr>
                <w:spacing w:val="-6"/>
              </w:rPr>
              <w:t xml:space="preserve"> </w:t>
            </w:r>
            <w:r>
              <w:t>Issuance</w:t>
            </w:r>
            <w:r>
              <w:rPr>
                <w:spacing w:val="-6"/>
              </w:rPr>
              <w:t xml:space="preserve"> </w:t>
            </w:r>
            <w:r>
              <w:t>of</w:t>
            </w:r>
            <w:r>
              <w:rPr>
                <w:spacing w:val="-5"/>
              </w:rPr>
              <w:t xml:space="preserve"> RFP</w:t>
            </w:r>
            <w:r>
              <w:tab/>
            </w:r>
            <w:r>
              <w:rPr>
                <w:spacing w:val="-10"/>
              </w:rPr>
              <w:t>8</w:t>
            </w:r>
          </w:hyperlink>
        </w:p>
        <w:p w14:paraId="31106479" w14:textId="77777777" w:rsidR="005008B4" w:rsidRDefault="00000000">
          <w:pPr>
            <w:pStyle w:val="TOC3"/>
            <w:numPr>
              <w:ilvl w:val="1"/>
              <w:numId w:val="22"/>
            </w:numPr>
            <w:tabs>
              <w:tab w:val="left" w:pos="1488"/>
              <w:tab w:val="right" w:leader="dot" w:pos="10760"/>
            </w:tabs>
            <w:ind w:left="1488" w:hanging="498"/>
          </w:pPr>
          <w:hyperlink w:anchor="_TOC_250004" w:history="1">
            <w:r>
              <w:t>Notification</w:t>
            </w:r>
            <w:r>
              <w:rPr>
                <w:spacing w:val="-6"/>
              </w:rPr>
              <w:t xml:space="preserve"> </w:t>
            </w:r>
            <w:r>
              <w:t>and</w:t>
            </w:r>
            <w:r>
              <w:rPr>
                <w:spacing w:val="-6"/>
              </w:rPr>
              <w:t xml:space="preserve"> </w:t>
            </w:r>
            <w:r>
              <w:rPr>
                <w:spacing w:val="-2"/>
              </w:rPr>
              <w:t>Debriefing</w:t>
            </w:r>
            <w:r>
              <w:tab/>
            </w:r>
            <w:r>
              <w:rPr>
                <w:spacing w:val="-10"/>
              </w:rPr>
              <w:t>8</w:t>
            </w:r>
          </w:hyperlink>
        </w:p>
        <w:p w14:paraId="5CEB54AA" w14:textId="77777777" w:rsidR="005008B4" w:rsidRDefault="00000000">
          <w:pPr>
            <w:pStyle w:val="TOC3"/>
            <w:numPr>
              <w:ilvl w:val="1"/>
              <w:numId w:val="22"/>
            </w:numPr>
            <w:tabs>
              <w:tab w:val="left" w:pos="1488"/>
              <w:tab w:val="right" w:leader="dot" w:pos="10760"/>
            </w:tabs>
            <w:spacing w:before="1"/>
            <w:ind w:left="1488" w:hanging="498"/>
          </w:pPr>
          <w:hyperlink w:anchor="_TOC_250003" w:history="1">
            <w:r>
              <w:t>Conflict</w:t>
            </w:r>
            <w:r>
              <w:rPr>
                <w:spacing w:val="-4"/>
              </w:rPr>
              <w:t xml:space="preserve"> </w:t>
            </w:r>
            <w:r>
              <w:t>of</w:t>
            </w:r>
            <w:r>
              <w:rPr>
                <w:spacing w:val="-5"/>
              </w:rPr>
              <w:t xml:space="preserve"> </w:t>
            </w:r>
            <w:r>
              <w:t>Interest</w:t>
            </w:r>
            <w:r>
              <w:rPr>
                <w:spacing w:val="-5"/>
              </w:rPr>
              <w:t xml:space="preserve"> </w:t>
            </w:r>
            <w:r>
              <w:t>and</w:t>
            </w:r>
            <w:r>
              <w:rPr>
                <w:spacing w:val="-5"/>
              </w:rPr>
              <w:t xml:space="preserve"> </w:t>
            </w:r>
            <w:r>
              <w:t>Prohibited</w:t>
            </w:r>
            <w:r>
              <w:rPr>
                <w:spacing w:val="-5"/>
              </w:rPr>
              <w:t xml:space="preserve"> </w:t>
            </w:r>
            <w:r>
              <w:rPr>
                <w:spacing w:val="-2"/>
              </w:rPr>
              <w:t>Conduct</w:t>
            </w:r>
            <w:r>
              <w:tab/>
            </w:r>
            <w:r>
              <w:rPr>
                <w:spacing w:val="-10"/>
              </w:rPr>
              <w:t>9</w:t>
            </w:r>
          </w:hyperlink>
        </w:p>
        <w:p w14:paraId="4B1BEE60" w14:textId="77777777" w:rsidR="005008B4" w:rsidRDefault="00000000">
          <w:pPr>
            <w:pStyle w:val="TOC3"/>
            <w:numPr>
              <w:ilvl w:val="1"/>
              <w:numId w:val="22"/>
            </w:numPr>
            <w:tabs>
              <w:tab w:val="left" w:pos="1487"/>
              <w:tab w:val="right" w:leader="dot" w:pos="10759"/>
            </w:tabs>
            <w:ind w:left="1487" w:hanging="498"/>
          </w:pPr>
          <w:hyperlink w:anchor="_TOC_250002" w:history="1">
            <w:r>
              <w:t>Confidential</w:t>
            </w:r>
            <w:r>
              <w:rPr>
                <w:spacing w:val="-10"/>
              </w:rPr>
              <w:t xml:space="preserve"> </w:t>
            </w:r>
            <w:r>
              <w:rPr>
                <w:spacing w:val="-2"/>
              </w:rPr>
              <w:t>Information</w:t>
            </w:r>
            <w:r>
              <w:tab/>
            </w:r>
            <w:r>
              <w:rPr>
                <w:spacing w:val="-5"/>
              </w:rPr>
              <w:t>10</w:t>
            </w:r>
          </w:hyperlink>
        </w:p>
        <w:p w14:paraId="0994B2F1" w14:textId="77777777" w:rsidR="005008B4" w:rsidRDefault="00000000">
          <w:pPr>
            <w:pStyle w:val="TOC3"/>
            <w:numPr>
              <w:ilvl w:val="1"/>
              <w:numId w:val="22"/>
            </w:numPr>
            <w:tabs>
              <w:tab w:val="left" w:pos="1487"/>
              <w:tab w:val="right" w:leader="dot" w:pos="10759"/>
            </w:tabs>
            <w:spacing w:before="2"/>
            <w:ind w:left="1487" w:hanging="498"/>
          </w:pPr>
          <w:hyperlink w:anchor="_TOC_250001" w:history="1">
            <w:r>
              <w:t>Procurement</w:t>
            </w:r>
            <w:r>
              <w:rPr>
                <w:spacing w:val="-10"/>
              </w:rPr>
              <w:t xml:space="preserve"> </w:t>
            </w:r>
            <w:r>
              <w:t>Process</w:t>
            </w:r>
            <w:r>
              <w:rPr>
                <w:spacing w:val="-8"/>
              </w:rPr>
              <w:t xml:space="preserve"> </w:t>
            </w:r>
            <w:r>
              <w:t>Non-</w:t>
            </w:r>
            <w:r>
              <w:rPr>
                <w:spacing w:val="-2"/>
              </w:rPr>
              <w:t>binding</w:t>
            </w:r>
            <w:r>
              <w:tab/>
            </w:r>
            <w:r>
              <w:rPr>
                <w:spacing w:val="-5"/>
              </w:rPr>
              <w:t>10</w:t>
            </w:r>
          </w:hyperlink>
        </w:p>
        <w:p w14:paraId="28A187C4" w14:textId="77777777" w:rsidR="005008B4" w:rsidRDefault="00000000">
          <w:pPr>
            <w:pStyle w:val="TOC3"/>
            <w:numPr>
              <w:ilvl w:val="1"/>
              <w:numId w:val="22"/>
            </w:numPr>
            <w:tabs>
              <w:tab w:val="left" w:pos="1487"/>
              <w:tab w:val="right" w:leader="dot" w:pos="10759"/>
            </w:tabs>
            <w:ind w:left="1487" w:hanging="498"/>
          </w:pPr>
          <w:hyperlink w:anchor="_TOC_250000" w:history="1">
            <w:r>
              <w:t>Governing</w:t>
            </w:r>
            <w:r>
              <w:rPr>
                <w:spacing w:val="-5"/>
              </w:rPr>
              <w:t xml:space="preserve"> </w:t>
            </w:r>
            <w:r>
              <w:t>Law</w:t>
            </w:r>
            <w:r>
              <w:rPr>
                <w:spacing w:val="-4"/>
              </w:rPr>
              <w:t xml:space="preserve"> </w:t>
            </w:r>
            <w:r>
              <w:t>and</w:t>
            </w:r>
            <w:r>
              <w:rPr>
                <w:spacing w:val="-4"/>
              </w:rPr>
              <w:t xml:space="preserve"> </w:t>
            </w:r>
            <w:r>
              <w:rPr>
                <w:spacing w:val="-2"/>
              </w:rPr>
              <w:t>Interpretation</w:t>
            </w:r>
            <w:r>
              <w:tab/>
            </w:r>
            <w:r>
              <w:rPr>
                <w:spacing w:val="-5"/>
              </w:rPr>
              <w:t>11</w:t>
            </w:r>
          </w:hyperlink>
        </w:p>
      </w:sdtContent>
    </w:sdt>
    <w:p w14:paraId="57E2373A" w14:textId="77777777" w:rsidR="005008B4" w:rsidRDefault="00000000">
      <w:pPr>
        <w:pStyle w:val="ListParagraph"/>
        <w:numPr>
          <w:ilvl w:val="1"/>
          <w:numId w:val="22"/>
        </w:numPr>
        <w:tabs>
          <w:tab w:val="left" w:pos="1487"/>
        </w:tabs>
        <w:spacing w:before="1"/>
        <w:ind w:left="1487" w:hanging="498"/>
      </w:pPr>
      <w:r>
        <w:t>Proposal</w:t>
      </w:r>
      <w:r>
        <w:rPr>
          <w:spacing w:val="-5"/>
        </w:rPr>
        <w:t xml:space="preserve"> </w:t>
      </w:r>
      <w:r>
        <w:t>Format</w:t>
      </w:r>
      <w:r>
        <w:rPr>
          <w:spacing w:val="-4"/>
        </w:rPr>
        <w:t xml:space="preserve"> </w:t>
      </w:r>
      <w:r>
        <w:t>(ONLINE</w:t>
      </w:r>
      <w:r>
        <w:rPr>
          <w:spacing w:val="-5"/>
        </w:rPr>
        <w:t xml:space="preserve"> </w:t>
      </w:r>
      <w:r>
        <w:t>IN</w:t>
      </w:r>
      <w:r>
        <w:rPr>
          <w:spacing w:val="-4"/>
        </w:rPr>
        <w:t xml:space="preserve"> </w:t>
      </w:r>
      <w:r>
        <w:t>THE</w:t>
      </w:r>
      <w:r>
        <w:rPr>
          <w:spacing w:val="-5"/>
        </w:rPr>
        <w:t xml:space="preserve"> </w:t>
      </w:r>
      <w:r>
        <w:t>BIDDING</w:t>
      </w:r>
      <w:r>
        <w:rPr>
          <w:spacing w:val="-4"/>
        </w:rPr>
        <w:t xml:space="preserve"> </w:t>
      </w:r>
      <w:r>
        <w:rPr>
          <w:spacing w:val="-2"/>
        </w:rPr>
        <w:t>SYSTEM)</w:t>
      </w:r>
    </w:p>
    <w:p w14:paraId="1C6DA1C9" w14:textId="77777777" w:rsidR="005008B4" w:rsidRDefault="00000000">
      <w:pPr>
        <w:spacing w:before="239"/>
        <w:ind w:left="768"/>
        <w:rPr>
          <w:rFonts w:ascii="Arial"/>
          <w:b/>
        </w:rPr>
      </w:pPr>
      <w:r>
        <w:rPr>
          <w:rFonts w:ascii="Arial"/>
          <w:b/>
        </w:rPr>
        <w:t>APPENDICES</w:t>
      </w:r>
      <w:r>
        <w:rPr>
          <w:rFonts w:ascii="Arial"/>
          <w:b/>
          <w:spacing w:val="-3"/>
        </w:rPr>
        <w:t xml:space="preserve"> </w:t>
      </w:r>
      <w:r>
        <w:rPr>
          <w:rFonts w:ascii="Arial"/>
          <w:b/>
        </w:rPr>
        <w:t>(A,</w:t>
      </w:r>
      <w:r>
        <w:rPr>
          <w:rFonts w:ascii="Arial"/>
          <w:b/>
          <w:spacing w:val="-3"/>
        </w:rPr>
        <w:t xml:space="preserve"> </w:t>
      </w:r>
      <w:r>
        <w:rPr>
          <w:rFonts w:ascii="Arial"/>
          <w:b/>
        </w:rPr>
        <w:t>B,</w:t>
      </w:r>
      <w:r>
        <w:rPr>
          <w:rFonts w:ascii="Arial"/>
          <w:b/>
          <w:spacing w:val="-3"/>
        </w:rPr>
        <w:t xml:space="preserve"> </w:t>
      </w:r>
      <w:r>
        <w:rPr>
          <w:rFonts w:ascii="Arial"/>
          <w:b/>
        </w:rPr>
        <w:t>C</w:t>
      </w:r>
      <w:r>
        <w:rPr>
          <w:rFonts w:ascii="Arial"/>
          <w:b/>
          <w:spacing w:val="-6"/>
        </w:rPr>
        <w:t xml:space="preserve"> </w:t>
      </w:r>
      <w:r>
        <w:rPr>
          <w:rFonts w:ascii="Arial"/>
          <w:b/>
        </w:rPr>
        <w:t>AND</w:t>
      </w:r>
      <w:r>
        <w:rPr>
          <w:rFonts w:ascii="Arial"/>
          <w:b/>
          <w:spacing w:val="-3"/>
        </w:rPr>
        <w:t xml:space="preserve"> </w:t>
      </w:r>
      <w:r>
        <w:rPr>
          <w:rFonts w:ascii="Arial"/>
          <w:b/>
        </w:rPr>
        <w:t>E)</w:t>
      </w:r>
      <w:r>
        <w:rPr>
          <w:rFonts w:ascii="Arial"/>
          <w:b/>
          <w:spacing w:val="-6"/>
        </w:rPr>
        <w:t xml:space="preserve"> </w:t>
      </w:r>
      <w:r>
        <w:rPr>
          <w:rFonts w:ascii="Arial"/>
          <w:b/>
        </w:rPr>
        <w:t>ARE</w:t>
      </w:r>
      <w:r>
        <w:rPr>
          <w:rFonts w:ascii="Arial"/>
          <w:b/>
          <w:spacing w:val="-3"/>
        </w:rPr>
        <w:t xml:space="preserve"> </w:t>
      </w:r>
      <w:r>
        <w:rPr>
          <w:rFonts w:ascii="Arial"/>
          <w:b/>
        </w:rPr>
        <w:t>WITHIN</w:t>
      </w:r>
      <w:r>
        <w:rPr>
          <w:rFonts w:ascii="Arial"/>
          <w:b/>
          <w:spacing w:val="-6"/>
        </w:rPr>
        <w:t xml:space="preserve"> </w:t>
      </w:r>
      <w:r>
        <w:rPr>
          <w:rFonts w:ascii="Arial"/>
          <w:b/>
        </w:rPr>
        <w:t>THE</w:t>
      </w:r>
      <w:r>
        <w:rPr>
          <w:rFonts w:ascii="Arial"/>
          <w:b/>
          <w:spacing w:val="-3"/>
        </w:rPr>
        <w:t xml:space="preserve"> </w:t>
      </w:r>
      <w:r>
        <w:rPr>
          <w:rFonts w:ascii="Arial"/>
          <w:b/>
        </w:rPr>
        <w:t>ONLINE</w:t>
      </w:r>
      <w:r>
        <w:rPr>
          <w:rFonts w:ascii="Arial"/>
          <w:b/>
          <w:spacing w:val="-3"/>
        </w:rPr>
        <w:t xml:space="preserve"> </w:t>
      </w:r>
      <w:r>
        <w:rPr>
          <w:rFonts w:ascii="Arial"/>
          <w:b/>
        </w:rPr>
        <w:t>BIDDING</w:t>
      </w:r>
      <w:r>
        <w:rPr>
          <w:rFonts w:ascii="Arial"/>
          <w:b/>
          <w:spacing w:val="-2"/>
        </w:rPr>
        <w:t xml:space="preserve"> SYSTEM</w:t>
      </w:r>
    </w:p>
    <w:p w14:paraId="34E45D35" w14:textId="77777777" w:rsidR="005008B4" w:rsidRDefault="00000000">
      <w:pPr>
        <w:spacing w:before="120" w:line="343" w:lineRule="auto"/>
        <w:ind w:left="772" w:right="6033"/>
        <w:rPr>
          <w:rFonts w:ascii="Arial" w:hAnsi="Arial"/>
          <w:b/>
          <w:sz w:val="24"/>
        </w:rPr>
      </w:pPr>
      <w:r>
        <w:rPr>
          <w:rFonts w:ascii="Arial" w:hAnsi="Arial"/>
          <w:b/>
          <w:sz w:val="24"/>
        </w:rPr>
        <w:t>APPENDIX</w:t>
      </w:r>
      <w:r>
        <w:rPr>
          <w:rFonts w:ascii="Arial" w:hAnsi="Arial"/>
          <w:b/>
          <w:spacing w:val="-7"/>
          <w:sz w:val="24"/>
        </w:rPr>
        <w:t xml:space="preserve"> </w:t>
      </w:r>
      <w:r>
        <w:rPr>
          <w:rFonts w:ascii="Arial" w:hAnsi="Arial"/>
          <w:b/>
          <w:sz w:val="24"/>
        </w:rPr>
        <w:t>A</w:t>
      </w:r>
      <w:r>
        <w:rPr>
          <w:rFonts w:ascii="Arial" w:hAnsi="Arial"/>
          <w:b/>
          <w:spacing w:val="-7"/>
          <w:sz w:val="24"/>
        </w:rPr>
        <w:t xml:space="preserve"> </w:t>
      </w:r>
      <w:r>
        <w:rPr>
          <w:rFonts w:ascii="Arial" w:hAnsi="Arial"/>
          <w:b/>
          <w:sz w:val="24"/>
        </w:rPr>
        <w:t>–</w:t>
      </w:r>
      <w:r>
        <w:rPr>
          <w:rFonts w:ascii="Arial" w:hAnsi="Arial"/>
          <w:b/>
          <w:spacing w:val="-9"/>
          <w:sz w:val="24"/>
        </w:rPr>
        <w:t xml:space="preserve"> </w:t>
      </w:r>
      <w:r>
        <w:rPr>
          <w:rFonts w:ascii="Arial" w:hAnsi="Arial"/>
          <w:b/>
          <w:sz w:val="24"/>
        </w:rPr>
        <w:t>FORM</w:t>
      </w:r>
      <w:r>
        <w:rPr>
          <w:rFonts w:ascii="Arial" w:hAnsi="Arial"/>
          <w:b/>
          <w:spacing w:val="-8"/>
          <w:sz w:val="24"/>
        </w:rPr>
        <w:t xml:space="preserve"> </w:t>
      </w:r>
      <w:r>
        <w:rPr>
          <w:rFonts w:ascii="Arial" w:hAnsi="Arial"/>
          <w:b/>
          <w:sz w:val="24"/>
        </w:rPr>
        <w:t>OF</w:t>
      </w:r>
      <w:r>
        <w:rPr>
          <w:rFonts w:ascii="Arial" w:hAnsi="Arial"/>
          <w:b/>
          <w:spacing w:val="-7"/>
          <w:sz w:val="24"/>
        </w:rPr>
        <w:t xml:space="preserve"> </w:t>
      </w:r>
      <w:r>
        <w:rPr>
          <w:rFonts w:ascii="Arial" w:hAnsi="Arial"/>
          <w:b/>
          <w:sz w:val="24"/>
        </w:rPr>
        <w:t>AGREEMENT APPENDIX B – SUBMISSION FORM APPENDIX C – PRICING FORM APPENDIX D – RFP PARTICULARS</w:t>
      </w:r>
    </w:p>
    <w:p w14:paraId="37D89525" w14:textId="77777777" w:rsidR="005008B4" w:rsidRDefault="00000000">
      <w:pPr>
        <w:pStyle w:val="ListParagraph"/>
        <w:numPr>
          <w:ilvl w:val="2"/>
          <w:numId w:val="22"/>
        </w:numPr>
        <w:tabs>
          <w:tab w:val="left" w:pos="1762"/>
        </w:tabs>
        <w:spacing w:before="5"/>
        <w:ind w:left="1762" w:hanging="270"/>
      </w:pPr>
      <w:bookmarkStart w:id="6" w:name="A._THE_DELIVERABLES"/>
      <w:bookmarkEnd w:id="6"/>
      <w:r>
        <w:t>THE</w:t>
      </w:r>
      <w:r>
        <w:rPr>
          <w:spacing w:val="-3"/>
        </w:rPr>
        <w:t xml:space="preserve"> </w:t>
      </w:r>
      <w:r>
        <w:rPr>
          <w:spacing w:val="-2"/>
        </w:rPr>
        <w:t>DELIVERABLES</w:t>
      </w:r>
    </w:p>
    <w:p w14:paraId="0ADE6C95" w14:textId="77777777" w:rsidR="005008B4" w:rsidRDefault="00000000">
      <w:pPr>
        <w:pStyle w:val="ListParagraph"/>
        <w:numPr>
          <w:ilvl w:val="2"/>
          <w:numId w:val="22"/>
        </w:numPr>
        <w:tabs>
          <w:tab w:val="left" w:pos="1759"/>
        </w:tabs>
        <w:spacing w:before="2" w:line="252" w:lineRule="exact"/>
        <w:ind w:left="1759" w:hanging="267"/>
      </w:pPr>
      <w:bookmarkStart w:id="7" w:name="B._MATERIAL_DISCLOSURES"/>
      <w:bookmarkEnd w:id="7"/>
      <w:r>
        <w:t>MATERIAL</w:t>
      </w:r>
      <w:r>
        <w:rPr>
          <w:spacing w:val="-5"/>
        </w:rPr>
        <w:t xml:space="preserve"> </w:t>
      </w:r>
      <w:r>
        <w:rPr>
          <w:spacing w:val="-2"/>
        </w:rPr>
        <w:t>DISCLOSURES</w:t>
      </w:r>
    </w:p>
    <w:p w14:paraId="11F85631" w14:textId="77777777" w:rsidR="005008B4" w:rsidRDefault="00000000">
      <w:pPr>
        <w:pStyle w:val="ListParagraph"/>
        <w:numPr>
          <w:ilvl w:val="2"/>
          <w:numId w:val="22"/>
        </w:numPr>
        <w:tabs>
          <w:tab w:val="left" w:pos="1773"/>
        </w:tabs>
        <w:spacing w:line="252" w:lineRule="exact"/>
        <w:ind w:left="1773" w:hanging="281"/>
      </w:pPr>
      <w:bookmarkStart w:id="8" w:name="C._MANDATORY_SUBMISSION_REQUIREMENTS"/>
      <w:bookmarkStart w:id="9" w:name="D._MANDATORY_TECHNICAL_REQUIREMENTS"/>
      <w:bookmarkEnd w:id="8"/>
      <w:bookmarkEnd w:id="9"/>
      <w:r>
        <w:t>MANDATORY</w:t>
      </w:r>
      <w:r>
        <w:rPr>
          <w:spacing w:val="-9"/>
        </w:rPr>
        <w:t xml:space="preserve"> </w:t>
      </w:r>
      <w:r>
        <w:t>SUBMISSION</w:t>
      </w:r>
      <w:r>
        <w:rPr>
          <w:spacing w:val="-7"/>
        </w:rPr>
        <w:t xml:space="preserve"> </w:t>
      </w:r>
      <w:r>
        <w:rPr>
          <w:spacing w:val="-2"/>
        </w:rPr>
        <w:t>REQUIREMENTS</w:t>
      </w:r>
    </w:p>
    <w:p w14:paraId="7F0F42E7" w14:textId="77777777" w:rsidR="005008B4" w:rsidRDefault="00000000">
      <w:pPr>
        <w:pStyle w:val="ListParagraph"/>
        <w:numPr>
          <w:ilvl w:val="2"/>
          <w:numId w:val="22"/>
        </w:numPr>
        <w:tabs>
          <w:tab w:val="left" w:pos="1774"/>
        </w:tabs>
        <w:spacing w:before="1" w:line="252" w:lineRule="exact"/>
        <w:ind w:left="1774" w:hanging="281"/>
      </w:pPr>
      <w:r>
        <w:t>MANDATORY</w:t>
      </w:r>
      <w:r>
        <w:rPr>
          <w:spacing w:val="-11"/>
        </w:rPr>
        <w:t xml:space="preserve"> </w:t>
      </w:r>
      <w:r>
        <w:t>TECHNICAL</w:t>
      </w:r>
      <w:r>
        <w:rPr>
          <w:spacing w:val="-9"/>
        </w:rPr>
        <w:t xml:space="preserve"> </w:t>
      </w:r>
      <w:r>
        <w:rPr>
          <w:spacing w:val="-2"/>
        </w:rPr>
        <w:t>REQUIREMENTS</w:t>
      </w:r>
    </w:p>
    <w:p w14:paraId="0786A576" w14:textId="77777777" w:rsidR="005008B4" w:rsidRDefault="00000000">
      <w:pPr>
        <w:pStyle w:val="ListParagraph"/>
        <w:numPr>
          <w:ilvl w:val="2"/>
          <w:numId w:val="22"/>
        </w:numPr>
        <w:tabs>
          <w:tab w:val="left" w:pos="1762"/>
        </w:tabs>
        <w:spacing w:line="252" w:lineRule="exact"/>
        <w:ind w:left="1762" w:hanging="270"/>
      </w:pPr>
      <w:r>
        <w:t>PRE-CONDITIONS</w:t>
      </w:r>
      <w:r>
        <w:rPr>
          <w:spacing w:val="-10"/>
        </w:rPr>
        <w:t xml:space="preserve"> </w:t>
      </w:r>
      <w:r>
        <w:t>OF</w:t>
      </w:r>
      <w:r>
        <w:rPr>
          <w:spacing w:val="-8"/>
        </w:rPr>
        <w:t xml:space="preserve"> </w:t>
      </w:r>
      <w:r>
        <w:rPr>
          <w:spacing w:val="-2"/>
        </w:rPr>
        <w:t>AWARD</w:t>
      </w:r>
    </w:p>
    <w:p w14:paraId="538657FD" w14:textId="77777777" w:rsidR="005008B4" w:rsidRDefault="00000000">
      <w:pPr>
        <w:pStyle w:val="ListParagraph"/>
        <w:numPr>
          <w:ilvl w:val="2"/>
          <w:numId w:val="22"/>
        </w:numPr>
        <w:tabs>
          <w:tab w:val="left" w:pos="1750"/>
        </w:tabs>
        <w:spacing w:line="252" w:lineRule="exact"/>
        <w:ind w:left="1750" w:hanging="258"/>
      </w:pPr>
      <w:bookmarkStart w:id="10" w:name="F._RATED_CRITERIA"/>
      <w:bookmarkEnd w:id="10"/>
      <w:r>
        <w:t>RATED</w:t>
      </w:r>
      <w:r>
        <w:rPr>
          <w:spacing w:val="-5"/>
        </w:rPr>
        <w:t xml:space="preserve"> </w:t>
      </w:r>
      <w:r>
        <w:rPr>
          <w:spacing w:val="-2"/>
        </w:rPr>
        <w:t>CRITERIA</w:t>
      </w:r>
    </w:p>
    <w:p w14:paraId="63EA609F" w14:textId="77777777" w:rsidR="005008B4" w:rsidRDefault="00000000">
      <w:pPr>
        <w:spacing w:before="2"/>
        <w:ind w:left="772"/>
        <w:rPr>
          <w:rFonts w:ascii="Arial"/>
          <w:b/>
          <w:sz w:val="24"/>
        </w:rPr>
      </w:pPr>
      <w:r>
        <w:rPr>
          <w:rFonts w:ascii="Arial"/>
          <w:b/>
          <w:sz w:val="24"/>
        </w:rPr>
        <w:t>APPENDIX</w:t>
      </w:r>
      <w:r>
        <w:rPr>
          <w:rFonts w:ascii="Arial"/>
          <w:b/>
          <w:spacing w:val="-3"/>
          <w:sz w:val="24"/>
        </w:rPr>
        <w:t xml:space="preserve"> </w:t>
      </w:r>
      <w:r>
        <w:rPr>
          <w:rFonts w:ascii="Arial"/>
          <w:b/>
          <w:sz w:val="24"/>
        </w:rPr>
        <w:t>E</w:t>
      </w:r>
      <w:r>
        <w:rPr>
          <w:rFonts w:ascii="Arial"/>
          <w:b/>
          <w:spacing w:val="-2"/>
          <w:sz w:val="24"/>
        </w:rPr>
        <w:t xml:space="preserve"> </w:t>
      </w:r>
      <w:r>
        <w:rPr>
          <w:rFonts w:ascii="Arial"/>
          <w:b/>
          <w:sz w:val="24"/>
        </w:rPr>
        <w:t>-</w:t>
      </w:r>
      <w:r>
        <w:rPr>
          <w:rFonts w:ascii="Arial"/>
          <w:b/>
          <w:spacing w:val="-3"/>
          <w:sz w:val="24"/>
        </w:rPr>
        <w:t xml:space="preserve"> </w:t>
      </w:r>
      <w:r>
        <w:rPr>
          <w:rFonts w:ascii="Arial"/>
          <w:b/>
          <w:sz w:val="24"/>
        </w:rPr>
        <w:t>REFERENCE</w:t>
      </w:r>
      <w:r>
        <w:rPr>
          <w:rFonts w:ascii="Arial"/>
          <w:b/>
          <w:spacing w:val="-2"/>
          <w:sz w:val="24"/>
        </w:rPr>
        <w:t xml:space="preserve"> DOCUMENTS</w:t>
      </w:r>
    </w:p>
    <w:p w14:paraId="31899A31" w14:textId="77777777" w:rsidR="005008B4" w:rsidRDefault="005008B4">
      <w:pPr>
        <w:rPr>
          <w:rFonts w:ascii="Arial"/>
          <w:b/>
          <w:sz w:val="24"/>
        </w:rPr>
        <w:sectPr w:rsidR="005008B4">
          <w:headerReference w:type="default" r:id="rId14"/>
          <w:footerReference w:type="default" r:id="rId15"/>
          <w:pgSz w:w="12240" w:h="15840"/>
          <w:pgMar w:top="1020" w:right="360" w:bottom="600" w:left="360" w:header="585" w:footer="411" w:gutter="0"/>
          <w:cols w:space="720"/>
        </w:sectPr>
      </w:pPr>
    </w:p>
    <w:p w14:paraId="06ED08E5" w14:textId="17A7521B" w:rsidR="005008B4" w:rsidRDefault="00000000">
      <w:pPr>
        <w:pStyle w:val="Heading2"/>
        <w:spacing w:before="240"/>
        <w:jc w:val="both"/>
      </w:pPr>
      <w:bookmarkStart w:id="11" w:name="_TOC_250018"/>
      <w:r>
        <w:lastRenderedPageBreak/>
        <w:t>PART</w:t>
      </w:r>
      <w:r>
        <w:rPr>
          <w:spacing w:val="-5"/>
        </w:rPr>
        <w:t xml:space="preserve"> </w:t>
      </w:r>
      <w:r>
        <w:t>1 –</w:t>
      </w:r>
      <w:r>
        <w:rPr>
          <w:spacing w:val="-5"/>
        </w:rPr>
        <w:t xml:space="preserve"> </w:t>
      </w:r>
      <w:bookmarkEnd w:id="11"/>
      <w:r>
        <w:rPr>
          <w:spacing w:val="-2"/>
        </w:rPr>
        <w:t>INTRODUCTION</w:t>
      </w:r>
    </w:p>
    <w:p w14:paraId="4E7AEA6B" w14:textId="77777777" w:rsidR="005008B4" w:rsidRDefault="00000000">
      <w:pPr>
        <w:pStyle w:val="Heading4"/>
        <w:numPr>
          <w:ilvl w:val="1"/>
          <w:numId w:val="21"/>
        </w:numPr>
        <w:tabs>
          <w:tab w:val="left" w:pos="1492"/>
        </w:tabs>
      </w:pPr>
      <w:bookmarkStart w:id="12" w:name="_TOC_250017"/>
      <w:r>
        <w:t>Invitation</w:t>
      </w:r>
      <w:r>
        <w:rPr>
          <w:spacing w:val="-5"/>
        </w:rPr>
        <w:t xml:space="preserve"> </w:t>
      </w:r>
      <w:r>
        <w:t>to</w:t>
      </w:r>
      <w:r>
        <w:rPr>
          <w:spacing w:val="-3"/>
        </w:rPr>
        <w:t xml:space="preserve"> </w:t>
      </w:r>
      <w:bookmarkEnd w:id="12"/>
      <w:r>
        <w:rPr>
          <w:spacing w:val="-2"/>
        </w:rPr>
        <w:t>Proponents</w:t>
      </w:r>
    </w:p>
    <w:p w14:paraId="5C7FF1AC" w14:textId="77777777" w:rsidR="005008B4" w:rsidRDefault="00000000">
      <w:pPr>
        <w:pStyle w:val="BodyText"/>
        <w:spacing w:before="97"/>
        <w:ind w:left="771" w:right="783"/>
        <w:jc w:val="both"/>
      </w:pPr>
      <w:r>
        <w:t>This Request for Proposals (“RFP”) is requesting</w:t>
      </w:r>
      <w:r>
        <w:rPr>
          <w:spacing w:val="-13"/>
        </w:rPr>
        <w:t xml:space="preserve"> </w:t>
      </w:r>
      <w:r>
        <w:t>detailed</w:t>
      </w:r>
      <w:r>
        <w:rPr>
          <w:spacing w:val="-11"/>
        </w:rPr>
        <w:t xml:space="preserve"> </w:t>
      </w:r>
      <w:r>
        <w:t>and</w:t>
      </w:r>
      <w:r>
        <w:rPr>
          <w:spacing w:val="-11"/>
        </w:rPr>
        <w:t xml:space="preserve"> </w:t>
      </w:r>
      <w:r>
        <w:t>comprehensive</w:t>
      </w:r>
      <w:r>
        <w:rPr>
          <w:spacing w:val="-11"/>
        </w:rPr>
        <w:t xml:space="preserve"> </w:t>
      </w:r>
      <w:r>
        <w:t>proposals</w:t>
      </w:r>
      <w:r>
        <w:rPr>
          <w:spacing w:val="-13"/>
        </w:rPr>
        <w:t xml:space="preserve"> </w:t>
      </w:r>
      <w:r>
        <w:t>for</w:t>
      </w:r>
      <w:r>
        <w:rPr>
          <w:spacing w:val="-11"/>
        </w:rPr>
        <w:t xml:space="preserve"> </w:t>
      </w:r>
      <w:r>
        <w:t>the</w:t>
      </w:r>
      <w:r>
        <w:rPr>
          <w:spacing w:val="-13"/>
        </w:rPr>
        <w:t xml:space="preserve"> </w:t>
      </w:r>
      <w:r>
        <w:t>design and implementation (including hosting) of a modern user focused public website for emergency management</w:t>
      </w:r>
      <w:r>
        <w:rPr>
          <w:spacing w:val="-16"/>
        </w:rPr>
        <w:t xml:space="preserve"> </w:t>
      </w:r>
      <w:r>
        <w:t>communication</w:t>
      </w:r>
      <w:r>
        <w:rPr>
          <w:spacing w:val="-15"/>
        </w:rPr>
        <w:t xml:space="preserve"> </w:t>
      </w:r>
      <w:r>
        <w:t>as</w:t>
      </w:r>
      <w:r>
        <w:rPr>
          <w:spacing w:val="-15"/>
        </w:rPr>
        <w:t xml:space="preserve"> </w:t>
      </w:r>
      <w:r>
        <w:t>further</w:t>
      </w:r>
      <w:r>
        <w:rPr>
          <w:spacing w:val="-16"/>
        </w:rPr>
        <w:t xml:space="preserve"> </w:t>
      </w:r>
      <w:r>
        <w:t>described</w:t>
      </w:r>
      <w:r>
        <w:rPr>
          <w:spacing w:val="-7"/>
        </w:rPr>
        <w:t xml:space="preserve"> </w:t>
      </w:r>
      <w:r>
        <w:t>in</w:t>
      </w:r>
      <w:r>
        <w:rPr>
          <w:spacing w:val="-4"/>
        </w:rPr>
        <w:t xml:space="preserve"> </w:t>
      </w:r>
      <w:r>
        <w:t>Appendix</w:t>
      </w:r>
      <w:r>
        <w:rPr>
          <w:spacing w:val="-18"/>
        </w:rPr>
        <w:t xml:space="preserve"> </w:t>
      </w:r>
      <w:r>
        <w:t>D</w:t>
      </w:r>
      <w:r>
        <w:rPr>
          <w:spacing w:val="-6"/>
        </w:rPr>
        <w:t xml:space="preserve"> </w:t>
      </w:r>
      <w:r>
        <w:t>–</w:t>
      </w:r>
      <w:r>
        <w:rPr>
          <w:spacing w:val="-8"/>
        </w:rPr>
        <w:t xml:space="preserve"> </w:t>
      </w:r>
      <w:r>
        <w:t>RFP</w:t>
      </w:r>
      <w:r>
        <w:rPr>
          <w:spacing w:val="-17"/>
        </w:rPr>
        <w:t xml:space="preserve"> </w:t>
      </w:r>
      <w:r>
        <w:t>Particulars</w:t>
      </w:r>
      <w:r>
        <w:rPr>
          <w:spacing w:val="-6"/>
        </w:rPr>
        <w:t xml:space="preserve"> </w:t>
      </w:r>
      <w:r>
        <w:t>(the</w:t>
      </w:r>
      <w:r>
        <w:rPr>
          <w:spacing w:val="12"/>
        </w:rPr>
        <w:t xml:space="preserve"> </w:t>
      </w:r>
      <w:r>
        <w:t>“Deliverables”).</w:t>
      </w:r>
    </w:p>
    <w:p w14:paraId="3367356B" w14:textId="77777777" w:rsidR="005008B4" w:rsidRDefault="00000000">
      <w:pPr>
        <w:pStyle w:val="Heading4"/>
        <w:numPr>
          <w:ilvl w:val="1"/>
          <w:numId w:val="21"/>
        </w:numPr>
        <w:tabs>
          <w:tab w:val="left" w:pos="1491"/>
        </w:tabs>
        <w:spacing w:before="239"/>
        <w:ind w:left="1491"/>
      </w:pPr>
      <w:bookmarkStart w:id="13" w:name="_TOC_250016"/>
      <w:r>
        <w:t>RFP</w:t>
      </w:r>
      <w:r>
        <w:rPr>
          <w:spacing w:val="-3"/>
        </w:rPr>
        <w:t xml:space="preserve"> </w:t>
      </w:r>
      <w:bookmarkEnd w:id="13"/>
      <w:r>
        <w:rPr>
          <w:spacing w:val="-2"/>
        </w:rPr>
        <w:t>Representative</w:t>
      </w:r>
    </w:p>
    <w:p w14:paraId="19790CDC" w14:textId="77777777" w:rsidR="005008B4" w:rsidRDefault="00000000">
      <w:pPr>
        <w:pStyle w:val="BodyText"/>
        <w:spacing w:before="100"/>
        <w:ind w:left="771" w:right="762"/>
        <w:jc w:val="both"/>
      </w:pPr>
      <w:r>
        <w:t>For</w:t>
      </w:r>
      <w:r>
        <w:rPr>
          <w:spacing w:val="-4"/>
        </w:rPr>
        <w:t xml:space="preserve"> </w:t>
      </w:r>
      <w:r>
        <w:t>the</w:t>
      </w:r>
      <w:r>
        <w:rPr>
          <w:spacing w:val="-2"/>
        </w:rPr>
        <w:t xml:space="preserve"> </w:t>
      </w:r>
      <w:r>
        <w:t>purposes</w:t>
      </w:r>
      <w:r>
        <w:rPr>
          <w:spacing w:val="-2"/>
        </w:rPr>
        <w:t xml:space="preserve"> </w:t>
      </w:r>
      <w:r>
        <w:t>of</w:t>
      </w:r>
      <w:r>
        <w:rPr>
          <w:spacing w:val="-1"/>
        </w:rPr>
        <w:t xml:space="preserve"> </w:t>
      </w:r>
      <w:r>
        <w:t>this</w:t>
      </w:r>
      <w:r>
        <w:rPr>
          <w:spacing w:val="-7"/>
        </w:rPr>
        <w:t xml:space="preserve"> </w:t>
      </w:r>
      <w:r>
        <w:t>procurement</w:t>
      </w:r>
      <w:r>
        <w:rPr>
          <w:spacing w:val="-3"/>
        </w:rPr>
        <w:t xml:space="preserve"> </w:t>
      </w:r>
      <w:r>
        <w:t>process,</w:t>
      </w:r>
      <w:r>
        <w:rPr>
          <w:spacing w:val="-3"/>
        </w:rPr>
        <w:t xml:space="preserve"> </w:t>
      </w:r>
      <w:r>
        <w:t>the</w:t>
      </w:r>
      <w:r>
        <w:rPr>
          <w:spacing w:val="-4"/>
        </w:rPr>
        <w:t xml:space="preserve"> </w:t>
      </w:r>
      <w:r>
        <w:t>RFP</w:t>
      </w:r>
      <w:r>
        <w:rPr>
          <w:spacing w:val="-5"/>
        </w:rPr>
        <w:t xml:space="preserve"> </w:t>
      </w:r>
      <w:r>
        <w:t>Representative</w:t>
      </w:r>
      <w:r>
        <w:rPr>
          <w:spacing w:val="-5"/>
        </w:rPr>
        <w:t xml:space="preserve"> </w:t>
      </w:r>
      <w:r>
        <w:t>is</w:t>
      </w:r>
      <w:r>
        <w:rPr>
          <w:spacing w:val="-7"/>
        </w:rPr>
        <w:t xml:space="preserve"> </w:t>
      </w:r>
      <w:r>
        <w:t>the</w:t>
      </w:r>
      <w:r>
        <w:rPr>
          <w:spacing w:val="-5"/>
        </w:rPr>
        <w:t xml:space="preserve"> </w:t>
      </w:r>
      <w:r>
        <w:t>Procurement</w:t>
      </w:r>
      <w:r>
        <w:rPr>
          <w:spacing w:val="-6"/>
        </w:rPr>
        <w:t xml:space="preserve"> </w:t>
      </w:r>
      <w:r>
        <w:t>Buyer</w:t>
      </w:r>
      <w:r>
        <w:rPr>
          <w:spacing w:val="-5"/>
        </w:rPr>
        <w:t xml:space="preserve"> </w:t>
      </w:r>
      <w:r>
        <w:t>to</w:t>
      </w:r>
      <w:r>
        <w:rPr>
          <w:spacing w:val="-5"/>
        </w:rPr>
        <w:t xml:space="preserve"> </w:t>
      </w:r>
      <w:r>
        <w:t>be contacted through the bidding system only, by clicking on the “</w:t>
      </w:r>
      <w:r>
        <w:rPr>
          <w:rFonts w:ascii="Arial" w:hAnsi="Arial"/>
          <w:b/>
        </w:rPr>
        <w:t>Submit a Question</w:t>
      </w:r>
      <w:r>
        <w:t>” button.</w:t>
      </w:r>
    </w:p>
    <w:p w14:paraId="53EF163C" w14:textId="77777777" w:rsidR="005008B4" w:rsidRDefault="00000000">
      <w:pPr>
        <w:pStyle w:val="BodyText"/>
        <w:spacing w:before="118"/>
        <w:ind w:left="771" w:right="647"/>
        <w:jc w:val="both"/>
      </w:pPr>
      <w:r>
        <w:t>Proponents and their representatives are not permitted to contact any employees, officers, agents, elected or appointed officials or other representatives of the City, other than the RFP Representative, concerning</w:t>
      </w:r>
      <w:r>
        <w:rPr>
          <w:spacing w:val="-2"/>
        </w:rPr>
        <w:t xml:space="preserve"> </w:t>
      </w:r>
      <w:r>
        <w:t>matters</w:t>
      </w:r>
      <w:r>
        <w:rPr>
          <w:spacing w:val="-1"/>
        </w:rPr>
        <w:t xml:space="preserve"> </w:t>
      </w:r>
      <w:r>
        <w:t>regarding this RFP. Failure</w:t>
      </w:r>
      <w:r>
        <w:rPr>
          <w:spacing w:val="-2"/>
        </w:rPr>
        <w:t xml:space="preserve"> </w:t>
      </w:r>
      <w:r>
        <w:t>to</w:t>
      </w:r>
      <w:r>
        <w:rPr>
          <w:spacing w:val="-2"/>
        </w:rPr>
        <w:t xml:space="preserve"> </w:t>
      </w:r>
      <w:r>
        <w:t>adhere to</w:t>
      </w:r>
      <w:r>
        <w:rPr>
          <w:spacing w:val="-2"/>
        </w:rPr>
        <w:t xml:space="preserve"> </w:t>
      </w:r>
      <w:r>
        <w:t>this</w:t>
      </w:r>
      <w:r>
        <w:rPr>
          <w:spacing w:val="-1"/>
        </w:rPr>
        <w:t xml:space="preserve"> </w:t>
      </w:r>
      <w:r>
        <w:t>rule</w:t>
      </w:r>
      <w:r>
        <w:rPr>
          <w:spacing w:val="-2"/>
        </w:rPr>
        <w:t xml:space="preserve"> </w:t>
      </w:r>
      <w:r>
        <w:t>may</w:t>
      </w:r>
      <w:r>
        <w:rPr>
          <w:spacing w:val="-1"/>
        </w:rPr>
        <w:t xml:space="preserve"> </w:t>
      </w:r>
      <w:r>
        <w:t>result in the</w:t>
      </w:r>
      <w:r>
        <w:rPr>
          <w:spacing w:val="-2"/>
        </w:rPr>
        <w:t xml:space="preserve"> </w:t>
      </w:r>
      <w:r>
        <w:t>disqualification of the proponent and the rejection of the proponent’s submission.</w:t>
      </w:r>
    </w:p>
    <w:p w14:paraId="1634CC1F" w14:textId="77777777" w:rsidR="005008B4" w:rsidRDefault="00000000">
      <w:pPr>
        <w:pStyle w:val="Heading4"/>
        <w:numPr>
          <w:ilvl w:val="1"/>
          <w:numId w:val="21"/>
        </w:numPr>
        <w:tabs>
          <w:tab w:val="left" w:pos="1490"/>
        </w:tabs>
        <w:spacing w:before="241"/>
        <w:ind w:left="1490" w:hanging="719"/>
      </w:pPr>
      <w:bookmarkStart w:id="14" w:name="_TOC_250015"/>
      <w:r>
        <w:t>Type</w:t>
      </w:r>
      <w:r>
        <w:rPr>
          <w:spacing w:val="-5"/>
        </w:rPr>
        <w:t xml:space="preserve"> </w:t>
      </w:r>
      <w:r>
        <w:t>of</w:t>
      </w:r>
      <w:r>
        <w:rPr>
          <w:spacing w:val="-4"/>
        </w:rPr>
        <w:t xml:space="preserve"> </w:t>
      </w:r>
      <w:r>
        <w:t>Contract</w:t>
      </w:r>
      <w:r>
        <w:rPr>
          <w:spacing w:val="-4"/>
        </w:rPr>
        <w:t xml:space="preserve"> </w:t>
      </w:r>
      <w:r>
        <w:t>for</w:t>
      </w:r>
      <w:r>
        <w:rPr>
          <w:spacing w:val="-3"/>
        </w:rPr>
        <w:t xml:space="preserve"> </w:t>
      </w:r>
      <w:bookmarkEnd w:id="14"/>
      <w:r>
        <w:rPr>
          <w:spacing w:val="-2"/>
        </w:rPr>
        <w:t>Deliverables</w:t>
      </w:r>
    </w:p>
    <w:p w14:paraId="02879051" w14:textId="77777777" w:rsidR="005008B4" w:rsidRDefault="00000000">
      <w:pPr>
        <w:pStyle w:val="BodyText"/>
        <w:spacing w:before="97"/>
        <w:ind w:left="770" w:right="779"/>
        <w:jc w:val="both"/>
      </w:pPr>
      <w:r>
        <w:t>The selected proponent will be requested</w:t>
      </w:r>
      <w:r>
        <w:rPr>
          <w:spacing w:val="-1"/>
        </w:rPr>
        <w:t xml:space="preserve"> </w:t>
      </w:r>
      <w:r>
        <w:t>to enter into negotiations for an agreement with the</w:t>
      </w:r>
      <w:r>
        <w:rPr>
          <w:spacing w:val="40"/>
        </w:rPr>
        <w:t xml:space="preserve"> </w:t>
      </w:r>
      <w:r>
        <w:t>City for the provision of the Deliverables in the form attached as Appendix A to this RFP.</w:t>
      </w:r>
      <w:r>
        <w:rPr>
          <w:spacing w:val="40"/>
        </w:rPr>
        <w:t xml:space="preserve"> </w:t>
      </w:r>
      <w:r>
        <w:t>It is</w:t>
      </w:r>
      <w:r>
        <w:rPr>
          <w:spacing w:val="40"/>
        </w:rPr>
        <w:t xml:space="preserve"> </w:t>
      </w:r>
      <w:r>
        <w:t>the City’s intention</w:t>
      </w:r>
      <w:r>
        <w:rPr>
          <w:spacing w:val="31"/>
        </w:rPr>
        <w:t xml:space="preserve"> </w:t>
      </w:r>
      <w:r>
        <w:t>to</w:t>
      </w:r>
      <w:r>
        <w:rPr>
          <w:spacing w:val="29"/>
        </w:rPr>
        <w:t xml:space="preserve"> </w:t>
      </w:r>
      <w:r>
        <w:t>enter</w:t>
      </w:r>
      <w:r>
        <w:rPr>
          <w:spacing w:val="32"/>
        </w:rPr>
        <w:t xml:space="preserve"> </w:t>
      </w:r>
      <w:r>
        <w:t>into</w:t>
      </w:r>
      <w:r>
        <w:rPr>
          <w:spacing w:val="31"/>
        </w:rPr>
        <w:t xml:space="preserve"> </w:t>
      </w:r>
      <w:r>
        <w:t>an</w:t>
      </w:r>
      <w:r>
        <w:rPr>
          <w:spacing w:val="31"/>
        </w:rPr>
        <w:t xml:space="preserve"> </w:t>
      </w:r>
      <w:r>
        <w:t>agreement</w:t>
      </w:r>
      <w:r>
        <w:rPr>
          <w:spacing w:val="34"/>
        </w:rPr>
        <w:t xml:space="preserve"> </w:t>
      </w:r>
      <w:r>
        <w:t>with</w:t>
      </w:r>
      <w:r>
        <w:rPr>
          <w:spacing w:val="29"/>
        </w:rPr>
        <w:t xml:space="preserve"> </w:t>
      </w:r>
      <w:r>
        <w:t>only</w:t>
      </w:r>
      <w:r>
        <w:rPr>
          <w:spacing w:val="29"/>
        </w:rPr>
        <w:t xml:space="preserve"> </w:t>
      </w:r>
      <w:r>
        <w:t>one</w:t>
      </w:r>
      <w:r>
        <w:rPr>
          <w:spacing w:val="29"/>
        </w:rPr>
        <w:t xml:space="preserve"> </w:t>
      </w:r>
      <w:r>
        <w:t>(1)</w:t>
      </w:r>
      <w:r>
        <w:rPr>
          <w:spacing w:val="32"/>
        </w:rPr>
        <w:t xml:space="preserve"> </w:t>
      </w:r>
      <w:r>
        <w:t>legal</w:t>
      </w:r>
      <w:r>
        <w:rPr>
          <w:spacing w:val="28"/>
        </w:rPr>
        <w:t xml:space="preserve"> </w:t>
      </w:r>
      <w:r>
        <w:t>entity.</w:t>
      </w:r>
      <w:r>
        <w:rPr>
          <w:spacing w:val="32"/>
        </w:rPr>
        <w:t xml:space="preserve"> </w:t>
      </w:r>
      <w:r>
        <w:t>The</w:t>
      </w:r>
      <w:r>
        <w:rPr>
          <w:spacing w:val="27"/>
        </w:rPr>
        <w:t xml:space="preserve"> </w:t>
      </w:r>
      <w:r>
        <w:t>term</w:t>
      </w:r>
      <w:r>
        <w:rPr>
          <w:spacing w:val="32"/>
        </w:rPr>
        <w:t xml:space="preserve"> </w:t>
      </w:r>
      <w:r>
        <w:t>of</w:t>
      </w:r>
      <w:r>
        <w:rPr>
          <w:spacing w:val="30"/>
        </w:rPr>
        <w:t xml:space="preserve"> </w:t>
      </w:r>
      <w:r>
        <w:t>the agreement is to be until the work as outlined in Appendix D is complete with a service and support period of up to</w:t>
      </w:r>
      <w:r>
        <w:rPr>
          <w:spacing w:val="40"/>
        </w:rPr>
        <w:t xml:space="preserve"> </w:t>
      </w:r>
      <w:r>
        <w:t>three (3) years.</w:t>
      </w:r>
    </w:p>
    <w:p w14:paraId="25B818BE" w14:textId="77777777" w:rsidR="005008B4" w:rsidRDefault="00000000">
      <w:pPr>
        <w:pStyle w:val="BodyText"/>
        <w:spacing w:before="120"/>
        <w:ind w:left="771"/>
        <w:jc w:val="both"/>
      </w:pPr>
      <w:r>
        <w:t>It</w:t>
      </w:r>
      <w:r>
        <w:rPr>
          <w:spacing w:val="-6"/>
        </w:rPr>
        <w:t xml:space="preserve"> </w:t>
      </w:r>
      <w:r>
        <w:t>is</w:t>
      </w:r>
      <w:r>
        <w:rPr>
          <w:spacing w:val="-6"/>
        </w:rPr>
        <w:t xml:space="preserve"> </w:t>
      </w:r>
      <w:r>
        <w:t>anticipated</w:t>
      </w:r>
      <w:r>
        <w:rPr>
          <w:spacing w:val="-10"/>
        </w:rPr>
        <w:t xml:space="preserve"> </w:t>
      </w:r>
      <w:r>
        <w:t>that</w:t>
      </w:r>
      <w:r>
        <w:rPr>
          <w:spacing w:val="-8"/>
        </w:rPr>
        <w:t xml:space="preserve"> </w:t>
      </w:r>
      <w:r>
        <w:t>the</w:t>
      </w:r>
      <w:r>
        <w:rPr>
          <w:spacing w:val="39"/>
        </w:rPr>
        <w:t xml:space="preserve"> </w:t>
      </w:r>
      <w:r>
        <w:t>agreement</w:t>
      </w:r>
      <w:r>
        <w:rPr>
          <w:spacing w:val="-7"/>
        </w:rPr>
        <w:t xml:space="preserve"> </w:t>
      </w:r>
      <w:r>
        <w:t>will</w:t>
      </w:r>
      <w:r>
        <w:rPr>
          <w:spacing w:val="-10"/>
        </w:rPr>
        <w:t xml:space="preserve"> </w:t>
      </w:r>
      <w:r>
        <w:t>be</w:t>
      </w:r>
      <w:r>
        <w:rPr>
          <w:spacing w:val="-10"/>
        </w:rPr>
        <w:t xml:space="preserve"> </w:t>
      </w:r>
      <w:r>
        <w:t>executed</w:t>
      </w:r>
      <w:r>
        <w:rPr>
          <w:spacing w:val="-8"/>
        </w:rPr>
        <w:t xml:space="preserve"> </w:t>
      </w:r>
      <w:r>
        <w:t>around</w:t>
      </w:r>
      <w:r>
        <w:rPr>
          <w:spacing w:val="-11"/>
        </w:rPr>
        <w:t xml:space="preserve"> </w:t>
      </w:r>
      <w:r>
        <w:t>November</w:t>
      </w:r>
      <w:r>
        <w:rPr>
          <w:spacing w:val="-12"/>
        </w:rPr>
        <w:t xml:space="preserve"> </w:t>
      </w:r>
      <w:r>
        <w:rPr>
          <w:spacing w:val="-2"/>
        </w:rPr>
        <w:t>2025.</w:t>
      </w:r>
    </w:p>
    <w:p w14:paraId="2299F609" w14:textId="77777777" w:rsidR="005008B4" w:rsidRDefault="00000000">
      <w:pPr>
        <w:pStyle w:val="BodyText"/>
        <w:spacing w:before="242"/>
        <w:ind w:left="772" w:right="647" w:hanging="2"/>
        <w:jc w:val="both"/>
      </w:pPr>
      <w:r>
        <w:t>The City conducts supplier performance evaluations within bids&amp;tenders</w:t>
      </w:r>
      <w:r>
        <w:rPr>
          <w:vertAlign w:val="superscript"/>
        </w:rPr>
        <w:t>TM</w:t>
      </w:r>
      <w:r>
        <w:t>. When applicable, Suppliers will receive a performance evaluation scorecard detailing their interim and final scores.</w:t>
      </w:r>
      <w:r>
        <w:rPr>
          <w:spacing w:val="40"/>
        </w:rPr>
        <w:t xml:space="preserve"> </w:t>
      </w:r>
      <w:r>
        <w:t>The supplier performance evaluation program has been developed to be inclusive and will require input from the supplier.</w:t>
      </w:r>
      <w:r>
        <w:rPr>
          <w:spacing w:val="40"/>
        </w:rPr>
        <w:t xml:space="preserve"> </w:t>
      </w:r>
      <w:r>
        <w:t>The intent of this program is based on strengthening relationships.</w:t>
      </w:r>
    </w:p>
    <w:p w14:paraId="07808CEB" w14:textId="77777777" w:rsidR="005008B4" w:rsidRDefault="00000000">
      <w:pPr>
        <w:pStyle w:val="Heading4"/>
        <w:numPr>
          <w:ilvl w:val="1"/>
          <w:numId w:val="21"/>
        </w:numPr>
        <w:tabs>
          <w:tab w:val="left" w:pos="1492"/>
        </w:tabs>
        <w:spacing w:before="238"/>
        <w:ind w:hanging="719"/>
      </w:pPr>
      <w:bookmarkStart w:id="15" w:name="_TOC_250014"/>
      <w:r>
        <w:t>RFP</w:t>
      </w:r>
      <w:r>
        <w:rPr>
          <w:spacing w:val="-3"/>
        </w:rPr>
        <w:t xml:space="preserve"> </w:t>
      </w:r>
      <w:bookmarkEnd w:id="15"/>
      <w:r>
        <w:rPr>
          <w:spacing w:val="-2"/>
        </w:rPr>
        <w:t>Timetable</w:t>
      </w:r>
    </w:p>
    <w:p w14:paraId="69AAB815" w14:textId="77777777" w:rsidR="005008B4" w:rsidRDefault="005008B4">
      <w:pPr>
        <w:pStyle w:val="BodyText"/>
        <w:spacing w:before="8"/>
        <w:rPr>
          <w:rFonts w:ascii="Arial"/>
          <w:b/>
          <w:sz w:val="8"/>
        </w:rPr>
      </w:pPr>
    </w:p>
    <w:tbl>
      <w:tblPr>
        <w:tblW w:w="0" w:type="auto"/>
        <w:tblInd w:w="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5784"/>
      </w:tblGrid>
      <w:tr w:rsidR="005008B4" w14:paraId="58FDEDE4" w14:textId="77777777">
        <w:trPr>
          <w:trHeight w:val="284"/>
        </w:trPr>
        <w:tc>
          <w:tcPr>
            <w:tcW w:w="4140" w:type="dxa"/>
          </w:tcPr>
          <w:p w14:paraId="5564FDFB" w14:textId="77777777" w:rsidR="005008B4" w:rsidRDefault="00000000">
            <w:pPr>
              <w:pStyle w:val="TableParagraph"/>
              <w:spacing w:line="244" w:lineRule="exact"/>
              <w:ind w:left="110"/>
            </w:pPr>
            <w:r>
              <w:t>Issue</w:t>
            </w:r>
            <w:r>
              <w:rPr>
                <w:spacing w:val="-5"/>
              </w:rPr>
              <w:t xml:space="preserve"> </w:t>
            </w:r>
            <w:r>
              <w:t>Date</w:t>
            </w:r>
            <w:r>
              <w:rPr>
                <w:spacing w:val="-4"/>
              </w:rPr>
              <w:t xml:space="preserve"> </w:t>
            </w:r>
            <w:r>
              <w:t>of</w:t>
            </w:r>
            <w:r>
              <w:rPr>
                <w:spacing w:val="-3"/>
              </w:rPr>
              <w:t xml:space="preserve"> </w:t>
            </w:r>
            <w:r>
              <w:rPr>
                <w:spacing w:val="-5"/>
              </w:rPr>
              <w:t>RFP</w:t>
            </w:r>
          </w:p>
        </w:tc>
        <w:tc>
          <w:tcPr>
            <w:tcW w:w="5784" w:type="dxa"/>
          </w:tcPr>
          <w:p w14:paraId="1E7065CB" w14:textId="77777777" w:rsidR="005008B4" w:rsidRDefault="00000000">
            <w:pPr>
              <w:pStyle w:val="TableParagraph"/>
              <w:spacing w:line="244" w:lineRule="exact"/>
              <w:ind w:right="72"/>
              <w:jc w:val="right"/>
            </w:pPr>
            <w:r>
              <w:t>October</w:t>
            </w:r>
            <w:r>
              <w:rPr>
                <w:spacing w:val="-2"/>
              </w:rPr>
              <w:t xml:space="preserve"> </w:t>
            </w:r>
            <w:r>
              <w:t>27,</w:t>
            </w:r>
            <w:r>
              <w:rPr>
                <w:spacing w:val="-3"/>
              </w:rPr>
              <w:t xml:space="preserve"> </w:t>
            </w:r>
            <w:r>
              <w:rPr>
                <w:spacing w:val="-4"/>
              </w:rPr>
              <w:t>2025</w:t>
            </w:r>
          </w:p>
        </w:tc>
      </w:tr>
      <w:tr w:rsidR="005008B4" w14:paraId="42D5E502" w14:textId="77777777">
        <w:trPr>
          <w:trHeight w:val="285"/>
        </w:trPr>
        <w:tc>
          <w:tcPr>
            <w:tcW w:w="4140" w:type="dxa"/>
          </w:tcPr>
          <w:p w14:paraId="209C392B" w14:textId="77777777" w:rsidR="005008B4" w:rsidRDefault="00000000">
            <w:pPr>
              <w:pStyle w:val="TableParagraph"/>
              <w:spacing w:line="247" w:lineRule="exact"/>
              <w:ind w:left="110"/>
            </w:pPr>
            <w:r>
              <w:t>Deadline</w:t>
            </w:r>
            <w:r>
              <w:rPr>
                <w:spacing w:val="-10"/>
              </w:rPr>
              <w:t xml:space="preserve"> </w:t>
            </w:r>
            <w:r>
              <w:t>for</w:t>
            </w:r>
            <w:r>
              <w:rPr>
                <w:spacing w:val="-9"/>
              </w:rPr>
              <w:t xml:space="preserve"> </w:t>
            </w:r>
            <w:r>
              <w:rPr>
                <w:spacing w:val="-2"/>
              </w:rPr>
              <w:t>Questions</w:t>
            </w:r>
          </w:p>
        </w:tc>
        <w:tc>
          <w:tcPr>
            <w:tcW w:w="5784" w:type="dxa"/>
          </w:tcPr>
          <w:p w14:paraId="2449EB55" w14:textId="77777777" w:rsidR="005008B4" w:rsidRDefault="00000000">
            <w:pPr>
              <w:pStyle w:val="TableParagraph"/>
              <w:spacing w:line="247" w:lineRule="exact"/>
              <w:ind w:right="71"/>
              <w:jc w:val="right"/>
            </w:pPr>
            <w:r>
              <w:t>November</w:t>
            </w:r>
            <w:r>
              <w:rPr>
                <w:spacing w:val="-6"/>
              </w:rPr>
              <w:t xml:space="preserve"> </w:t>
            </w:r>
            <w:r>
              <w:t>10,</w:t>
            </w:r>
            <w:r>
              <w:rPr>
                <w:spacing w:val="-4"/>
              </w:rPr>
              <w:t xml:space="preserve"> </w:t>
            </w:r>
            <w:r>
              <w:t>2025</w:t>
            </w:r>
            <w:r>
              <w:rPr>
                <w:spacing w:val="-5"/>
              </w:rPr>
              <w:t xml:space="preserve"> </w:t>
            </w:r>
            <w:r>
              <w:t>at</w:t>
            </w:r>
            <w:r>
              <w:rPr>
                <w:spacing w:val="-2"/>
              </w:rPr>
              <w:t xml:space="preserve"> </w:t>
            </w:r>
            <w:r>
              <w:t>2:00:00</w:t>
            </w:r>
            <w:r>
              <w:rPr>
                <w:spacing w:val="-5"/>
              </w:rPr>
              <w:t xml:space="preserve"> </w:t>
            </w:r>
            <w:r>
              <w:t>P.M.</w:t>
            </w:r>
            <w:r>
              <w:rPr>
                <w:spacing w:val="-5"/>
              </w:rPr>
              <w:t xml:space="preserve"> </w:t>
            </w:r>
            <w:r>
              <w:t>Mountain</w:t>
            </w:r>
            <w:r>
              <w:rPr>
                <w:spacing w:val="-6"/>
              </w:rPr>
              <w:t xml:space="preserve"> </w:t>
            </w:r>
            <w:r>
              <w:rPr>
                <w:spacing w:val="-4"/>
              </w:rPr>
              <w:t>Time</w:t>
            </w:r>
          </w:p>
        </w:tc>
      </w:tr>
      <w:tr w:rsidR="005008B4" w14:paraId="1380EAFB" w14:textId="77777777">
        <w:trPr>
          <w:trHeight w:val="285"/>
        </w:trPr>
        <w:tc>
          <w:tcPr>
            <w:tcW w:w="4140" w:type="dxa"/>
          </w:tcPr>
          <w:p w14:paraId="22BF625B" w14:textId="77777777" w:rsidR="005008B4" w:rsidRDefault="00000000">
            <w:pPr>
              <w:pStyle w:val="TableParagraph"/>
              <w:spacing w:line="244" w:lineRule="exact"/>
              <w:ind w:left="110"/>
            </w:pPr>
            <w:r>
              <w:t>Deadline</w:t>
            </w:r>
            <w:r>
              <w:rPr>
                <w:spacing w:val="-11"/>
              </w:rPr>
              <w:t xml:space="preserve"> </w:t>
            </w:r>
            <w:r>
              <w:t>for</w:t>
            </w:r>
            <w:r>
              <w:rPr>
                <w:spacing w:val="-10"/>
              </w:rPr>
              <w:t xml:space="preserve"> </w:t>
            </w:r>
            <w:r>
              <w:t>Issuing</w:t>
            </w:r>
            <w:r>
              <w:rPr>
                <w:spacing w:val="-6"/>
              </w:rPr>
              <w:t xml:space="preserve"> </w:t>
            </w:r>
            <w:r>
              <w:rPr>
                <w:spacing w:val="-2"/>
              </w:rPr>
              <w:t>Addenda</w:t>
            </w:r>
          </w:p>
        </w:tc>
        <w:tc>
          <w:tcPr>
            <w:tcW w:w="5784" w:type="dxa"/>
          </w:tcPr>
          <w:p w14:paraId="232D14BA" w14:textId="77777777" w:rsidR="005008B4" w:rsidRDefault="00000000">
            <w:pPr>
              <w:pStyle w:val="TableParagraph"/>
              <w:spacing w:line="244" w:lineRule="exact"/>
              <w:ind w:right="72"/>
              <w:jc w:val="right"/>
            </w:pPr>
            <w:r>
              <w:t>November</w:t>
            </w:r>
            <w:r>
              <w:rPr>
                <w:spacing w:val="-5"/>
              </w:rPr>
              <w:t xml:space="preserve"> </w:t>
            </w:r>
            <w:r>
              <w:t>13,</w:t>
            </w:r>
            <w:r>
              <w:rPr>
                <w:spacing w:val="-4"/>
              </w:rPr>
              <w:t xml:space="preserve"> 2025</w:t>
            </w:r>
          </w:p>
        </w:tc>
      </w:tr>
      <w:tr w:rsidR="005008B4" w14:paraId="1BE224C6" w14:textId="77777777">
        <w:trPr>
          <w:trHeight w:val="284"/>
        </w:trPr>
        <w:tc>
          <w:tcPr>
            <w:tcW w:w="4140" w:type="dxa"/>
          </w:tcPr>
          <w:p w14:paraId="53C356A1" w14:textId="77777777" w:rsidR="005008B4" w:rsidRDefault="00000000">
            <w:pPr>
              <w:pStyle w:val="TableParagraph"/>
              <w:spacing w:line="247" w:lineRule="exact"/>
              <w:ind w:left="110"/>
            </w:pPr>
            <w:r>
              <w:t>Electronic</w:t>
            </w:r>
            <w:r>
              <w:rPr>
                <w:spacing w:val="-15"/>
              </w:rPr>
              <w:t xml:space="preserve"> </w:t>
            </w:r>
            <w:r>
              <w:t>Bid</w:t>
            </w:r>
            <w:r>
              <w:rPr>
                <w:spacing w:val="-16"/>
              </w:rPr>
              <w:t xml:space="preserve"> </w:t>
            </w:r>
            <w:r>
              <w:t>Submission</w:t>
            </w:r>
            <w:r>
              <w:rPr>
                <w:spacing w:val="-11"/>
              </w:rPr>
              <w:t xml:space="preserve"> </w:t>
            </w:r>
            <w:r>
              <w:rPr>
                <w:spacing w:val="-2"/>
              </w:rPr>
              <w:t>Deadline</w:t>
            </w:r>
          </w:p>
        </w:tc>
        <w:tc>
          <w:tcPr>
            <w:tcW w:w="5784" w:type="dxa"/>
          </w:tcPr>
          <w:p w14:paraId="07DF4837" w14:textId="77777777" w:rsidR="005008B4" w:rsidRDefault="00000000">
            <w:pPr>
              <w:pStyle w:val="TableParagraph"/>
              <w:spacing w:line="247" w:lineRule="exact"/>
              <w:ind w:right="71"/>
              <w:jc w:val="right"/>
            </w:pPr>
            <w:r>
              <w:t>November</w:t>
            </w:r>
            <w:r>
              <w:rPr>
                <w:spacing w:val="-6"/>
              </w:rPr>
              <w:t xml:space="preserve"> </w:t>
            </w:r>
            <w:r>
              <w:t>17,</w:t>
            </w:r>
            <w:r>
              <w:rPr>
                <w:spacing w:val="-4"/>
              </w:rPr>
              <w:t xml:space="preserve"> </w:t>
            </w:r>
            <w:r>
              <w:t>2025</w:t>
            </w:r>
            <w:r>
              <w:rPr>
                <w:spacing w:val="-5"/>
              </w:rPr>
              <w:t xml:space="preserve"> </w:t>
            </w:r>
            <w:r>
              <w:t>at</w:t>
            </w:r>
            <w:r>
              <w:rPr>
                <w:spacing w:val="-2"/>
              </w:rPr>
              <w:t xml:space="preserve"> </w:t>
            </w:r>
            <w:r>
              <w:t>2:00:00</w:t>
            </w:r>
            <w:r>
              <w:rPr>
                <w:spacing w:val="-5"/>
              </w:rPr>
              <w:t xml:space="preserve"> </w:t>
            </w:r>
            <w:r>
              <w:t>P.M.</w:t>
            </w:r>
            <w:r>
              <w:rPr>
                <w:spacing w:val="-5"/>
              </w:rPr>
              <w:t xml:space="preserve"> </w:t>
            </w:r>
            <w:r>
              <w:t>Mountain</w:t>
            </w:r>
            <w:r>
              <w:rPr>
                <w:spacing w:val="-6"/>
              </w:rPr>
              <w:t xml:space="preserve"> </w:t>
            </w:r>
            <w:r>
              <w:rPr>
                <w:spacing w:val="-4"/>
              </w:rPr>
              <w:t>Time</w:t>
            </w:r>
          </w:p>
        </w:tc>
      </w:tr>
      <w:tr w:rsidR="005008B4" w14:paraId="6EED7180" w14:textId="77777777">
        <w:trPr>
          <w:trHeight w:val="285"/>
        </w:trPr>
        <w:tc>
          <w:tcPr>
            <w:tcW w:w="4140" w:type="dxa"/>
          </w:tcPr>
          <w:p w14:paraId="4DA97BA6" w14:textId="77777777" w:rsidR="005008B4" w:rsidRDefault="00000000">
            <w:pPr>
              <w:pStyle w:val="TableParagraph"/>
              <w:spacing w:line="247" w:lineRule="exact"/>
              <w:ind w:left="110"/>
            </w:pPr>
            <w:r>
              <w:rPr>
                <w:spacing w:val="-2"/>
              </w:rPr>
              <w:t>Rectification</w:t>
            </w:r>
            <w:r>
              <w:rPr>
                <w:spacing w:val="8"/>
              </w:rPr>
              <w:t xml:space="preserve"> </w:t>
            </w:r>
            <w:r>
              <w:rPr>
                <w:spacing w:val="-2"/>
              </w:rPr>
              <w:t>Period</w:t>
            </w:r>
          </w:p>
        </w:tc>
        <w:tc>
          <w:tcPr>
            <w:tcW w:w="5784" w:type="dxa"/>
          </w:tcPr>
          <w:p w14:paraId="79F96039" w14:textId="77777777" w:rsidR="005008B4" w:rsidRDefault="00000000">
            <w:pPr>
              <w:pStyle w:val="TableParagraph"/>
              <w:spacing w:line="247" w:lineRule="exact"/>
              <w:ind w:right="72"/>
              <w:jc w:val="right"/>
            </w:pPr>
            <w:r>
              <w:t>Two</w:t>
            </w:r>
            <w:r>
              <w:rPr>
                <w:spacing w:val="-12"/>
              </w:rPr>
              <w:t xml:space="preserve"> </w:t>
            </w:r>
            <w:r>
              <w:t>(2)</w:t>
            </w:r>
            <w:r>
              <w:rPr>
                <w:spacing w:val="-9"/>
              </w:rPr>
              <w:t xml:space="preserve"> </w:t>
            </w:r>
            <w:r>
              <w:t>Business</w:t>
            </w:r>
            <w:r>
              <w:rPr>
                <w:spacing w:val="-9"/>
              </w:rPr>
              <w:t xml:space="preserve"> </w:t>
            </w:r>
            <w:r>
              <w:rPr>
                <w:spacing w:val="-4"/>
              </w:rPr>
              <w:t>Days</w:t>
            </w:r>
          </w:p>
        </w:tc>
      </w:tr>
      <w:tr w:rsidR="005008B4" w14:paraId="16E635C2" w14:textId="77777777">
        <w:trPr>
          <w:trHeight w:val="285"/>
        </w:trPr>
        <w:tc>
          <w:tcPr>
            <w:tcW w:w="4140" w:type="dxa"/>
          </w:tcPr>
          <w:p w14:paraId="26283303" w14:textId="77777777" w:rsidR="005008B4" w:rsidRDefault="00000000">
            <w:pPr>
              <w:pStyle w:val="TableParagraph"/>
              <w:spacing w:line="247" w:lineRule="exact"/>
              <w:ind w:left="110"/>
            </w:pPr>
            <w:r>
              <w:rPr>
                <w:spacing w:val="-2"/>
              </w:rPr>
              <w:t>Anticipated</w:t>
            </w:r>
            <w:r>
              <w:rPr>
                <w:spacing w:val="4"/>
              </w:rPr>
              <w:t xml:space="preserve"> </w:t>
            </w:r>
            <w:r>
              <w:rPr>
                <w:spacing w:val="-4"/>
              </w:rPr>
              <w:t>Award</w:t>
            </w:r>
          </w:p>
        </w:tc>
        <w:tc>
          <w:tcPr>
            <w:tcW w:w="5784" w:type="dxa"/>
          </w:tcPr>
          <w:p w14:paraId="6F39C923" w14:textId="77777777" w:rsidR="005008B4" w:rsidRDefault="00000000">
            <w:pPr>
              <w:pStyle w:val="TableParagraph"/>
              <w:spacing w:line="247" w:lineRule="exact"/>
              <w:ind w:right="71"/>
              <w:jc w:val="right"/>
            </w:pPr>
            <w:r>
              <w:t>November</w:t>
            </w:r>
            <w:r>
              <w:rPr>
                <w:spacing w:val="-14"/>
              </w:rPr>
              <w:t xml:space="preserve"> </w:t>
            </w:r>
            <w:r>
              <w:t>28,</w:t>
            </w:r>
            <w:r>
              <w:rPr>
                <w:spacing w:val="-11"/>
              </w:rPr>
              <w:t xml:space="preserve"> </w:t>
            </w:r>
            <w:r>
              <w:rPr>
                <w:spacing w:val="-4"/>
              </w:rPr>
              <w:t>2025</w:t>
            </w:r>
          </w:p>
        </w:tc>
      </w:tr>
      <w:tr w:rsidR="005008B4" w14:paraId="19A2C4A7" w14:textId="77777777">
        <w:trPr>
          <w:trHeight w:val="284"/>
        </w:trPr>
        <w:tc>
          <w:tcPr>
            <w:tcW w:w="4140" w:type="dxa"/>
          </w:tcPr>
          <w:p w14:paraId="18A918A3" w14:textId="77777777" w:rsidR="005008B4" w:rsidRDefault="00000000">
            <w:pPr>
              <w:pStyle w:val="TableParagraph"/>
              <w:spacing w:line="247" w:lineRule="exact"/>
              <w:ind w:left="110"/>
            </w:pPr>
            <w:r>
              <w:t>Commencement</w:t>
            </w:r>
            <w:r>
              <w:rPr>
                <w:spacing w:val="-14"/>
              </w:rPr>
              <w:t xml:space="preserve"> </w:t>
            </w:r>
            <w:r>
              <w:t>of</w:t>
            </w:r>
            <w:r>
              <w:rPr>
                <w:spacing w:val="-12"/>
              </w:rPr>
              <w:t xml:space="preserve"> </w:t>
            </w:r>
            <w:r>
              <w:t>the</w:t>
            </w:r>
            <w:r>
              <w:rPr>
                <w:spacing w:val="-12"/>
              </w:rPr>
              <w:t xml:space="preserve"> </w:t>
            </w:r>
            <w:r>
              <w:rPr>
                <w:spacing w:val="-4"/>
              </w:rPr>
              <w:t>Work</w:t>
            </w:r>
          </w:p>
        </w:tc>
        <w:tc>
          <w:tcPr>
            <w:tcW w:w="5784" w:type="dxa"/>
          </w:tcPr>
          <w:p w14:paraId="2A22F1CB" w14:textId="77777777" w:rsidR="005008B4" w:rsidRDefault="00000000">
            <w:pPr>
              <w:pStyle w:val="TableParagraph"/>
              <w:spacing w:line="247" w:lineRule="exact"/>
              <w:ind w:right="73"/>
              <w:jc w:val="right"/>
            </w:pPr>
            <w:r>
              <w:t>Upon</w:t>
            </w:r>
            <w:r>
              <w:rPr>
                <w:spacing w:val="-12"/>
              </w:rPr>
              <w:t xml:space="preserve"> </w:t>
            </w:r>
            <w:r>
              <w:t>executed</w:t>
            </w:r>
            <w:r>
              <w:rPr>
                <w:spacing w:val="-11"/>
              </w:rPr>
              <w:t xml:space="preserve"> </w:t>
            </w:r>
            <w:r>
              <w:rPr>
                <w:spacing w:val="-2"/>
              </w:rPr>
              <w:t>agreement</w:t>
            </w:r>
          </w:p>
        </w:tc>
      </w:tr>
    </w:tbl>
    <w:p w14:paraId="145EEE39" w14:textId="77777777" w:rsidR="005008B4" w:rsidRDefault="00000000">
      <w:pPr>
        <w:pStyle w:val="BodyText"/>
        <w:spacing w:before="240"/>
        <w:ind w:left="772" w:right="646"/>
        <w:jc w:val="both"/>
      </w:pPr>
      <w:r>
        <w:t>The RFP timetable is tentative only and may be changed by the City at any time. For greater clarity, business days means all days that the City is open for business.</w:t>
      </w:r>
    </w:p>
    <w:p w14:paraId="18E5B2FD" w14:textId="77777777" w:rsidR="005008B4" w:rsidRDefault="005008B4">
      <w:pPr>
        <w:pStyle w:val="BodyText"/>
        <w:jc w:val="both"/>
        <w:sectPr w:rsidR="005008B4">
          <w:headerReference w:type="default" r:id="rId16"/>
          <w:footerReference w:type="default" r:id="rId17"/>
          <w:pgSz w:w="12240" w:h="15840"/>
          <w:pgMar w:top="1060" w:right="360" w:bottom="600" w:left="360" w:header="97" w:footer="411" w:gutter="0"/>
          <w:cols w:space="720"/>
        </w:sectPr>
      </w:pPr>
    </w:p>
    <w:p w14:paraId="3F1042D1" w14:textId="09059B93" w:rsidR="005008B4" w:rsidRDefault="00000000">
      <w:pPr>
        <w:pStyle w:val="Heading4"/>
        <w:numPr>
          <w:ilvl w:val="1"/>
          <w:numId w:val="21"/>
        </w:numPr>
        <w:tabs>
          <w:tab w:val="left" w:pos="1492"/>
        </w:tabs>
      </w:pPr>
      <w:bookmarkStart w:id="16" w:name="_TOC_250013"/>
      <w:r>
        <w:lastRenderedPageBreak/>
        <w:t>Submission</w:t>
      </w:r>
      <w:r>
        <w:rPr>
          <w:spacing w:val="-5"/>
        </w:rPr>
        <w:t xml:space="preserve"> </w:t>
      </w:r>
      <w:r>
        <w:t>of</w:t>
      </w:r>
      <w:r>
        <w:rPr>
          <w:spacing w:val="-3"/>
        </w:rPr>
        <w:t xml:space="preserve"> </w:t>
      </w:r>
      <w:bookmarkEnd w:id="16"/>
      <w:r>
        <w:rPr>
          <w:spacing w:val="-2"/>
        </w:rPr>
        <w:t>Proposals</w:t>
      </w:r>
    </w:p>
    <w:p w14:paraId="6DE01A86" w14:textId="77777777" w:rsidR="005008B4" w:rsidRDefault="005008B4">
      <w:pPr>
        <w:pStyle w:val="BodyText"/>
        <w:spacing w:before="24"/>
        <w:rPr>
          <w:rFonts w:ascii="Arial"/>
          <w:b/>
        </w:rPr>
      </w:pPr>
    </w:p>
    <w:p w14:paraId="49667546" w14:textId="77777777" w:rsidR="005008B4" w:rsidRDefault="00000000">
      <w:pPr>
        <w:pStyle w:val="ListParagraph"/>
        <w:numPr>
          <w:ilvl w:val="2"/>
          <w:numId w:val="21"/>
        </w:numPr>
        <w:tabs>
          <w:tab w:val="left" w:pos="1492"/>
        </w:tabs>
        <w:rPr>
          <w:rFonts w:ascii="Arial"/>
          <w:b/>
        </w:rPr>
      </w:pPr>
      <w:bookmarkStart w:id="17" w:name="1.5.1_Electronic_Bidding_System_and_Prop"/>
      <w:bookmarkEnd w:id="17"/>
      <w:r>
        <w:rPr>
          <w:rFonts w:ascii="Arial"/>
          <w:b/>
        </w:rPr>
        <w:t>Electronic</w:t>
      </w:r>
      <w:r>
        <w:rPr>
          <w:rFonts w:ascii="Arial"/>
          <w:b/>
          <w:spacing w:val="-8"/>
        </w:rPr>
        <w:t xml:space="preserve"> </w:t>
      </w:r>
      <w:r>
        <w:rPr>
          <w:rFonts w:ascii="Arial"/>
          <w:b/>
        </w:rPr>
        <w:t>Bidding</w:t>
      </w:r>
      <w:r>
        <w:rPr>
          <w:rFonts w:ascii="Arial"/>
          <w:b/>
          <w:spacing w:val="-8"/>
        </w:rPr>
        <w:t xml:space="preserve"> </w:t>
      </w:r>
      <w:r>
        <w:rPr>
          <w:rFonts w:ascii="Arial"/>
          <w:b/>
        </w:rPr>
        <w:t>System</w:t>
      </w:r>
      <w:r>
        <w:rPr>
          <w:rFonts w:ascii="Arial"/>
          <w:b/>
          <w:spacing w:val="-7"/>
        </w:rPr>
        <w:t xml:space="preserve"> </w:t>
      </w:r>
      <w:r>
        <w:rPr>
          <w:rFonts w:ascii="Arial"/>
          <w:b/>
        </w:rPr>
        <w:t>and</w:t>
      </w:r>
      <w:r>
        <w:rPr>
          <w:rFonts w:ascii="Arial"/>
          <w:b/>
          <w:spacing w:val="-6"/>
        </w:rPr>
        <w:t xml:space="preserve"> </w:t>
      </w:r>
      <w:r>
        <w:rPr>
          <w:rFonts w:ascii="Arial"/>
          <w:b/>
        </w:rPr>
        <w:t>Proponent</w:t>
      </w:r>
      <w:r>
        <w:rPr>
          <w:rFonts w:ascii="Arial"/>
          <w:b/>
          <w:spacing w:val="-4"/>
        </w:rPr>
        <w:t xml:space="preserve"> </w:t>
      </w:r>
      <w:r>
        <w:rPr>
          <w:rFonts w:ascii="Arial"/>
          <w:b/>
        </w:rPr>
        <w:t>Contact</w:t>
      </w:r>
      <w:r>
        <w:rPr>
          <w:rFonts w:ascii="Arial"/>
          <w:b/>
          <w:spacing w:val="-6"/>
        </w:rPr>
        <w:t xml:space="preserve"> </w:t>
      </w:r>
      <w:r>
        <w:rPr>
          <w:rFonts w:ascii="Arial"/>
          <w:b/>
          <w:spacing w:val="-2"/>
        </w:rPr>
        <w:t>Information</w:t>
      </w:r>
    </w:p>
    <w:p w14:paraId="7AADDC29" w14:textId="77777777" w:rsidR="005008B4" w:rsidRDefault="00000000">
      <w:pPr>
        <w:pStyle w:val="BodyText"/>
        <w:spacing w:before="98"/>
        <w:ind w:left="772" w:right="648" w:hanging="1"/>
        <w:jc w:val="both"/>
      </w:pPr>
      <w:r>
        <w:t xml:space="preserve">ELECTRONIC BID SUBMISSIONS ONLY shall be received by the bidding system. Hardcopy submissions are </w:t>
      </w:r>
      <w:r>
        <w:rPr>
          <w:u w:val="single"/>
        </w:rPr>
        <w:t>not</w:t>
      </w:r>
      <w:r>
        <w:t xml:space="preserve"> permitted.</w:t>
      </w:r>
    </w:p>
    <w:p w14:paraId="7AE41A03" w14:textId="77777777" w:rsidR="005008B4" w:rsidRDefault="00000000">
      <w:pPr>
        <w:pStyle w:val="BodyText"/>
        <w:spacing w:before="120"/>
        <w:ind w:left="772" w:right="646"/>
        <w:jc w:val="both"/>
      </w:pPr>
      <w:r>
        <w:t>Proponents are cautioned that the timing of their submission is based on when the submission is RECEIVED by the bidding system, not when submitted, as bid transmission can be delayed due to file transfer size, transmission speed, etc.</w:t>
      </w:r>
    </w:p>
    <w:p w14:paraId="1BC6CE84" w14:textId="77777777" w:rsidR="005008B4" w:rsidRDefault="00000000">
      <w:pPr>
        <w:pStyle w:val="BodyText"/>
        <w:spacing w:before="119"/>
        <w:ind w:left="772" w:right="644"/>
        <w:jc w:val="both"/>
      </w:pPr>
      <w:r>
        <w:t>For the above</w:t>
      </w:r>
      <w:r>
        <w:rPr>
          <w:spacing w:val="-2"/>
        </w:rPr>
        <w:t xml:space="preserve"> </w:t>
      </w:r>
      <w:r>
        <w:t>reasons, it is recommended that sufficient time is given to complete your submission and to resolve any issues that may arise. The closing time and date shall be determined by the bidding system’s web clock.</w:t>
      </w:r>
    </w:p>
    <w:p w14:paraId="34ED674F" w14:textId="77777777" w:rsidR="005008B4" w:rsidRDefault="00000000">
      <w:pPr>
        <w:pStyle w:val="BodyText"/>
        <w:spacing w:before="122"/>
        <w:ind w:left="772" w:right="646" w:hanging="1"/>
        <w:jc w:val="both"/>
      </w:pPr>
      <w:r>
        <w:t>Proponents should contact bids&amp;tenders</w:t>
      </w:r>
      <w:r>
        <w:rPr>
          <w:vertAlign w:val="superscript"/>
        </w:rPr>
        <w:t>TM</w:t>
      </w:r>
      <w:r>
        <w:rPr>
          <w:spacing w:val="40"/>
        </w:rPr>
        <w:t xml:space="preserve"> </w:t>
      </w:r>
      <w:r>
        <w:t>support listed below, at least twenty-four (24) hours prior to the closing time and date, if they encounter any</w:t>
      </w:r>
      <w:r>
        <w:rPr>
          <w:spacing w:val="-1"/>
        </w:rPr>
        <w:t xml:space="preserve"> </w:t>
      </w:r>
      <w:r>
        <w:t>problems.</w:t>
      </w:r>
      <w:r>
        <w:rPr>
          <w:spacing w:val="40"/>
        </w:rPr>
        <w:t xml:space="preserve"> </w:t>
      </w:r>
      <w:r>
        <w:t>The bidding system will send a confirmation email</w:t>
      </w:r>
      <w:r>
        <w:rPr>
          <w:spacing w:val="-5"/>
        </w:rPr>
        <w:t xml:space="preserve"> </w:t>
      </w:r>
      <w:r>
        <w:t>to</w:t>
      </w:r>
      <w:r>
        <w:rPr>
          <w:spacing w:val="-6"/>
        </w:rPr>
        <w:t xml:space="preserve"> </w:t>
      </w:r>
      <w:r>
        <w:t>the</w:t>
      </w:r>
      <w:r>
        <w:rPr>
          <w:spacing w:val="-6"/>
        </w:rPr>
        <w:t xml:space="preserve"> </w:t>
      </w:r>
      <w:r>
        <w:t>proponent</w:t>
      </w:r>
      <w:r>
        <w:rPr>
          <w:spacing w:val="-5"/>
        </w:rPr>
        <w:t xml:space="preserve"> </w:t>
      </w:r>
      <w:r>
        <w:t>advising</w:t>
      </w:r>
      <w:r>
        <w:rPr>
          <w:spacing w:val="-4"/>
        </w:rPr>
        <w:t xml:space="preserve"> </w:t>
      </w:r>
      <w:r>
        <w:t>that</w:t>
      </w:r>
      <w:r>
        <w:rPr>
          <w:spacing w:val="-5"/>
        </w:rPr>
        <w:t xml:space="preserve"> </w:t>
      </w:r>
      <w:r>
        <w:t>their</w:t>
      </w:r>
      <w:r>
        <w:rPr>
          <w:spacing w:val="-3"/>
        </w:rPr>
        <w:t xml:space="preserve"> </w:t>
      </w:r>
      <w:r>
        <w:t>submission</w:t>
      </w:r>
      <w:r>
        <w:rPr>
          <w:spacing w:val="-4"/>
        </w:rPr>
        <w:t xml:space="preserve"> </w:t>
      </w:r>
      <w:r>
        <w:t>was</w:t>
      </w:r>
      <w:r>
        <w:rPr>
          <w:spacing w:val="-4"/>
        </w:rPr>
        <w:t xml:space="preserve"> </w:t>
      </w:r>
      <w:r>
        <w:t>successfully</w:t>
      </w:r>
      <w:r>
        <w:rPr>
          <w:spacing w:val="-6"/>
        </w:rPr>
        <w:t xml:space="preserve"> </w:t>
      </w:r>
      <w:r>
        <w:t>submitted.</w:t>
      </w:r>
      <w:r>
        <w:rPr>
          <w:spacing w:val="-5"/>
        </w:rPr>
        <w:t xml:space="preserve"> </w:t>
      </w:r>
      <w:r>
        <w:t>If</w:t>
      </w:r>
      <w:r>
        <w:rPr>
          <w:spacing w:val="-3"/>
        </w:rPr>
        <w:t xml:space="preserve"> </w:t>
      </w:r>
      <w:r>
        <w:t>you</w:t>
      </w:r>
      <w:r>
        <w:rPr>
          <w:spacing w:val="-6"/>
        </w:rPr>
        <w:t xml:space="preserve"> </w:t>
      </w:r>
      <w:r>
        <w:t>do</w:t>
      </w:r>
      <w:r>
        <w:rPr>
          <w:spacing w:val="-6"/>
        </w:rPr>
        <w:t xml:space="preserve"> </w:t>
      </w:r>
      <w:r>
        <w:t>not</w:t>
      </w:r>
      <w:r>
        <w:rPr>
          <w:spacing w:val="-5"/>
        </w:rPr>
        <w:t xml:space="preserve"> </w:t>
      </w:r>
      <w:r>
        <w:t>receive</w:t>
      </w:r>
      <w:r>
        <w:rPr>
          <w:spacing w:val="-4"/>
        </w:rPr>
        <w:t xml:space="preserve"> </w:t>
      </w:r>
      <w:r>
        <w:t>a confirmation email, contact bids&amp;tenders</w:t>
      </w:r>
      <w:r>
        <w:rPr>
          <w:vertAlign w:val="superscript"/>
        </w:rPr>
        <w:t>TM</w:t>
      </w:r>
      <w:r>
        <w:rPr>
          <w:spacing w:val="-12"/>
        </w:rPr>
        <w:t xml:space="preserve"> </w:t>
      </w:r>
      <w:r>
        <w:t xml:space="preserve">support at </w:t>
      </w:r>
      <w:hyperlink r:id="rId18">
        <w:r>
          <w:rPr>
            <w:color w:val="0000FF"/>
            <w:u w:val="single" w:color="0000FF"/>
          </w:rPr>
          <w:t>support@bidsandtenders.ca</w:t>
        </w:r>
      </w:hyperlink>
      <w:r>
        <w:rPr>
          <w:color w:val="0000FF"/>
        </w:rPr>
        <w:t>.</w:t>
      </w:r>
    </w:p>
    <w:p w14:paraId="12A114DF" w14:textId="77777777" w:rsidR="005008B4" w:rsidRDefault="00000000">
      <w:pPr>
        <w:spacing w:before="119"/>
        <w:ind w:left="772"/>
        <w:jc w:val="both"/>
        <w:rPr>
          <w:rFonts w:ascii="Arial"/>
          <w:b/>
        </w:rPr>
      </w:pPr>
      <w:r>
        <w:rPr>
          <w:rFonts w:ascii="Arial"/>
          <w:b/>
        </w:rPr>
        <w:t>Late</w:t>
      </w:r>
      <w:r>
        <w:rPr>
          <w:rFonts w:ascii="Arial"/>
          <w:b/>
          <w:spacing w:val="-6"/>
        </w:rPr>
        <w:t xml:space="preserve"> </w:t>
      </w:r>
      <w:r>
        <w:rPr>
          <w:rFonts w:ascii="Arial"/>
          <w:b/>
        </w:rPr>
        <w:t>submissions</w:t>
      </w:r>
      <w:r>
        <w:rPr>
          <w:rFonts w:ascii="Arial"/>
          <w:b/>
          <w:spacing w:val="-4"/>
        </w:rPr>
        <w:t xml:space="preserve"> </w:t>
      </w:r>
      <w:r>
        <w:rPr>
          <w:rFonts w:ascii="Arial"/>
          <w:b/>
        </w:rPr>
        <w:t>are</w:t>
      </w:r>
      <w:r>
        <w:rPr>
          <w:rFonts w:ascii="Arial"/>
          <w:b/>
          <w:spacing w:val="-3"/>
        </w:rPr>
        <w:t xml:space="preserve"> </w:t>
      </w:r>
      <w:r>
        <w:rPr>
          <w:rFonts w:ascii="Arial"/>
          <w:b/>
        </w:rPr>
        <w:t>not</w:t>
      </w:r>
      <w:r>
        <w:rPr>
          <w:rFonts w:ascii="Arial"/>
          <w:b/>
          <w:spacing w:val="-2"/>
        </w:rPr>
        <w:t xml:space="preserve"> </w:t>
      </w:r>
      <w:r>
        <w:rPr>
          <w:rFonts w:ascii="Arial"/>
          <w:b/>
        </w:rPr>
        <w:t>permitted</w:t>
      </w:r>
      <w:r>
        <w:rPr>
          <w:rFonts w:ascii="Arial"/>
          <w:b/>
          <w:spacing w:val="-5"/>
        </w:rPr>
        <w:t xml:space="preserve"> </w:t>
      </w:r>
      <w:r>
        <w:rPr>
          <w:rFonts w:ascii="Arial"/>
          <w:b/>
        </w:rPr>
        <w:t>by</w:t>
      </w:r>
      <w:r>
        <w:rPr>
          <w:rFonts w:ascii="Arial"/>
          <w:b/>
          <w:spacing w:val="-6"/>
        </w:rPr>
        <w:t xml:space="preserve"> </w:t>
      </w:r>
      <w:r>
        <w:rPr>
          <w:rFonts w:ascii="Arial"/>
          <w:b/>
        </w:rPr>
        <w:t>the</w:t>
      </w:r>
      <w:r>
        <w:rPr>
          <w:rFonts w:ascii="Arial"/>
          <w:b/>
          <w:spacing w:val="-3"/>
        </w:rPr>
        <w:t xml:space="preserve"> </w:t>
      </w:r>
      <w:r>
        <w:rPr>
          <w:rFonts w:ascii="Arial"/>
          <w:b/>
        </w:rPr>
        <w:t>bidding</w:t>
      </w:r>
      <w:r>
        <w:rPr>
          <w:rFonts w:ascii="Arial"/>
          <w:b/>
          <w:spacing w:val="-4"/>
        </w:rPr>
        <w:t xml:space="preserve"> </w:t>
      </w:r>
      <w:r>
        <w:rPr>
          <w:rFonts w:ascii="Arial"/>
          <w:b/>
        </w:rPr>
        <w:t>system</w:t>
      </w:r>
      <w:r>
        <w:rPr>
          <w:rFonts w:ascii="Arial"/>
          <w:b/>
          <w:spacing w:val="-4"/>
        </w:rPr>
        <w:t xml:space="preserve"> </w:t>
      </w:r>
      <w:r>
        <w:rPr>
          <w:rFonts w:ascii="Arial"/>
          <w:b/>
        </w:rPr>
        <w:t>and</w:t>
      </w:r>
      <w:r>
        <w:rPr>
          <w:rFonts w:ascii="Arial"/>
          <w:b/>
          <w:spacing w:val="-6"/>
        </w:rPr>
        <w:t xml:space="preserve"> </w:t>
      </w:r>
      <w:r>
        <w:rPr>
          <w:rFonts w:ascii="Arial"/>
          <w:b/>
        </w:rPr>
        <w:t>will</w:t>
      </w:r>
      <w:r>
        <w:rPr>
          <w:rFonts w:ascii="Arial"/>
          <w:b/>
          <w:spacing w:val="-3"/>
        </w:rPr>
        <w:t xml:space="preserve"> </w:t>
      </w:r>
      <w:r>
        <w:rPr>
          <w:rFonts w:ascii="Arial"/>
          <w:b/>
        </w:rPr>
        <w:t>not</w:t>
      </w:r>
      <w:r>
        <w:rPr>
          <w:rFonts w:ascii="Arial"/>
          <w:b/>
          <w:spacing w:val="-2"/>
        </w:rPr>
        <w:t xml:space="preserve"> </w:t>
      </w:r>
      <w:r>
        <w:rPr>
          <w:rFonts w:ascii="Arial"/>
          <w:b/>
        </w:rPr>
        <w:t>be</w:t>
      </w:r>
      <w:r>
        <w:rPr>
          <w:rFonts w:ascii="Arial"/>
          <w:b/>
          <w:spacing w:val="-5"/>
        </w:rPr>
        <w:t xml:space="preserve"> </w:t>
      </w:r>
      <w:r>
        <w:rPr>
          <w:rFonts w:ascii="Arial"/>
          <w:b/>
          <w:spacing w:val="-2"/>
        </w:rPr>
        <w:t>accepted.</w:t>
      </w:r>
    </w:p>
    <w:p w14:paraId="48AA7A50" w14:textId="77777777" w:rsidR="005008B4" w:rsidRDefault="00000000">
      <w:pPr>
        <w:pStyle w:val="BodyText"/>
        <w:spacing w:before="121"/>
        <w:ind w:left="773" w:right="647"/>
        <w:jc w:val="both"/>
      </w:pPr>
      <w:r>
        <w:t>To ensure receipt of the latest information and updates via email regarding this RFP, or if a proponent has obtained this RFP document from a third party, the onus is on the proponent to create a bidding system Vendor Account and register as a Plan Taker for the RFP opportunity.</w:t>
      </w:r>
    </w:p>
    <w:p w14:paraId="4F233DF5" w14:textId="77777777" w:rsidR="005008B4" w:rsidRDefault="00000000">
      <w:pPr>
        <w:pStyle w:val="ListParagraph"/>
        <w:numPr>
          <w:ilvl w:val="2"/>
          <w:numId w:val="21"/>
        </w:numPr>
        <w:tabs>
          <w:tab w:val="left" w:pos="1492"/>
        </w:tabs>
        <w:spacing w:before="240"/>
        <w:ind w:hanging="719"/>
        <w:rPr>
          <w:rFonts w:ascii="Arial"/>
          <w:b/>
        </w:rPr>
      </w:pPr>
      <w:bookmarkStart w:id="18" w:name="1.5.2_Proposals_to_be_submitted_in_Presc"/>
      <w:bookmarkEnd w:id="18"/>
      <w:r>
        <w:rPr>
          <w:rFonts w:ascii="Arial"/>
          <w:b/>
        </w:rPr>
        <w:t>Proposals</w:t>
      </w:r>
      <w:r>
        <w:rPr>
          <w:rFonts w:ascii="Arial"/>
          <w:b/>
          <w:spacing w:val="-6"/>
        </w:rPr>
        <w:t xml:space="preserve"> </w:t>
      </w:r>
      <w:r>
        <w:rPr>
          <w:rFonts w:ascii="Arial"/>
          <w:b/>
        </w:rPr>
        <w:t>to</w:t>
      </w:r>
      <w:r>
        <w:rPr>
          <w:rFonts w:ascii="Arial"/>
          <w:b/>
          <w:spacing w:val="-3"/>
        </w:rPr>
        <w:t xml:space="preserve"> </w:t>
      </w:r>
      <w:r>
        <w:rPr>
          <w:rFonts w:ascii="Arial"/>
          <w:b/>
        </w:rPr>
        <w:t>be</w:t>
      </w:r>
      <w:r>
        <w:rPr>
          <w:rFonts w:ascii="Arial"/>
          <w:b/>
          <w:spacing w:val="-5"/>
        </w:rPr>
        <w:t xml:space="preserve"> </w:t>
      </w:r>
      <w:r>
        <w:rPr>
          <w:rFonts w:ascii="Arial"/>
          <w:b/>
        </w:rPr>
        <w:t>submitted</w:t>
      </w:r>
      <w:r>
        <w:rPr>
          <w:rFonts w:ascii="Arial"/>
          <w:b/>
          <w:spacing w:val="-5"/>
        </w:rPr>
        <w:t xml:space="preserve"> </w:t>
      </w:r>
      <w:r>
        <w:rPr>
          <w:rFonts w:ascii="Arial"/>
          <w:b/>
        </w:rPr>
        <w:t>in</w:t>
      </w:r>
      <w:r>
        <w:rPr>
          <w:rFonts w:ascii="Arial"/>
          <w:b/>
          <w:spacing w:val="-3"/>
        </w:rPr>
        <w:t xml:space="preserve"> </w:t>
      </w:r>
      <w:r>
        <w:rPr>
          <w:rFonts w:ascii="Arial"/>
          <w:b/>
        </w:rPr>
        <w:t>Prescribed</w:t>
      </w:r>
      <w:r>
        <w:rPr>
          <w:rFonts w:ascii="Arial"/>
          <w:b/>
          <w:spacing w:val="-5"/>
        </w:rPr>
        <w:t xml:space="preserve"> </w:t>
      </w:r>
      <w:r>
        <w:rPr>
          <w:rFonts w:ascii="Arial"/>
          <w:b/>
          <w:spacing w:val="-2"/>
        </w:rPr>
        <w:t>Format</w:t>
      </w:r>
    </w:p>
    <w:p w14:paraId="160CB341" w14:textId="77777777" w:rsidR="005008B4" w:rsidRDefault="00000000">
      <w:pPr>
        <w:pStyle w:val="BodyText"/>
        <w:spacing w:before="157"/>
        <w:ind w:left="772"/>
        <w:jc w:val="both"/>
      </w:pPr>
      <w:r>
        <w:t>Proponents</w:t>
      </w:r>
      <w:r>
        <w:rPr>
          <w:spacing w:val="-9"/>
        </w:rPr>
        <w:t xml:space="preserve"> </w:t>
      </w:r>
      <w:r>
        <w:t>must</w:t>
      </w:r>
      <w:r>
        <w:rPr>
          <w:spacing w:val="-5"/>
        </w:rPr>
        <w:t xml:space="preserve"> </w:t>
      </w:r>
      <w:r>
        <w:t>submit</w:t>
      </w:r>
      <w:r>
        <w:rPr>
          <w:spacing w:val="-6"/>
        </w:rPr>
        <w:t xml:space="preserve"> </w:t>
      </w:r>
      <w:r>
        <w:t>online</w:t>
      </w:r>
      <w:r>
        <w:rPr>
          <w:spacing w:val="-5"/>
        </w:rPr>
        <w:t xml:space="preserve"> </w:t>
      </w:r>
      <w:r>
        <w:t>only,</w:t>
      </w:r>
      <w:r>
        <w:rPr>
          <w:spacing w:val="-4"/>
        </w:rPr>
        <w:t xml:space="preserve"> </w:t>
      </w:r>
      <w:r>
        <w:t>through</w:t>
      </w:r>
      <w:r>
        <w:rPr>
          <w:spacing w:val="-6"/>
        </w:rPr>
        <w:t xml:space="preserve"> </w:t>
      </w:r>
      <w:r>
        <w:t>the</w:t>
      </w:r>
      <w:r>
        <w:rPr>
          <w:spacing w:val="-6"/>
        </w:rPr>
        <w:t xml:space="preserve"> </w:t>
      </w:r>
      <w:r>
        <w:t>bidding</w:t>
      </w:r>
      <w:r>
        <w:rPr>
          <w:spacing w:val="-4"/>
        </w:rPr>
        <w:t xml:space="preserve"> </w:t>
      </w:r>
      <w:r>
        <w:rPr>
          <w:spacing w:val="-2"/>
        </w:rPr>
        <w:t>system.</w:t>
      </w:r>
    </w:p>
    <w:p w14:paraId="00457087" w14:textId="77777777" w:rsidR="005008B4" w:rsidRDefault="00000000">
      <w:pPr>
        <w:pStyle w:val="ListParagraph"/>
        <w:numPr>
          <w:ilvl w:val="2"/>
          <w:numId w:val="21"/>
        </w:numPr>
        <w:tabs>
          <w:tab w:val="left" w:pos="1492"/>
        </w:tabs>
        <w:spacing w:before="242"/>
        <w:rPr>
          <w:rFonts w:ascii="Arial"/>
          <w:b/>
        </w:rPr>
      </w:pPr>
      <w:bookmarkStart w:id="19" w:name="1.5.3_Amendment_of_Proposals"/>
      <w:bookmarkEnd w:id="19"/>
      <w:r>
        <w:rPr>
          <w:rFonts w:ascii="Arial"/>
          <w:b/>
        </w:rPr>
        <w:t>Amendment</w:t>
      </w:r>
      <w:r>
        <w:rPr>
          <w:rFonts w:ascii="Arial"/>
          <w:b/>
          <w:spacing w:val="-5"/>
        </w:rPr>
        <w:t xml:space="preserve"> </w:t>
      </w:r>
      <w:r>
        <w:rPr>
          <w:rFonts w:ascii="Arial"/>
          <w:b/>
        </w:rPr>
        <w:t>of</w:t>
      </w:r>
      <w:r>
        <w:rPr>
          <w:rFonts w:ascii="Arial"/>
          <w:b/>
          <w:spacing w:val="-4"/>
        </w:rPr>
        <w:t xml:space="preserve"> </w:t>
      </w:r>
      <w:r>
        <w:rPr>
          <w:rFonts w:ascii="Arial"/>
          <w:b/>
          <w:spacing w:val="-2"/>
        </w:rPr>
        <w:t>Proposals</w:t>
      </w:r>
    </w:p>
    <w:p w14:paraId="02FA8918" w14:textId="77777777" w:rsidR="005008B4" w:rsidRDefault="00000000">
      <w:pPr>
        <w:pStyle w:val="BodyText"/>
        <w:spacing w:before="97"/>
        <w:ind w:left="772" w:right="645"/>
        <w:jc w:val="both"/>
      </w:pPr>
      <w:r>
        <w:t>Proponents may edit or withdraw their submission prior to the closing time and date.</w:t>
      </w:r>
      <w:r>
        <w:rPr>
          <w:spacing w:val="40"/>
        </w:rPr>
        <w:t xml:space="preserve"> </w:t>
      </w:r>
      <w:r>
        <w:t>However, the proponent is solely responsible to ensure the re-submission is received by the bidding system no later than the stated closing time and date.</w:t>
      </w:r>
    </w:p>
    <w:p w14:paraId="606A0AFA" w14:textId="77777777" w:rsidR="005008B4" w:rsidRDefault="00000000">
      <w:pPr>
        <w:pStyle w:val="BodyText"/>
        <w:spacing w:before="119"/>
        <w:ind w:left="772" w:right="647"/>
        <w:jc w:val="both"/>
      </w:pPr>
      <w:r>
        <w:t>Any</w:t>
      </w:r>
      <w:r>
        <w:rPr>
          <w:spacing w:val="-2"/>
        </w:rPr>
        <w:t xml:space="preserve"> </w:t>
      </w:r>
      <w:r>
        <w:t>amendment</w:t>
      </w:r>
      <w:r>
        <w:rPr>
          <w:spacing w:val="-1"/>
        </w:rPr>
        <w:t xml:space="preserve"> </w:t>
      </w:r>
      <w:r>
        <w:t>should</w:t>
      </w:r>
      <w:r>
        <w:rPr>
          <w:spacing w:val="-7"/>
        </w:rPr>
        <w:t xml:space="preserve"> </w:t>
      </w:r>
      <w:r>
        <w:t>clearly</w:t>
      </w:r>
      <w:r>
        <w:rPr>
          <w:spacing w:val="-2"/>
        </w:rPr>
        <w:t xml:space="preserve"> </w:t>
      </w:r>
      <w:r>
        <w:t>indicate</w:t>
      </w:r>
      <w:r>
        <w:rPr>
          <w:spacing w:val="-3"/>
        </w:rPr>
        <w:t xml:space="preserve"> </w:t>
      </w:r>
      <w:r>
        <w:t>which</w:t>
      </w:r>
      <w:r>
        <w:rPr>
          <w:spacing w:val="-5"/>
        </w:rPr>
        <w:t xml:space="preserve"> </w:t>
      </w:r>
      <w:r>
        <w:t>part</w:t>
      </w:r>
      <w:r>
        <w:rPr>
          <w:spacing w:val="-3"/>
        </w:rPr>
        <w:t xml:space="preserve"> </w:t>
      </w:r>
      <w:r>
        <w:t>of</w:t>
      </w:r>
      <w:r>
        <w:rPr>
          <w:spacing w:val="-3"/>
        </w:rPr>
        <w:t xml:space="preserve"> </w:t>
      </w:r>
      <w:r>
        <w:t>the</w:t>
      </w:r>
      <w:r>
        <w:rPr>
          <w:spacing w:val="-5"/>
        </w:rPr>
        <w:t xml:space="preserve"> </w:t>
      </w:r>
      <w:r>
        <w:t>proposal</w:t>
      </w:r>
      <w:r>
        <w:rPr>
          <w:spacing w:val="-6"/>
        </w:rPr>
        <w:t xml:space="preserve"> </w:t>
      </w:r>
      <w:r>
        <w:t>the</w:t>
      </w:r>
      <w:r>
        <w:rPr>
          <w:spacing w:val="-3"/>
        </w:rPr>
        <w:t xml:space="preserve"> </w:t>
      </w:r>
      <w:r>
        <w:t>amendment</w:t>
      </w:r>
      <w:r>
        <w:rPr>
          <w:spacing w:val="-3"/>
        </w:rPr>
        <w:t xml:space="preserve"> </w:t>
      </w:r>
      <w:r>
        <w:t>is</w:t>
      </w:r>
      <w:r>
        <w:rPr>
          <w:spacing w:val="-2"/>
        </w:rPr>
        <w:t xml:space="preserve"> </w:t>
      </w:r>
      <w:r>
        <w:t>intended</w:t>
      </w:r>
      <w:r>
        <w:rPr>
          <w:spacing w:val="-5"/>
        </w:rPr>
        <w:t xml:space="preserve"> </w:t>
      </w:r>
      <w:r>
        <w:t>to</w:t>
      </w:r>
      <w:r>
        <w:rPr>
          <w:spacing w:val="-3"/>
        </w:rPr>
        <w:t xml:space="preserve"> </w:t>
      </w:r>
      <w:r>
        <w:t>amend or replace.</w:t>
      </w:r>
    </w:p>
    <w:p w14:paraId="5F33F5F1" w14:textId="77777777" w:rsidR="005008B4" w:rsidRDefault="00000000">
      <w:pPr>
        <w:pStyle w:val="ListParagraph"/>
        <w:numPr>
          <w:ilvl w:val="2"/>
          <w:numId w:val="21"/>
        </w:numPr>
        <w:tabs>
          <w:tab w:val="left" w:pos="1492"/>
        </w:tabs>
        <w:spacing w:before="241"/>
        <w:rPr>
          <w:rFonts w:ascii="Arial"/>
          <w:b/>
        </w:rPr>
      </w:pPr>
      <w:bookmarkStart w:id="20" w:name="1.5.4_Withdrawal_of_Proposals"/>
      <w:bookmarkEnd w:id="20"/>
      <w:r>
        <w:rPr>
          <w:rFonts w:ascii="Arial"/>
          <w:b/>
        </w:rPr>
        <w:t>Withdrawal</w:t>
      </w:r>
      <w:r>
        <w:rPr>
          <w:rFonts w:ascii="Arial"/>
          <w:b/>
          <w:spacing w:val="-4"/>
        </w:rPr>
        <w:t xml:space="preserve"> </w:t>
      </w:r>
      <w:r>
        <w:rPr>
          <w:rFonts w:ascii="Arial"/>
          <w:b/>
        </w:rPr>
        <w:t>of</w:t>
      </w:r>
      <w:r>
        <w:rPr>
          <w:rFonts w:ascii="Arial"/>
          <w:b/>
          <w:spacing w:val="-4"/>
        </w:rPr>
        <w:t xml:space="preserve"> </w:t>
      </w:r>
      <w:r>
        <w:rPr>
          <w:rFonts w:ascii="Arial"/>
          <w:b/>
          <w:spacing w:val="-2"/>
        </w:rPr>
        <w:t>Proposals</w:t>
      </w:r>
    </w:p>
    <w:p w14:paraId="676F165C" w14:textId="77777777" w:rsidR="005008B4" w:rsidRDefault="005008B4">
      <w:pPr>
        <w:pStyle w:val="BodyText"/>
        <w:spacing w:before="24"/>
        <w:rPr>
          <w:rFonts w:ascii="Arial"/>
          <w:b/>
        </w:rPr>
      </w:pPr>
    </w:p>
    <w:p w14:paraId="2BB9B245" w14:textId="77777777" w:rsidR="005008B4" w:rsidRDefault="00000000">
      <w:pPr>
        <w:pStyle w:val="BodyText"/>
        <w:ind w:left="772" w:right="645"/>
        <w:jc w:val="both"/>
      </w:pPr>
      <w:r>
        <w:t>Proponents may edit or withdraw their submission prior to the closing time and date.</w:t>
      </w:r>
      <w:r>
        <w:rPr>
          <w:spacing w:val="40"/>
        </w:rPr>
        <w:t xml:space="preserve"> </w:t>
      </w:r>
      <w:r>
        <w:t>However, the proponent is solely responsible to ensure the re-submission is received by the bidding system no later than the stated closing time and date.</w:t>
      </w:r>
    </w:p>
    <w:p w14:paraId="0DF8DBA8" w14:textId="77777777" w:rsidR="005008B4" w:rsidRDefault="00000000">
      <w:pPr>
        <w:pStyle w:val="BodyText"/>
        <w:spacing w:before="239"/>
        <w:ind w:left="124" w:right="4"/>
        <w:jc w:val="center"/>
      </w:pPr>
      <w:r>
        <w:t>[End</w:t>
      </w:r>
      <w:r>
        <w:rPr>
          <w:spacing w:val="-2"/>
        </w:rPr>
        <w:t xml:space="preserve"> </w:t>
      </w:r>
      <w:r>
        <w:t>of</w:t>
      </w:r>
      <w:r>
        <w:rPr>
          <w:spacing w:val="-2"/>
        </w:rPr>
        <w:t xml:space="preserve"> </w:t>
      </w:r>
      <w:r>
        <w:t xml:space="preserve">Part </w:t>
      </w:r>
      <w:r>
        <w:rPr>
          <w:spacing w:val="-5"/>
        </w:rPr>
        <w:t>1]</w:t>
      </w:r>
    </w:p>
    <w:p w14:paraId="1F0F86AA" w14:textId="77777777" w:rsidR="005008B4" w:rsidRDefault="005008B4">
      <w:pPr>
        <w:pStyle w:val="BodyText"/>
        <w:jc w:val="center"/>
        <w:sectPr w:rsidR="005008B4">
          <w:pgSz w:w="12240" w:h="15840"/>
          <w:pgMar w:top="1060" w:right="360" w:bottom="600" w:left="360" w:header="97" w:footer="411" w:gutter="0"/>
          <w:cols w:space="720"/>
        </w:sectPr>
      </w:pPr>
    </w:p>
    <w:p w14:paraId="31ADD7F0" w14:textId="154894EA" w:rsidR="005008B4" w:rsidRDefault="00000000">
      <w:pPr>
        <w:pStyle w:val="Heading2"/>
        <w:spacing w:before="240"/>
        <w:jc w:val="both"/>
      </w:pPr>
      <w:bookmarkStart w:id="21" w:name="_TOC_250012"/>
      <w:r>
        <w:lastRenderedPageBreak/>
        <w:t>PART</w:t>
      </w:r>
      <w:r>
        <w:rPr>
          <w:spacing w:val="-11"/>
        </w:rPr>
        <w:t xml:space="preserve"> </w:t>
      </w:r>
      <w:r>
        <w:t>2</w:t>
      </w:r>
      <w:r>
        <w:rPr>
          <w:spacing w:val="-6"/>
        </w:rPr>
        <w:t xml:space="preserve"> </w:t>
      </w:r>
      <w:r>
        <w:t>–</w:t>
      </w:r>
      <w:r>
        <w:rPr>
          <w:spacing w:val="-7"/>
        </w:rPr>
        <w:t xml:space="preserve"> </w:t>
      </w:r>
      <w:r>
        <w:t>EVALUATION,</w:t>
      </w:r>
      <w:r>
        <w:rPr>
          <w:spacing w:val="-8"/>
        </w:rPr>
        <w:t xml:space="preserve"> </w:t>
      </w:r>
      <w:r>
        <w:t>NEGOTIATION</w:t>
      </w:r>
      <w:r>
        <w:rPr>
          <w:spacing w:val="-8"/>
        </w:rPr>
        <w:t xml:space="preserve"> </w:t>
      </w:r>
      <w:r>
        <w:t>AND</w:t>
      </w:r>
      <w:r>
        <w:rPr>
          <w:spacing w:val="-6"/>
        </w:rPr>
        <w:t xml:space="preserve"> </w:t>
      </w:r>
      <w:bookmarkEnd w:id="21"/>
      <w:r>
        <w:rPr>
          <w:spacing w:val="-2"/>
        </w:rPr>
        <w:t>AWARD</w:t>
      </w:r>
    </w:p>
    <w:p w14:paraId="7541E428" w14:textId="77777777" w:rsidR="005008B4" w:rsidRDefault="00000000">
      <w:pPr>
        <w:pStyle w:val="Heading4"/>
        <w:numPr>
          <w:ilvl w:val="1"/>
          <w:numId w:val="20"/>
        </w:numPr>
        <w:tabs>
          <w:tab w:val="left" w:pos="1492"/>
        </w:tabs>
        <w:ind w:hanging="720"/>
      </w:pPr>
      <w:bookmarkStart w:id="22" w:name="_TOC_250011"/>
      <w:r>
        <w:t>Stages</w:t>
      </w:r>
      <w:r>
        <w:rPr>
          <w:spacing w:val="-11"/>
        </w:rPr>
        <w:t xml:space="preserve"> </w:t>
      </w:r>
      <w:r>
        <w:t>of</w:t>
      </w:r>
      <w:r>
        <w:rPr>
          <w:spacing w:val="-9"/>
        </w:rPr>
        <w:t xml:space="preserve"> </w:t>
      </w:r>
      <w:r>
        <w:t>Evaluation</w:t>
      </w:r>
      <w:r>
        <w:rPr>
          <w:spacing w:val="-10"/>
        </w:rPr>
        <w:t xml:space="preserve"> </w:t>
      </w:r>
      <w:r>
        <w:t>and</w:t>
      </w:r>
      <w:r>
        <w:rPr>
          <w:spacing w:val="-10"/>
        </w:rPr>
        <w:t xml:space="preserve"> </w:t>
      </w:r>
      <w:bookmarkEnd w:id="22"/>
      <w:r>
        <w:rPr>
          <w:spacing w:val="-2"/>
        </w:rPr>
        <w:t>Negotiation</w:t>
      </w:r>
    </w:p>
    <w:p w14:paraId="7BDAC7CA" w14:textId="77777777" w:rsidR="005008B4" w:rsidRDefault="00000000">
      <w:pPr>
        <w:pStyle w:val="BodyText"/>
        <w:spacing w:before="119"/>
        <w:ind w:left="772"/>
        <w:jc w:val="both"/>
      </w:pPr>
      <w:r>
        <w:t>The</w:t>
      </w:r>
      <w:r>
        <w:rPr>
          <w:spacing w:val="-7"/>
        </w:rPr>
        <w:t xml:space="preserve"> </w:t>
      </w:r>
      <w:r>
        <w:t>City</w:t>
      </w:r>
      <w:r>
        <w:rPr>
          <w:spacing w:val="-4"/>
        </w:rPr>
        <w:t xml:space="preserve"> </w:t>
      </w:r>
      <w:r>
        <w:t>will</w:t>
      </w:r>
      <w:r>
        <w:rPr>
          <w:spacing w:val="-4"/>
        </w:rPr>
        <w:t xml:space="preserve"> </w:t>
      </w:r>
      <w:r>
        <w:t>conduct</w:t>
      </w:r>
      <w:r>
        <w:rPr>
          <w:spacing w:val="-5"/>
        </w:rPr>
        <w:t xml:space="preserve"> </w:t>
      </w:r>
      <w:r>
        <w:t>the</w:t>
      </w:r>
      <w:r>
        <w:rPr>
          <w:spacing w:val="-8"/>
        </w:rPr>
        <w:t xml:space="preserve"> </w:t>
      </w:r>
      <w:r>
        <w:t>evaluation</w:t>
      </w:r>
      <w:r>
        <w:rPr>
          <w:spacing w:val="-5"/>
        </w:rPr>
        <w:t xml:space="preserve"> </w:t>
      </w:r>
      <w:r>
        <w:t>of</w:t>
      </w:r>
      <w:r>
        <w:rPr>
          <w:spacing w:val="-4"/>
        </w:rPr>
        <w:t xml:space="preserve"> </w:t>
      </w:r>
      <w:r>
        <w:t>proposals</w:t>
      </w:r>
      <w:r>
        <w:rPr>
          <w:spacing w:val="-7"/>
        </w:rPr>
        <w:t xml:space="preserve"> </w:t>
      </w:r>
      <w:r>
        <w:t>and</w:t>
      </w:r>
      <w:r>
        <w:rPr>
          <w:spacing w:val="-4"/>
        </w:rPr>
        <w:t xml:space="preserve"> </w:t>
      </w:r>
      <w:r>
        <w:t>negotiations</w:t>
      </w:r>
      <w:r>
        <w:rPr>
          <w:spacing w:val="-7"/>
        </w:rPr>
        <w:t xml:space="preserve"> </w:t>
      </w:r>
      <w:r>
        <w:t>in</w:t>
      </w:r>
      <w:r>
        <w:rPr>
          <w:spacing w:val="-4"/>
        </w:rPr>
        <w:t xml:space="preserve"> </w:t>
      </w:r>
      <w:r>
        <w:t>the</w:t>
      </w:r>
      <w:r>
        <w:rPr>
          <w:spacing w:val="-7"/>
        </w:rPr>
        <w:t xml:space="preserve"> </w:t>
      </w:r>
      <w:r>
        <w:t>following</w:t>
      </w:r>
      <w:r>
        <w:rPr>
          <w:spacing w:val="-4"/>
        </w:rPr>
        <w:t xml:space="preserve"> </w:t>
      </w:r>
      <w:r>
        <w:rPr>
          <w:spacing w:val="-2"/>
        </w:rPr>
        <w:t>stages:</w:t>
      </w:r>
    </w:p>
    <w:p w14:paraId="132F9AEE" w14:textId="77777777" w:rsidR="005008B4" w:rsidRDefault="00000000">
      <w:pPr>
        <w:pStyle w:val="Heading4"/>
        <w:numPr>
          <w:ilvl w:val="1"/>
          <w:numId w:val="20"/>
        </w:numPr>
        <w:tabs>
          <w:tab w:val="left" w:pos="1492"/>
        </w:tabs>
        <w:spacing w:before="241"/>
        <w:ind w:hanging="720"/>
      </w:pPr>
      <w:bookmarkStart w:id="23" w:name="_TOC_250010"/>
      <w:r>
        <w:t>Stage</w:t>
      </w:r>
      <w:r>
        <w:rPr>
          <w:spacing w:val="-12"/>
        </w:rPr>
        <w:t xml:space="preserve"> </w:t>
      </w:r>
      <w:r>
        <w:t>I</w:t>
      </w:r>
      <w:r>
        <w:rPr>
          <w:spacing w:val="-10"/>
        </w:rPr>
        <w:t xml:space="preserve"> </w:t>
      </w:r>
      <w:r>
        <w:t>–</w:t>
      </w:r>
      <w:r>
        <w:rPr>
          <w:spacing w:val="-11"/>
        </w:rPr>
        <w:t xml:space="preserve"> </w:t>
      </w:r>
      <w:r>
        <w:t>Mandatory</w:t>
      </w:r>
      <w:r>
        <w:rPr>
          <w:spacing w:val="-10"/>
        </w:rPr>
        <w:t xml:space="preserve"> </w:t>
      </w:r>
      <w:r>
        <w:t>Submission</w:t>
      </w:r>
      <w:r>
        <w:rPr>
          <w:spacing w:val="-9"/>
        </w:rPr>
        <w:t xml:space="preserve"> </w:t>
      </w:r>
      <w:bookmarkEnd w:id="23"/>
      <w:r>
        <w:rPr>
          <w:spacing w:val="-2"/>
        </w:rPr>
        <w:t>Requirements</w:t>
      </w:r>
    </w:p>
    <w:p w14:paraId="24574A65" w14:textId="77777777" w:rsidR="005008B4" w:rsidRDefault="00000000">
      <w:pPr>
        <w:pStyle w:val="BodyText"/>
        <w:spacing w:before="119"/>
        <w:ind w:left="772" w:right="643"/>
        <w:jc w:val="both"/>
      </w:pPr>
      <w:r>
        <w:t>Stage</w:t>
      </w:r>
      <w:r>
        <w:rPr>
          <w:spacing w:val="-14"/>
        </w:rPr>
        <w:t xml:space="preserve"> </w:t>
      </w:r>
      <w:r>
        <w:t>1</w:t>
      </w:r>
      <w:r>
        <w:rPr>
          <w:spacing w:val="-14"/>
        </w:rPr>
        <w:t xml:space="preserve"> </w:t>
      </w:r>
      <w:r>
        <w:t>will</w:t>
      </w:r>
      <w:r>
        <w:rPr>
          <w:spacing w:val="-14"/>
        </w:rPr>
        <w:t xml:space="preserve"> </w:t>
      </w:r>
      <w:r>
        <w:t>consist</w:t>
      </w:r>
      <w:r>
        <w:rPr>
          <w:spacing w:val="-12"/>
        </w:rPr>
        <w:t xml:space="preserve"> </w:t>
      </w:r>
      <w:r>
        <w:t>of</w:t>
      </w:r>
      <w:r>
        <w:rPr>
          <w:spacing w:val="-12"/>
        </w:rPr>
        <w:t xml:space="preserve"> </w:t>
      </w:r>
      <w:r>
        <w:t>a</w:t>
      </w:r>
      <w:r>
        <w:rPr>
          <w:spacing w:val="-14"/>
        </w:rPr>
        <w:t xml:space="preserve"> </w:t>
      </w:r>
      <w:r>
        <w:t>review</w:t>
      </w:r>
      <w:r>
        <w:rPr>
          <w:spacing w:val="-14"/>
        </w:rPr>
        <w:t xml:space="preserve"> </w:t>
      </w:r>
      <w:r>
        <w:t>to</w:t>
      </w:r>
      <w:r>
        <w:rPr>
          <w:spacing w:val="-14"/>
        </w:rPr>
        <w:t xml:space="preserve"> </w:t>
      </w:r>
      <w:r>
        <w:t>determine</w:t>
      </w:r>
      <w:r>
        <w:rPr>
          <w:spacing w:val="-14"/>
        </w:rPr>
        <w:t xml:space="preserve"> </w:t>
      </w:r>
      <w:r>
        <w:t>which</w:t>
      </w:r>
      <w:r>
        <w:rPr>
          <w:spacing w:val="-14"/>
        </w:rPr>
        <w:t xml:space="preserve"> </w:t>
      </w:r>
      <w:r>
        <w:t>proposals</w:t>
      </w:r>
      <w:r>
        <w:rPr>
          <w:spacing w:val="-13"/>
        </w:rPr>
        <w:t xml:space="preserve"> </w:t>
      </w:r>
      <w:r>
        <w:t>comply</w:t>
      </w:r>
      <w:r>
        <w:rPr>
          <w:spacing w:val="-13"/>
        </w:rPr>
        <w:t xml:space="preserve"> </w:t>
      </w:r>
      <w:r>
        <w:t>with</w:t>
      </w:r>
      <w:r>
        <w:rPr>
          <w:spacing w:val="-14"/>
        </w:rPr>
        <w:t xml:space="preserve"> </w:t>
      </w:r>
      <w:r>
        <w:t>all</w:t>
      </w:r>
      <w:r>
        <w:rPr>
          <w:spacing w:val="-14"/>
        </w:rPr>
        <w:t xml:space="preserve"> </w:t>
      </w:r>
      <w:r>
        <w:t>of</w:t>
      </w:r>
      <w:r>
        <w:rPr>
          <w:spacing w:val="-12"/>
        </w:rPr>
        <w:t xml:space="preserve"> </w:t>
      </w:r>
      <w:r>
        <w:t>the</w:t>
      </w:r>
      <w:r>
        <w:rPr>
          <w:spacing w:val="-16"/>
        </w:rPr>
        <w:t xml:space="preserve"> </w:t>
      </w:r>
      <w:r>
        <w:t>mandatory</w:t>
      </w:r>
      <w:r>
        <w:rPr>
          <w:spacing w:val="-12"/>
        </w:rPr>
        <w:t xml:space="preserve"> </w:t>
      </w:r>
      <w:r>
        <w:t>submission requirements. If a proposal fails to satisfy all of the mandatory submission requirements, the City may, dependent on the mandatory item, issue the proponent a rectification notice identifying the deficiencies and providing</w:t>
      </w:r>
      <w:r>
        <w:rPr>
          <w:spacing w:val="-2"/>
        </w:rPr>
        <w:t xml:space="preserve"> </w:t>
      </w:r>
      <w:r>
        <w:t>the</w:t>
      </w:r>
      <w:r>
        <w:rPr>
          <w:spacing w:val="-2"/>
        </w:rPr>
        <w:t xml:space="preserve"> </w:t>
      </w:r>
      <w:r>
        <w:t>proponent an</w:t>
      </w:r>
      <w:r>
        <w:rPr>
          <w:spacing w:val="-2"/>
        </w:rPr>
        <w:t xml:space="preserve"> </w:t>
      </w:r>
      <w:r>
        <w:t>opportunity</w:t>
      </w:r>
      <w:r>
        <w:rPr>
          <w:spacing w:val="-4"/>
        </w:rPr>
        <w:t xml:space="preserve"> </w:t>
      </w:r>
      <w:r>
        <w:t>to</w:t>
      </w:r>
      <w:r>
        <w:rPr>
          <w:spacing w:val="-2"/>
        </w:rPr>
        <w:t xml:space="preserve"> </w:t>
      </w:r>
      <w:r>
        <w:t>rectify</w:t>
      </w:r>
      <w:r>
        <w:rPr>
          <w:spacing w:val="-1"/>
        </w:rPr>
        <w:t xml:space="preserve"> </w:t>
      </w:r>
      <w:r>
        <w:t>the</w:t>
      </w:r>
      <w:r>
        <w:rPr>
          <w:spacing w:val="-2"/>
        </w:rPr>
        <w:t xml:space="preserve"> </w:t>
      </w:r>
      <w:r>
        <w:t>deficiencies.</w:t>
      </w:r>
      <w:r>
        <w:rPr>
          <w:spacing w:val="-1"/>
        </w:rPr>
        <w:t xml:space="preserve"> </w:t>
      </w:r>
      <w:r>
        <w:t>If the</w:t>
      </w:r>
      <w:r>
        <w:rPr>
          <w:spacing w:val="-2"/>
        </w:rPr>
        <w:t xml:space="preserve"> </w:t>
      </w:r>
      <w:r>
        <w:t>proponent</w:t>
      </w:r>
      <w:r>
        <w:rPr>
          <w:spacing w:val="-2"/>
        </w:rPr>
        <w:t xml:space="preserve"> </w:t>
      </w:r>
      <w:r>
        <w:t>fails</w:t>
      </w:r>
      <w:r>
        <w:rPr>
          <w:spacing w:val="-1"/>
        </w:rPr>
        <w:t xml:space="preserve"> </w:t>
      </w:r>
      <w:r>
        <w:t>to</w:t>
      </w:r>
      <w:r>
        <w:rPr>
          <w:spacing w:val="-2"/>
        </w:rPr>
        <w:t xml:space="preserve"> </w:t>
      </w:r>
      <w:r>
        <w:t>satisfy</w:t>
      </w:r>
      <w:r>
        <w:rPr>
          <w:spacing w:val="-4"/>
        </w:rPr>
        <w:t xml:space="preserve"> </w:t>
      </w:r>
      <w:r>
        <w:t>the mandatory submission requirements within the Rectification Period, its proposal may be rejected. The Rectification Period will begin to run from the date and time that the City issues a rectification notice to the proponent. The</w:t>
      </w:r>
      <w:r>
        <w:rPr>
          <w:spacing w:val="-2"/>
        </w:rPr>
        <w:t xml:space="preserve"> </w:t>
      </w:r>
      <w:r>
        <w:t xml:space="preserve">mandatory submission requirements are set out in Section C of the RFP Particulars </w:t>
      </w:r>
      <w:bookmarkStart w:id="24" w:name="2.3_Stage_II_–_Evaluation"/>
      <w:bookmarkEnd w:id="24"/>
      <w:r>
        <w:t>(Appendix D).</w:t>
      </w:r>
    </w:p>
    <w:p w14:paraId="43CDC56E" w14:textId="77777777" w:rsidR="005008B4" w:rsidRDefault="00000000">
      <w:pPr>
        <w:pStyle w:val="Heading4"/>
        <w:numPr>
          <w:ilvl w:val="1"/>
          <w:numId w:val="20"/>
        </w:numPr>
        <w:tabs>
          <w:tab w:val="left" w:pos="1492"/>
        </w:tabs>
        <w:spacing w:before="239"/>
        <w:ind w:hanging="719"/>
      </w:pPr>
      <w:bookmarkStart w:id="25" w:name="_TOC_250009"/>
      <w:r>
        <w:t>Stage</w:t>
      </w:r>
      <w:r>
        <w:rPr>
          <w:spacing w:val="-7"/>
        </w:rPr>
        <w:t xml:space="preserve"> </w:t>
      </w:r>
      <w:r>
        <w:t>II</w:t>
      </w:r>
      <w:r>
        <w:rPr>
          <w:spacing w:val="-5"/>
        </w:rPr>
        <w:t xml:space="preserve"> </w:t>
      </w:r>
      <w:r>
        <w:t>–</w:t>
      </w:r>
      <w:r>
        <w:rPr>
          <w:spacing w:val="-4"/>
        </w:rPr>
        <w:t xml:space="preserve"> </w:t>
      </w:r>
      <w:bookmarkEnd w:id="25"/>
      <w:r>
        <w:rPr>
          <w:spacing w:val="-2"/>
        </w:rPr>
        <w:t>Evaluation</w:t>
      </w:r>
    </w:p>
    <w:p w14:paraId="481BE467" w14:textId="77777777" w:rsidR="005008B4" w:rsidRDefault="00000000">
      <w:pPr>
        <w:pStyle w:val="BodyText"/>
        <w:spacing w:before="62"/>
        <w:ind w:left="773"/>
        <w:jc w:val="both"/>
      </w:pPr>
      <w:r>
        <w:t>Stage</w:t>
      </w:r>
      <w:r>
        <w:rPr>
          <w:spacing w:val="-5"/>
        </w:rPr>
        <w:t xml:space="preserve"> </w:t>
      </w:r>
      <w:r>
        <w:t>II</w:t>
      </w:r>
      <w:r>
        <w:rPr>
          <w:spacing w:val="-4"/>
        </w:rPr>
        <w:t xml:space="preserve"> </w:t>
      </w:r>
      <w:r>
        <w:t>will</w:t>
      </w:r>
      <w:r>
        <w:rPr>
          <w:spacing w:val="-4"/>
        </w:rPr>
        <w:t xml:space="preserve"> </w:t>
      </w:r>
      <w:r>
        <w:t>consist</w:t>
      </w:r>
      <w:r>
        <w:rPr>
          <w:spacing w:val="-3"/>
        </w:rPr>
        <w:t xml:space="preserve"> </w:t>
      </w:r>
      <w:r>
        <w:t>of</w:t>
      </w:r>
      <w:r>
        <w:rPr>
          <w:spacing w:val="-5"/>
        </w:rPr>
        <w:t xml:space="preserve"> </w:t>
      </w:r>
      <w:r>
        <w:t>the</w:t>
      </w:r>
      <w:r>
        <w:rPr>
          <w:spacing w:val="-4"/>
        </w:rPr>
        <w:t xml:space="preserve"> </w:t>
      </w:r>
      <w:r>
        <w:t>following</w:t>
      </w:r>
      <w:r>
        <w:rPr>
          <w:spacing w:val="-4"/>
        </w:rPr>
        <w:t xml:space="preserve"> </w:t>
      </w:r>
      <w:r>
        <w:t>two</w:t>
      </w:r>
      <w:r>
        <w:rPr>
          <w:spacing w:val="-4"/>
        </w:rPr>
        <w:t xml:space="preserve"> </w:t>
      </w:r>
      <w:r>
        <w:t>sub-</w:t>
      </w:r>
      <w:r>
        <w:rPr>
          <w:spacing w:val="-2"/>
        </w:rPr>
        <w:t>stages:</w:t>
      </w:r>
    </w:p>
    <w:p w14:paraId="71161C48" w14:textId="77777777" w:rsidR="005008B4" w:rsidRDefault="00000000">
      <w:pPr>
        <w:pStyle w:val="ListParagraph"/>
        <w:numPr>
          <w:ilvl w:val="2"/>
          <w:numId w:val="20"/>
        </w:numPr>
        <w:tabs>
          <w:tab w:val="left" w:pos="1493"/>
        </w:tabs>
        <w:spacing w:before="239"/>
        <w:rPr>
          <w:rFonts w:ascii="Arial"/>
          <w:b/>
        </w:rPr>
      </w:pPr>
      <w:bookmarkStart w:id="26" w:name="2.3.1_Mandatory_Technical_Requirements"/>
      <w:bookmarkEnd w:id="26"/>
      <w:r>
        <w:rPr>
          <w:rFonts w:ascii="Arial"/>
          <w:b/>
        </w:rPr>
        <w:t>Mandatory</w:t>
      </w:r>
      <w:r>
        <w:rPr>
          <w:rFonts w:ascii="Arial"/>
          <w:b/>
          <w:spacing w:val="-10"/>
        </w:rPr>
        <w:t xml:space="preserve"> </w:t>
      </w:r>
      <w:r>
        <w:rPr>
          <w:rFonts w:ascii="Arial"/>
          <w:b/>
        </w:rPr>
        <w:t>Technical</w:t>
      </w:r>
      <w:r>
        <w:rPr>
          <w:rFonts w:ascii="Arial"/>
          <w:b/>
          <w:spacing w:val="-6"/>
        </w:rPr>
        <w:t xml:space="preserve"> </w:t>
      </w:r>
      <w:r>
        <w:rPr>
          <w:rFonts w:ascii="Arial"/>
          <w:b/>
          <w:spacing w:val="-2"/>
        </w:rPr>
        <w:t>Requirements</w:t>
      </w:r>
    </w:p>
    <w:p w14:paraId="7847E054" w14:textId="77777777" w:rsidR="005008B4" w:rsidRDefault="00000000">
      <w:pPr>
        <w:pStyle w:val="BodyText"/>
        <w:spacing w:before="157"/>
        <w:ind w:left="773" w:right="646"/>
        <w:jc w:val="both"/>
      </w:pPr>
      <w:r>
        <w:t>The</w:t>
      </w:r>
      <w:r>
        <w:rPr>
          <w:spacing w:val="-5"/>
        </w:rPr>
        <w:t xml:space="preserve"> </w:t>
      </w:r>
      <w:r>
        <w:t>City</w:t>
      </w:r>
      <w:r>
        <w:rPr>
          <w:spacing w:val="-7"/>
        </w:rPr>
        <w:t xml:space="preserve"> </w:t>
      </w:r>
      <w:r>
        <w:t>will</w:t>
      </w:r>
      <w:r>
        <w:rPr>
          <w:spacing w:val="-6"/>
        </w:rPr>
        <w:t xml:space="preserve"> </w:t>
      </w:r>
      <w:r>
        <w:t>review</w:t>
      </w:r>
      <w:r>
        <w:rPr>
          <w:spacing w:val="-7"/>
        </w:rPr>
        <w:t xml:space="preserve"> </w:t>
      </w:r>
      <w:r>
        <w:t>the</w:t>
      </w:r>
      <w:r>
        <w:rPr>
          <w:spacing w:val="-7"/>
        </w:rPr>
        <w:t xml:space="preserve"> </w:t>
      </w:r>
      <w:r>
        <w:t>proposals</w:t>
      </w:r>
      <w:r>
        <w:rPr>
          <w:spacing w:val="-7"/>
        </w:rPr>
        <w:t xml:space="preserve"> </w:t>
      </w:r>
      <w:r>
        <w:t>to</w:t>
      </w:r>
      <w:r>
        <w:rPr>
          <w:spacing w:val="-7"/>
        </w:rPr>
        <w:t xml:space="preserve"> </w:t>
      </w:r>
      <w:r>
        <w:t>determine</w:t>
      </w:r>
      <w:r>
        <w:rPr>
          <w:spacing w:val="-5"/>
        </w:rPr>
        <w:t xml:space="preserve"> </w:t>
      </w:r>
      <w:r>
        <w:t>whether</w:t>
      </w:r>
      <w:r>
        <w:rPr>
          <w:spacing w:val="-8"/>
        </w:rPr>
        <w:t xml:space="preserve"> </w:t>
      </w:r>
      <w:r>
        <w:t>the</w:t>
      </w:r>
      <w:r>
        <w:rPr>
          <w:spacing w:val="-7"/>
        </w:rPr>
        <w:t xml:space="preserve"> </w:t>
      </w:r>
      <w:r>
        <w:t>mandatory</w:t>
      </w:r>
      <w:r>
        <w:rPr>
          <w:spacing w:val="-8"/>
        </w:rPr>
        <w:t xml:space="preserve"> </w:t>
      </w:r>
      <w:r>
        <w:t>technical</w:t>
      </w:r>
      <w:r>
        <w:rPr>
          <w:spacing w:val="-6"/>
        </w:rPr>
        <w:t xml:space="preserve"> </w:t>
      </w:r>
      <w:r>
        <w:t>requirements</w:t>
      </w:r>
      <w:r>
        <w:rPr>
          <w:spacing w:val="-7"/>
        </w:rPr>
        <w:t xml:space="preserve"> </w:t>
      </w:r>
      <w:r>
        <w:t>as</w:t>
      </w:r>
      <w:r>
        <w:rPr>
          <w:spacing w:val="-7"/>
        </w:rPr>
        <w:t xml:space="preserve"> </w:t>
      </w:r>
      <w:r>
        <w:t>set</w:t>
      </w:r>
      <w:r>
        <w:rPr>
          <w:spacing w:val="-6"/>
        </w:rPr>
        <w:t xml:space="preserve"> </w:t>
      </w:r>
      <w:r>
        <w:t>out in</w:t>
      </w:r>
      <w:r>
        <w:rPr>
          <w:spacing w:val="-6"/>
        </w:rPr>
        <w:t xml:space="preserve"> </w:t>
      </w:r>
      <w:r>
        <w:t>Section</w:t>
      </w:r>
      <w:r>
        <w:rPr>
          <w:spacing w:val="-6"/>
        </w:rPr>
        <w:t xml:space="preserve"> </w:t>
      </w:r>
      <w:r>
        <w:t>D</w:t>
      </w:r>
      <w:r>
        <w:rPr>
          <w:spacing w:val="-9"/>
        </w:rPr>
        <w:t xml:space="preserve"> </w:t>
      </w:r>
      <w:r>
        <w:t>of</w:t>
      </w:r>
      <w:r>
        <w:rPr>
          <w:spacing w:val="-7"/>
        </w:rPr>
        <w:t xml:space="preserve"> </w:t>
      </w:r>
      <w:r>
        <w:t>the</w:t>
      </w:r>
      <w:r>
        <w:rPr>
          <w:spacing w:val="-9"/>
        </w:rPr>
        <w:t xml:space="preserve"> </w:t>
      </w:r>
      <w:r>
        <w:t>RFP</w:t>
      </w:r>
      <w:r>
        <w:rPr>
          <w:spacing w:val="-9"/>
        </w:rPr>
        <w:t xml:space="preserve"> </w:t>
      </w:r>
      <w:r>
        <w:t>Particulars</w:t>
      </w:r>
      <w:r>
        <w:rPr>
          <w:spacing w:val="-8"/>
        </w:rPr>
        <w:t xml:space="preserve"> </w:t>
      </w:r>
      <w:r>
        <w:t>(Appendix</w:t>
      </w:r>
      <w:r>
        <w:rPr>
          <w:spacing w:val="-6"/>
        </w:rPr>
        <w:t xml:space="preserve"> </w:t>
      </w:r>
      <w:r>
        <w:t>D)</w:t>
      </w:r>
      <w:r>
        <w:rPr>
          <w:spacing w:val="-7"/>
        </w:rPr>
        <w:t xml:space="preserve"> </w:t>
      </w:r>
      <w:r>
        <w:t>have</w:t>
      </w:r>
      <w:r>
        <w:rPr>
          <w:spacing w:val="-6"/>
        </w:rPr>
        <w:t xml:space="preserve"> </w:t>
      </w:r>
      <w:r>
        <w:t>been</w:t>
      </w:r>
      <w:r>
        <w:rPr>
          <w:spacing w:val="-9"/>
        </w:rPr>
        <w:t xml:space="preserve"> </w:t>
      </w:r>
      <w:r>
        <w:t>met.</w:t>
      </w:r>
      <w:r>
        <w:rPr>
          <w:spacing w:val="40"/>
        </w:rPr>
        <w:t xml:space="preserve"> </w:t>
      </w:r>
      <w:r>
        <w:t>Questions</w:t>
      </w:r>
      <w:r>
        <w:rPr>
          <w:spacing w:val="-6"/>
        </w:rPr>
        <w:t xml:space="preserve"> </w:t>
      </w:r>
      <w:r>
        <w:t>or</w:t>
      </w:r>
      <w:r>
        <w:rPr>
          <w:spacing w:val="-8"/>
        </w:rPr>
        <w:t xml:space="preserve"> </w:t>
      </w:r>
      <w:r>
        <w:t>queries</w:t>
      </w:r>
      <w:r>
        <w:rPr>
          <w:spacing w:val="-8"/>
        </w:rPr>
        <w:t xml:space="preserve"> </w:t>
      </w:r>
      <w:r>
        <w:t>on</w:t>
      </w:r>
      <w:r>
        <w:rPr>
          <w:spacing w:val="-9"/>
        </w:rPr>
        <w:t xml:space="preserve"> </w:t>
      </w:r>
      <w:r>
        <w:t>the</w:t>
      </w:r>
      <w:r>
        <w:rPr>
          <w:spacing w:val="-9"/>
        </w:rPr>
        <w:t xml:space="preserve"> </w:t>
      </w:r>
      <w:r>
        <w:t>part</w:t>
      </w:r>
      <w:r>
        <w:rPr>
          <w:spacing w:val="-10"/>
        </w:rPr>
        <w:t xml:space="preserve"> </w:t>
      </w:r>
      <w:r>
        <w:t>of</w:t>
      </w:r>
      <w:r>
        <w:rPr>
          <w:spacing w:val="-7"/>
        </w:rPr>
        <w:t xml:space="preserve"> </w:t>
      </w:r>
      <w:r>
        <w:t>the City as to whether a proposal has met the mandatory technical requirements will be subject to the verification and clarification process set out in Part 3.</w:t>
      </w:r>
    </w:p>
    <w:p w14:paraId="7875DF30" w14:textId="77777777" w:rsidR="005008B4" w:rsidRDefault="00000000">
      <w:pPr>
        <w:pStyle w:val="ListParagraph"/>
        <w:numPr>
          <w:ilvl w:val="2"/>
          <w:numId w:val="20"/>
        </w:numPr>
        <w:tabs>
          <w:tab w:val="left" w:pos="1492"/>
        </w:tabs>
        <w:spacing w:before="241"/>
        <w:ind w:left="1492" w:hanging="719"/>
        <w:rPr>
          <w:rFonts w:ascii="Arial"/>
          <w:b/>
        </w:rPr>
      </w:pPr>
      <w:bookmarkStart w:id="27" w:name="2.3.2_Rated_Criteria"/>
      <w:bookmarkEnd w:id="27"/>
      <w:r>
        <w:rPr>
          <w:rFonts w:ascii="Arial"/>
          <w:b/>
        </w:rPr>
        <w:t>Rated</w:t>
      </w:r>
      <w:r>
        <w:rPr>
          <w:rFonts w:ascii="Arial"/>
          <w:b/>
          <w:spacing w:val="-4"/>
        </w:rPr>
        <w:t xml:space="preserve"> </w:t>
      </w:r>
      <w:r>
        <w:rPr>
          <w:rFonts w:ascii="Arial"/>
          <w:b/>
          <w:spacing w:val="-2"/>
        </w:rPr>
        <w:t>Criteria</w:t>
      </w:r>
    </w:p>
    <w:p w14:paraId="5D002B33" w14:textId="77777777" w:rsidR="005008B4" w:rsidRDefault="00000000">
      <w:pPr>
        <w:pStyle w:val="BodyText"/>
        <w:spacing w:before="157"/>
        <w:ind w:left="773" w:right="645"/>
        <w:jc w:val="both"/>
      </w:pPr>
      <w:r>
        <w:t>The City will evaluate each qualified proposal on the basis of the non-price rated criteria as set out in Section F of the RFP Particulars (Appendix D).</w:t>
      </w:r>
      <w:r>
        <w:rPr>
          <w:spacing w:val="40"/>
        </w:rPr>
        <w:t xml:space="preserve"> </w:t>
      </w:r>
      <w:r>
        <w:t xml:space="preserve">Only proposals that pass will be invited to participate in </w:t>
      </w:r>
      <w:bookmarkStart w:id="28" w:name="2.4_Stage_III_–_Virtual_/_On_site_Demons"/>
      <w:bookmarkEnd w:id="28"/>
      <w:r>
        <w:t>the Presentation / Interview.</w:t>
      </w:r>
    </w:p>
    <w:p w14:paraId="6A86199E" w14:textId="77777777" w:rsidR="005008B4" w:rsidRDefault="00000000">
      <w:pPr>
        <w:pStyle w:val="ListParagraph"/>
        <w:numPr>
          <w:ilvl w:val="1"/>
          <w:numId w:val="20"/>
        </w:numPr>
        <w:tabs>
          <w:tab w:val="left" w:pos="1493"/>
        </w:tabs>
        <w:spacing w:before="242"/>
        <w:ind w:left="1493" w:hanging="720"/>
        <w:rPr>
          <w:rFonts w:ascii="Arial" w:hAnsi="Arial"/>
          <w:b/>
        </w:rPr>
      </w:pPr>
      <w:r>
        <w:rPr>
          <w:rFonts w:ascii="Arial" w:hAnsi="Arial"/>
          <w:b/>
        </w:rPr>
        <w:t>Stage</w:t>
      </w:r>
      <w:r>
        <w:rPr>
          <w:rFonts w:ascii="Arial" w:hAnsi="Arial"/>
          <w:b/>
          <w:spacing w:val="-11"/>
        </w:rPr>
        <w:t xml:space="preserve"> </w:t>
      </w:r>
      <w:r>
        <w:rPr>
          <w:rFonts w:ascii="Arial" w:hAnsi="Arial"/>
          <w:b/>
        </w:rPr>
        <w:t>III</w:t>
      </w:r>
      <w:r>
        <w:rPr>
          <w:rFonts w:ascii="Arial" w:hAnsi="Arial"/>
          <w:b/>
          <w:spacing w:val="-9"/>
        </w:rPr>
        <w:t xml:space="preserve"> </w:t>
      </w:r>
      <w:r>
        <w:rPr>
          <w:rFonts w:ascii="Arial" w:hAnsi="Arial"/>
          <w:b/>
        </w:rPr>
        <w:t>–</w:t>
      </w:r>
      <w:r>
        <w:rPr>
          <w:rFonts w:ascii="Arial" w:hAnsi="Arial"/>
          <w:b/>
          <w:spacing w:val="-9"/>
        </w:rPr>
        <w:t xml:space="preserve"> </w:t>
      </w:r>
      <w:r>
        <w:rPr>
          <w:rFonts w:ascii="Arial" w:hAnsi="Arial"/>
          <w:b/>
        </w:rPr>
        <w:t>Virtual</w:t>
      </w:r>
      <w:r>
        <w:rPr>
          <w:rFonts w:ascii="Arial" w:hAnsi="Arial"/>
          <w:b/>
          <w:spacing w:val="-9"/>
        </w:rPr>
        <w:t xml:space="preserve"> </w:t>
      </w:r>
      <w:r>
        <w:rPr>
          <w:rFonts w:ascii="Arial" w:hAnsi="Arial"/>
          <w:b/>
        </w:rPr>
        <w:t>/</w:t>
      </w:r>
      <w:r>
        <w:rPr>
          <w:rFonts w:ascii="Arial" w:hAnsi="Arial"/>
          <w:b/>
          <w:spacing w:val="-10"/>
        </w:rPr>
        <w:t xml:space="preserve"> </w:t>
      </w:r>
      <w:r>
        <w:rPr>
          <w:rFonts w:ascii="Arial" w:hAnsi="Arial"/>
          <w:b/>
        </w:rPr>
        <w:t>On</w:t>
      </w:r>
      <w:r>
        <w:rPr>
          <w:rFonts w:ascii="Arial" w:hAnsi="Arial"/>
          <w:b/>
          <w:spacing w:val="-9"/>
        </w:rPr>
        <w:t xml:space="preserve"> </w:t>
      </w:r>
      <w:r>
        <w:rPr>
          <w:rFonts w:ascii="Arial" w:hAnsi="Arial"/>
          <w:b/>
        </w:rPr>
        <w:t>site</w:t>
      </w:r>
      <w:r>
        <w:rPr>
          <w:rFonts w:ascii="Arial" w:hAnsi="Arial"/>
          <w:b/>
          <w:spacing w:val="-8"/>
        </w:rPr>
        <w:t xml:space="preserve"> </w:t>
      </w:r>
      <w:r>
        <w:rPr>
          <w:rFonts w:ascii="Arial" w:hAnsi="Arial"/>
          <w:b/>
        </w:rPr>
        <w:t>Demonstrations</w:t>
      </w:r>
      <w:r>
        <w:rPr>
          <w:rFonts w:ascii="Arial" w:hAnsi="Arial"/>
          <w:b/>
          <w:spacing w:val="-11"/>
        </w:rPr>
        <w:t xml:space="preserve"> </w:t>
      </w:r>
      <w:r>
        <w:rPr>
          <w:rFonts w:ascii="Arial" w:hAnsi="Arial"/>
          <w:b/>
          <w:spacing w:val="-2"/>
        </w:rPr>
        <w:t>(Interview)</w:t>
      </w:r>
    </w:p>
    <w:p w14:paraId="3591B74A" w14:textId="77777777" w:rsidR="005008B4" w:rsidRDefault="00000000">
      <w:pPr>
        <w:pStyle w:val="BodyText"/>
        <w:spacing w:before="239"/>
        <w:ind w:left="773"/>
        <w:jc w:val="both"/>
      </w:pPr>
      <w:r>
        <w:t>Not</w:t>
      </w:r>
      <w:r>
        <w:rPr>
          <w:spacing w:val="-1"/>
        </w:rPr>
        <w:t xml:space="preserve"> </w:t>
      </w:r>
      <w:r>
        <w:rPr>
          <w:spacing w:val="-2"/>
        </w:rPr>
        <w:t>applicable</w:t>
      </w:r>
    </w:p>
    <w:p w14:paraId="32315326" w14:textId="77777777" w:rsidR="005008B4" w:rsidRDefault="00000000">
      <w:pPr>
        <w:pStyle w:val="Heading4"/>
        <w:numPr>
          <w:ilvl w:val="1"/>
          <w:numId w:val="20"/>
        </w:numPr>
        <w:tabs>
          <w:tab w:val="left" w:pos="1493"/>
        </w:tabs>
        <w:spacing w:before="239"/>
        <w:ind w:left="1493" w:hanging="720"/>
      </w:pPr>
      <w:bookmarkStart w:id="29" w:name="_TOC_250008"/>
      <w:r>
        <w:t>Stage</w:t>
      </w:r>
      <w:r>
        <w:rPr>
          <w:spacing w:val="-10"/>
        </w:rPr>
        <w:t xml:space="preserve"> </w:t>
      </w:r>
      <w:r>
        <w:t>IV</w:t>
      </w:r>
      <w:r>
        <w:rPr>
          <w:spacing w:val="-8"/>
        </w:rPr>
        <w:t xml:space="preserve"> </w:t>
      </w:r>
      <w:r>
        <w:t>–</w:t>
      </w:r>
      <w:r>
        <w:rPr>
          <w:spacing w:val="-8"/>
        </w:rPr>
        <w:t xml:space="preserve"> </w:t>
      </w:r>
      <w:r>
        <w:t>Ranking</w:t>
      </w:r>
      <w:r>
        <w:rPr>
          <w:spacing w:val="-10"/>
        </w:rPr>
        <w:t xml:space="preserve"> </w:t>
      </w:r>
      <w:r>
        <w:t>and</w:t>
      </w:r>
      <w:r>
        <w:rPr>
          <w:spacing w:val="-8"/>
        </w:rPr>
        <w:t xml:space="preserve"> </w:t>
      </w:r>
      <w:r>
        <w:t>Contract</w:t>
      </w:r>
      <w:r>
        <w:rPr>
          <w:spacing w:val="-8"/>
        </w:rPr>
        <w:t xml:space="preserve"> </w:t>
      </w:r>
      <w:bookmarkEnd w:id="29"/>
      <w:r>
        <w:rPr>
          <w:spacing w:val="-2"/>
        </w:rPr>
        <w:t>Negotiations</w:t>
      </w:r>
    </w:p>
    <w:p w14:paraId="294F944D" w14:textId="77777777" w:rsidR="005008B4" w:rsidRDefault="00000000">
      <w:pPr>
        <w:pStyle w:val="ListParagraph"/>
        <w:numPr>
          <w:ilvl w:val="2"/>
          <w:numId w:val="20"/>
        </w:numPr>
        <w:tabs>
          <w:tab w:val="left" w:pos="1493"/>
        </w:tabs>
        <w:spacing w:before="241"/>
        <w:rPr>
          <w:rFonts w:ascii="Arial"/>
          <w:b/>
        </w:rPr>
      </w:pPr>
      <w:bookmarkStart w:id="30" w:name="2.5.1_Ranking_of_Proponents"/>
      <w:bookmarkEnd w:id="30"/>
      <w:r>
        <w:rPr>
          <w:rFonts w:ascii="Arial"/>
          <w:b/>
        </w:rPr>
        <w:t>Ranking</w:t>
      </w:r>
      <w:r>
        <w:rPr>
          <w:rFonts w:ascii="Arial"/>
          <w:b/>
          <w:spacing w:val="-4"/>
        </w:rPr>
        <w:t xml:space="preserve"> </w:t>
      </w:r>
      <w:r>
        <w:rPr>
          <w:rFonts w:ascii="Arial"/>
          <w:b/>
        </w:rPr>
        <w:t>of</w:t>
      </w:r>
      <w:r>
        <w:rPr>
          <w:rFonts w:ascii="Arial"/>
          <w:b/>
          <w:spacing w:val="-3"/>
        </w:rPr>
        <w:t xml:space="preserve"> </w:t>
      </w:r>
      <w:r>
        <w:rPr>
          <w:rFonts w:ascii="Arial"/>
          <w:b/>
          <w:spacing w:val="-2"/>
        </w:rPr>
        <w:t>Proponents</w:t>
      </w:r>
    </w:p>
    <w:p w14:paraId="6CF909FD" w14:textId="77777777" w:rsidR="005008B4" w:rsidRDefault="00000000">
      <w:pPr>
        <w:pStyle w:val="BodyText"/>
        <w:spacing w:before="158"/>
        <w:ind w:left="773" w:right="645" w:hanging="1"/>
        <w:jc w:val="both"/>
      </w:pPr>
      <w:r>
        <w:t>After</w:t>
      </w:r>
      <w:r>
        <w:rPr>
          <w:spacing w:val="-8"/>
        </w:rPr>
        <w:t xml:space="preserve"> </w:t>
      </w:r>
      <w:r>
        <w:t>the</w:t>
      </w:r>
      <w:r>
        <w:rPr>
          <w:spacing w:val="-6"/>
        </w:rPr>
        <w:t xml:space="preserve"> </w:t>
      </w:r>
      <w:r>
        <w:t>completion</w:t>
      </w:r>
      <w:r>
        <w:rPr>
          <w:spacing w:val="-4"/>
        </w:rPr>
        <w:t xml:space="preserve"> </w:t>
      </w:r>
      <w:r>
        <w:t>of</w:t>
      </w:r>
      <w:r>
        <w:rPr>
          <w:spacing w:val="-5"/>
        </w:rPr>
        <w:t xml:space="preserve"> </w:t>
      </w:r>
      <w:r>
        <w:t>Stage</w:t>
      </w:r>
      <w:r>
        <w:rPr>
          <w:spacing w:val="-6"/>
        </w:rPr>
        <w:t xml:space="preserve"> </w:t>
      </w:r>
      <w:r>
        <w:t>III,</w:t>
      </w:r>
      <w:r>
        <w:rPr>
          <w:spacing w:val="-5"/>
        </w:rPr>
        <w:t xml:space="preserve"> </w:t>
      </w:r>
      <w:r>
        <w:t>all</w:t>
      </w:r>
      <w:r>
        <w:rPr>
          <w:spacing w:val="-5"/>
        </w:rPr>
        <w:t xml:space="preserve"> </w:t>
      </w:r>
      <w:r>
        <w:t>scores</w:t>
      </w:r>
      <w:r>
        <w:rPr>
          <w:spacing w:val="-6"/>
        </w:rPr>
        <w:t xml:space="preserve"> </w:t>
      </w:r>
      <w:r>
        <w:t>will</w:t>
      </w:r>
      <w:r>
        <w:rPr>
          <w:spacing w:val="-5"/>
        </w:rPr>
        <w:t xml:space="preserve"> </w:t>
      </w:r>
      <w:r>
        <w:t>be</w:t>
      </w:r>
      <w:r>
        <w:rPr>
          <w:spacing w:val="-6"/>
        </w:rPr>
        <w:t xml:space="preserve"> </w:t>
      </w:r>
      <w:r>
        <w:t>combined</w:t>
      </w:r>
      <w:r>
        <w:rPr>
          <w:spacing w:val="-4"/>
        </w:rPr>
        <w:t xml:space="preserve"> </w:t>
      </w:r>
      <w:r>
        <w:t>and</w:t>
      </w:r>
      <w:r>
        <w:rPr>
          <w:spacing w:val="-9"/>
        </w:rPr>
        <w:t xml:space="preserve"> </w:t>
      </w:r>
      <w:r>
        <w:t>the</w:t>
      </w:r>
      <w:r>
        <w:rPr>
          <w:spacing w:val="-4"/>
        </w:rPr>
        <w:t xml:space="preserve"> </w:t>
      </w:r>
      <w:r>
        <w:t>proponents</w:t>
      </w:r>
      <w:r>
        <w:rPr>
          <w:spacing w:val="-6"/>
        </w:rPr>
        <w:t xml:space="preserve"> </w:t>
      </w:r>
      <w:r>
        <w:t>will</w:t>
      </w:r>
      <w:r>
        <w:rPr>
          <w:spacing w:val="-5"/>
        </w:rPr>
        <w:t xml:space="preserve"> </w:t>
      </w:r>
      <w:r>
        <w:t>be</w:t>
      </w:r>
      <w:r>
        <w:rPr>
          <w:spacing w:val="-4"/>
        </w:rPr>
        <w:t xml:space="preserve"> </w:t>
      </w:r>
      <w:r>
        <w:t>ranked</w:t>
      </w:r>
      <w:r>
        <w:rPr>
          <w:spacing w:val="-6"/>
        </w:rPr>
        <w:t xml:space="preserve"> </w:t>
      </w:r>
      <w:r>
        <w:t>based</w:t>
      </w:r>
      <w:r>
        <w:rPr>
          <w:spacing w:val="-4"/>
        </w:rPr>
        <w:t xml:space="preserve"> </w:t>
      </w:r>
      <w:r>
        <w:t>on their total</w:t>
      </w:r>
      <w:r>
        <w:rPr>
          <w:spacing w:val="-2"/>
        </w:rPr>
        <w:t xml:space="preserve"> </w:t>
      </w:r>
      <w:r>
        <w:t>scores.</w:t>
      </w:r>
      <w:r>
        <w:rPr>
          <w:spacing w:val="40"/>
        </w:rPr>
        <w:t xml:space="preserve"> </w:t>
      </w:r>
      <w:r>
        <w:t>The</w:t>
      </w:r>
      <w:r>
        <w:rPr>
          <w:spacing w:val="-2"/>
        </w:rPr>
        <w:t xml:space="preserve"> </w:t>
      </w:r>
      <w:r>
        <w:t>top-ranked</w:t>
      </w:r>
      <w:r>
        <w:rPr>
          <w:spacing w:val="-2"/>
        </w:rPr>
        <w:t xml:space="preserve"> </w:t>
      </w:r>
      <w:r>
        <w:t>proponents</w:t>
      </w:r>
      <w:r>
        <w:rPr>
          <w:spacing w:val="-1"/>
        </w:rPr>
        <w:t xml:space="preserve"> </w:t>
      </w:r>
      <w:r>
        <w:t>will receive a</w:t>
      </w:r>
      <w:r>
        <w:rPr>
          <w:spacing w:val="-2"/>
        </w:rPr>
        <w:t xml:space="preserve"> </w:t>
      </w:r>
      <w:r>
        <w:t>written</w:t>
      </w:r>
      <w:r>
        <w:rPr>
          <w:spacing w:val="-2"/>
        </w:rPr>
        <w:t xml:space="preserve"> </w:t>
      </w:r>
      <w:r>
        <w:t>invitation</w:t>
      </w:r>
      <w:r>
        <w:rPr>
          <w:spacing w:val="-2"/>
        </w:rPr>
        <w:t xml:space="preserve"> </w:t>
      </w:r>
      <w:r>
        <w:t>to</w:t>
      </w:r>
      <w:r>
        <w:rPr>
          <w:spacing w:val="-2"/>
        </w:rPr>
        <w:t xml:space="preserve"> </w:t>
      </w:r>
      <w:r>
        <w:t>enter into</w:t>
      </w:r>
      <w:r>
        <w:rPr>
          <w:spacing w:val="-2"/>
        </w:rPr>
        <w:t xml:space="preserve"> </w:t>
      </w:r>
      <w:r>
        <w:t>direct contract negotiations to finalize the agreement with the City.</w:t>
      </w:r>
      <w:r>
        <w:rPr>
          <w:spacing w:val="40"/>
        </w:rPr>
        <w:t xml:space="preserve"> </w:t>
      </w:r>
      <w:r>
        <w:t>In the event of a tie, the proponent will be selected by way of lowest price.</w:t>
      </w:r>
    </w:p>
    <w:p w14:paraId="29011BB5" w14:textId="77777777" w:rsidR="005008B4" w:rsidRDefault="005008B4">
      <w:pPr>
        <w:pStyle w:val="BodyText"/>
        <w:jc w:val="both"/>
        <w:sectPr w:rsidR="005008B4">
          <w:pgSz w:w="12240" w:h="15840"/>
          <w:pgMar w:top="1060" w:right="360" w:bottom="600" w:left="360" w:header="97" w:footer="411" w:gutter="0"/>
          <w:cols w:space="720"/>
        </w:sectPr>
      </w:pPr>
    </w:p>
    <w:p w14:paraId="2A90BEB4" w14:textId="238736A8" w:rsidR="005008B4" w:rsidRDefault="00000000">
      <w:pPr>
        <w:pStyle w:val="ListParagraph"/>
        <w:numPr>
          <w:ilvl w:val="2"/>
          <w:numId w:val="20"/>
        </w:numPr>
        <w:tabs>
          <w:tab w:val="left" w:pos="1492"/>
        </w:tabs>
        <w:spacing w:before="240"/>
        <w:ind w:left="1492"/>
        <w:rPr>
          <w:rFonts w:ascii="Arial"/>
          <w:b/>
        </w:rPr>
      </w:pPr>
      <w:bookmarkStart w:id="31" w:name="2.5.2_Contract_Negotiation_Process"/>
      <w:bookmarkEnd w:id="31"/>
      <w:r>
        <w:rPr>
          <w:rFonts w:ascii="Arial"/>
          <w:b/>
        </w:rPr>
        <w:lastRenderedPageBreak/>
        <w:t>Contract</w:t>
      </w:r>
      <w:r>
        <w:rPr>
          <w:rFonts w:ascii="Arial"/>
          <w:b/>
          <w:spacing w:val="-8"/>
        </w:rPr>
        <w:t xml:space="preserve"> </w:t>
      </w:r>
      <w:r>
        <w:rPr>
          <w:rFonts w:ascii="Arial"/>
          <w:b/>
        </w:rPr>
        <w:t>Negotiation</w:t>
      </w:r>
      <w:r>
        <w:rPr>
          <w:rFonts w:ascii="Arial"/>
          <w:b/>
          <w:spacing w:val="-8"/>
        </w:rPr>
        <w:t xml:space="preserve"> </w:t>
      </w:r>
      <w:r>
        <w:rPr>
          <w:rFonts w:ascii="Arial"/>
          <w:b/>
          <w:spacing w:val="-2"/>
        </w:rPr>
        <w:t>Process</w:t>
      </w:r>
    </w:p>
    <w:p w14:paraId="0DF0D1F7" w14:textId="77777777" w:rsidR="005008B4" w:rsidRDefault="00000000">
      <w:pPr>
        <w:pStyle w:val="BodyText"/>
        <w:spacing w:before="157"/>
        <w:ind w:left="772" w:right="645"/>
        <w:jc w:val="both"/>
      </w:pPr>
      <w:r>
        <w:t>Any negotiations will be subject to the process rules contained in the Terms and Conditions of the RFP Process (Part 3) and will not constitute a legally binding offer to enter into a contract on the part of the City</w:t>
      </w:r>
      <w:r>
        <w:rPr>
          <w:spacing w:val="-4"/>
        </w:rPr>
        <w:t xml:space="preserve"> </w:t>
      </w:r>
      <w:r>
        <w:t>or</w:t>
      </w:r>
      <w:r>
        <w:rPr>
          <w:spacing w:val="-5"/>
        </w:rPr>
        <w:t xml:space="preserve"> </w:t>
      </w:r>
      <w:r>
        <w:t>the</w:t>
      </w:r>
      <w:r>
        <w:rPr>
          <w:spacing w:val="-4"/>
        </w:rPr>
        <w:t xml:space="preserve"> </w:t>
      </w:r>
      <w:r>
        <w:t>proponent</w:t>
      </w:r>
      <w:r>
        <w:rPr>
          <w:spacing w:val="-2"/>
        </w:rPr>
        <w:t xml:space="preserve"> </w:t>
      </w:r>
      <w:r>
        <w:t>and</w:t>
      </w:r>
      <w:r>
        <w:rPr>
          <w:spacing w:val="-4"/>
        </w:rPr>
        <w:t xml:space="preserve"> </w:t>
      </w:r>
      <w:r>
        <w:t>there</w:t>
      </w:r>
      <w:r>
        <w:rPr>
          <w:spacing w:val="-6"/>
        </w:rPr>
        <w:t xml:space="preserve"> </w:t>
      </w:r>
      <w:r>
        <w:t>will</w:t>
      </w:r>
      <w:r>
        <w:rPr>
          <w:spacing w:val="-5"/>
        </w:rPr>
        <w:t xml:space="preserve"> </w:t>
      </w:r>
      <w:r>
        <w:t>be</w:t>
      </w:r>
      <w:r>
        <w:rPr>
          <w:spacing w:val="-4"/>
        </w:rPr>
        <w:t xml:space="preserve"> </w:t>
      </w:r>
      <w:r>
        <w:t>no</w:t>
      </w:r>
      <w:r>
        <w:rPr>
          <w:spacing w:val="-4"/>
        </w:rPr>
        <w:t xml:space="preserve"> </w:t>
      </w:r>
      <w:r>
        <w:t>legally</w:t>
      </w:r>
      <w:r>
        <w:rPr>
          <w:spacing w:val="-1"/>
        </w:rPr>
        <w:t xml:space="preserve"> </w:t>
      </w:r>
      <w:r>
        <w:t>binding</w:t>
      </w:r>
      <w:r>
        <w:rPr>
          <w:spacing w:val="-4"/>
        </w:rPr>
        <w:t xml:space="preserve"> </w:t>
      </w:r>
      <w:r>
        <w:t>relationship</w:t>
      </w:r>
      <w:r>
        <w:rPr>
          <w:spacing w:val="-4"/>
        </w:rPr>
        <w:t xml:space="preserve"> </w:t>
      </w:r>
      <w:r>
        <w:t>created</w:t>
      </w:r>
      <w:r>
        <w:rPr>
          <w:spacing w:val="-4"/>
        </w:rPr>
        <w:t xml:space="preserve"> </w:t>
      </w:r>
      <w:r>
        <w:t>with</w:t>
      </w:r>
      <w:r>
        <w:rPr>
          <w:spacing w:val="-4"/>
        </w:rPr>
        <w:t xml:space="preserve"> </w:t>
      </w:r>
      <w:r>
        <w:t>any</w:t>
      </w:r>
      <w:r>
        <w:rPr>
          <w:spacing w:val="-4"/>
        </w:rPr>
        <w:t xml:space="preserve"> </w:t>
      </w:r>
      <w:r>
        <w:t>proponent</w:t>
      </w:r>
      <w:r>
        <w:rPr>
          <w:spacing w:val="-3"/>
        </w:rPr>
        <w:t xml:space="preserve"> </w:t>
      </w:r>
      <w:r>
        <w:t>prior</w:t>
      </w:r>
      <w:r>
        <w:rPr>
          <w:spacing w:val="-3"/>
        </w:rPr>
        <w:t xml:space="preserve"> </w:t>
      </w:r>
      <w:r>
        <w:t>to the execution of a written agreement. The Terms and Conditions found in the Form of Agreement (Appendix A) are to form the basis for commencing negotiations between the City and the selected proponent.</w:t>
      </w:r>
      <w:r>
        <w:rPr>
          <w:spacing w:val="40"/>
        </w:rPr>
        <w:t xml:space="preserve"> </w:t>
      </w:r>
      <w:r>
        <w:t>Negotiations may include requests by the City for supplementary information from the proponent to verify, clarify or supplement the information provided in its proposal or to confirm the conclusions reached in the evaluation, and may include requests by the City for improved pricing or performance terms from the proponent.</w:t>
      </w:r>
    </w:p>
    <w:p w14:paraId="6AB3AAA6" w14:textId="77777777" w:rsidR="005008B4" w:rsidRDefault="00000000">
      <w:pPr>
        <w:pStyle w:val="ListParagraph"/>
        <w:numPr>
          <w:ilvl w:val="2"/>
          <w:numId w:val="20"/>
        </w:numPr>
        <w:tabs>
          <w:tab w:val="left" w:pos="1492"/>
        </w:tabs>
        <w:spacing w:before="241"/>
        <w:ind w:left="1492"/>
        <w:rPr>
          <w:rFonts w:ascii="Arial"/>
          <w:b/>
        </w:rPr>
      </w:pPr>
      <w:bookmarkStart w:id="32" w:name="2.5.3_Time_Period_for_Negotiations"/>
      <w:bookmarkEnd w:id="32"/>
      <w:r>
        <w:rPr>
          <w:rFonts w:ascii="Arial"/>
          <w:b/>
        </w:rPr>
        <w:t>Time</w:t>
      </w:r>
      <w:r>
        <w:rPr>
          <w:rFonts w:ascii="Arial"/>
          <w:b/>
          <w:spacing w:val="-4"/>
        </w:rPr>
        <w:t xml:space="preserve"> </w:t>
      </w:r>
      <w:r>
        <w:rPr>
          <w:rFonts w:ascii="Arial"/>
          <w:b/>
        </w:rPr>
        <w:t>Period</w:t>
      </w:r>
      <w:r>
        <w:rPr>
          <w:rFonts w:ascii="Arial"/>
          <w:b/>
          <w:spacing w:val="-4"/>
        </w:rPr>
        <w:t xml:space="preserve"> </w:t>
      </w:r>
      <w:r>
        <w:rPr>
          <w:rFonts w:ascii="Arial"/>
          <w:b/>
        </w:rPr>
        <w:t xml:space="preserve">for </w:t>
      </w:r>
      <w:r>
        <w:rPr>
          <w:rFonts w:ascii="Arial"/>
          <w:b/>
          <w:spacing w:val="-2"/>
        </w:rPr>
        <w:t>Negotiations</w:t>
      </w:r>
    </w:p>
    <w:p w14:paraId="09A68BCF" w14:textId="77777777" w:rsidR="005008B4" w:rsidRDefault="00000000">
      <w:pPr>
        <w:pStyle w:val="BodyText"/>
        <w:spacing w:before="157"/>
        <w:ind w:left="772" w:right="645"/>
        <w:jc w:val="both"/>
      </w:pPr>
      <w:r>
        <w:t>The City intends to conclude negotiations and finalize the agreement with the top-ranked proponent during the Contract Negotiation Period, commencing from the date the City invites the top-ranked proponent to enter negotiations.</w:t>
      </w:r>
    </w:p>
    <w:p w14:paraId="554E2E15" w14:textId="77777777" w:rsidR="005008B4" w:rsidRDefault="00000000">
      <w:pPr>
        <w:pStyle w:val="ListParagraph"/>
        <w:numPr>
          <w:ilvl w:val="2"/>
          <w:numId w:val="20"/>
        </w:numPr>
        <w:tabs>
          <w:tab w:val="left" w:pos="1492"/>
        </w:tabs>
        <w:spacing w:before="239"/>
        <w:ind w:left="1492"/>
        <w:rPr>
          <w:rFonts w:ascii="Arial"/>
          <w:b/>
        </w:rPr>
      </w:pPr>
      <w:bookmarkStart w:id="33" w:name="2.5.4_Failure_to_Enter_into_Agreement"/>
      <w:bookmarkEnd w:id="33"/>
      <w:r>
        <w:rPr>
          <w:rFonts w:ascii="Arial"/>
          <w:b/>
        </w:rPr>
        <w:t>Failure</w:t>
      </w:r>
      <w:r>
        <w:rPr>
          <w:rFonts w:ascii="Arial"/>
          <w:b/>
          <w:spacing w:val="-4"/>
        </w:rPr>
        <w:t xml:space="preserve"> </w:t>
      </w:r>
      <w:r>
        <w:rPr>
          <w:rFonts w:ascii="Arial"/>
          <w:b/>
        </w:rPr>
        <w:t>to</w:t>
      </w:r>
      <w:r>
        <w:rPr>
          <w:rFonts w:ascii="Arial"/>
          <w:b/>
          <w:spacing w:val="-3"/>
        </w:rPr>
        <w:t xml:space="preserve"> </w:t>
      </w:r>
      <w:r>
        <w:rPr>
          <w:rFonts w:ascii="Arial"/>
          <w:b/>
        </w:rPr>
        <w:t>Enter</w:t>
      </w:r>
      <w:r>
        <w:rPr>
          <w:rFonts w:ascii="Arial"/>
          <w:b/>
          <w:spacing w:val="-3"/>
        </w:rPr>
        <w:t xml:space="preserve"> </w:t>
      </w:r>
      <w:r>
        <w:rPr>
          <w:rFonts w:ascii="Arial"/>
          <w:b/>
        </w:rPr>
        <w:t>into</w:t>
      </w:r>
      <w:r>
        <w:rPr>
          <w:rFonts w:ascii="Arial"/>
          <w:b/>
          <w:spacing w:val="-3"/>
        </w:rPr>
        <w:t xml:space="preserve"> </w:t>
      </w:r>
      <w:r>
        <w:rPr>
          <w:rFonts w:ascii="Arial"/>
          <w:b/>
          <w:spacing w:val="-2"/>
        </w:rPr>
        <w:t>Agreement</w:t>
      </w:r>
    </w:p>
    <w:p w14:paraId="334ACA13" w14:textId="77777777" w:rsidR="005008B4" w:rsidRDefault="00000000">
      <w:pPr>
        <w:pStyle w:val="BodyText"/>
        <w:spacing w:before="160"/>
        <w:ind w:left="772" w:right="647"/>
        <w:jc w:val="both"/>
      </w:pPr>
      <w:r>
        <w:t>If</w:t>
      </w:r>
      <w:r>
        <w:rPr>
          <w:spacing w:val="-3"/>
        </w:rPr>
        <w:t xml:space="preserve"> </w:t>
      </w:r>
      <w:r>
        <w:t>the</w:t>
      </w:r>
      <w:r>
        <w:rPr>
          <w:spacing w:val="-2"/>
        </w:rPr>
        <w:t xml:space="preserve"> </w:t>
      </w:r>
      <w:r>
        <w:t>pre-conditions</w:t>
      </w:r>
      <w:r>
        <w:rPr>
          <w:spacing w:val="-1"/>
        </w:rPr>
        <w:t xml:space="preserve"> </w:t>
      </w:r>
      <w:r>
        <w:t>of</w:t>
      </w:r>
      <w:r>
        <w:rPr>
          <w:spacing w:val="-2"/>
        </w:rPr>
        <w:t xml:space="preserve"> </w:t>
      </w:r>
      <w:r>
        <w:t>award</w:t>
      </w:r>
      <w:r>
        <w:rPr>
          <w:spacing w:val="-2"/>
        </w:rPr>
        <w:t xml:space="preserve"> </w:t>
      </w:r>
      <w:r>
        <w:t>listed</w:t>
      </w:r>
      <w:r>
        <w:rPr>
          <w:spacing w:val="-2"/>
        </w:rPr>
        <w:t xml:space="preserve"> </w:t>
      </w:r>
      <w:r>
        <w:t>in</w:t>
      </w:r>
      <w:r>
        <w:rPr>
          <w:spacing w:val="-2"/>
        </w:rPr>
        <w:t xml:space="preserve"> </w:t>
      </w:r>
      <w:r>
        <w:t>Section</w:t>
      </w:r>
      <w:r>
        <w:rPr>
          <w:spacing w:val="-2"/>
        </w:rPr>
        <w:t xml:space="preserve"> </w:t>
      </w:r>
      <w:r>
        <w:t>E</w:t>
      </w:r>
      <w:r>
        <w:rPr>
          <w:spacing w:val="-2"/>
        </w:rPr>
        <w:t xml:space="preserve"> </w:t>
      </w:r>
      <w:r>
        <w:t>of the</w:t>
      </w:r>
      <w:r>
        <w:rPr>
          <w:spacing w:val="-2"/>
        </w:rPr>
        <w:t xml:space="preserve"> </w:t>
      </w:r>
      <w:r>
        <w:t>RFP</w:t>
      </w:r>
      <w:r>
        <w:rPr>
          <w:spacing w:val="-2"/>
        </w:rPr>
        <w:t xml:space="preserve"> </w:t>
      </w:r>
      <w:r>
        <w:t>Particulars</w:t>
      </w:r>
      <w:r>
        <w:rPr>
          <w:spacing w:val="-1"/>
        </w:rPr>
        <w:t xml:space="preserve"> </w:t>
      </w:r>
      <w:r>
        <w:t>(Appendix</w:t>
      </w:r>
      <w:r>
        <w:rPr>
          <w:spacing w:val="-1"/>
        </w:rPr>
        <w:t xml:space="preserve"> </w:t>
      </w:r>
      <w:r>
        <w:t>D) are</w:t>
      </w:r>
      <w:r>
        <w:rPr>
          <w:spacing w:val="-1"/>
        </w:rPr>
        <w:t xml:space="preserve"> </w:t>
      </w:r>
      <w:r>
        <w:t>not</w:t>
      </w:r>
      <w:r>
        <w:rPr>
          <w:spacing w:val="-3"/>
        </w:rPr>
        <w:t xml:space="preserve"> </w:t>
      </w:r>
      <w:r>
        <w:t>satisfied</w:t>
      </w:r>
      <w:r>
        <w:rPr>
          <w:spacing w:val="-2"/>
        </w:rPr>
        <w:t xml:space="preserve"> </w:t>
      </w:r>
      <w:r>
        <w:t>or if the parties cannot conclude negotiations and finalize the agreement for the Deliverables within the Contract Negotiation Period, the City may discontinue negotiations with the top-ranked proponent and may invite the next-best-ranked proponent to enter into negotiations. This process will continue until an agreement is finalized, until there are no</w:t>
      </w:r>
      <w:r>
        <w:rPr>
          <w:spacing w:val="-2"/>
        </w:rPr>
        <w:t xml:space="preserve"> </w:t>
      </w:r>
      <w:r>
        <w:t>more proponents remaining that are eligible for negotiations or until the City elects to cancel the RFP process.</w:t>
      </w:r>
    </w:p>
    <w:p w14:paraId="57370AB3" w14:textId="77777777" w:rsidR="005008B4" w:rsidRDefault="00000000">
      <w:pPr>
        <w:pStyle w:val="ListParagraph"/>
        <w:numPr>
          <w:ilvl w:val="2"/>
          <w:numId w:val="20"/>
        </w:numPr>
        <w:tabs>
          <w:tab w:val="left" w:pos="1491"/>
        </w:tabs>
        <w:spacing w:before="239"/>
        <w:ind w:left="1491" w:hanging="719"/>
        <w:rPr>
          <w:rFonts w:ascii="Arial"/>
          <w:b/>
        </w:rPr>
      </w:pPr>
      <w:bookmarkStart w:id="34" w:name="2.5.5_Notification_of_Negotiation_Status"/>
      <w:bookmarkEnd w:id="34"/>
      <w:r>
        <w:rPr>
          <w:rFonts w:ascii="Arial"/>
          <w:b/>
        </w:rPr>
        <w:t>Notification</w:t>
      </w:r>
      <w:r>
        <w:rPr>
          <w:rFonts w:ascii="Arial"/>
          <w:b/>
          <w:spacing w:val="-7"/>
        </w:rPr>
        <w:t xml:space="preserve"> </w:t>
      </w:r>
      <w:r>
        <w:rPr>
          <w:rFonts w:ascii="Arial"/>
          <w:b/>
        </w:rPr>
        <w:t>of</w:t>
      </w:r>
      <w:r>
        <w:rPr>
          <w:rFonts w:ascii="Arial"/>
          <w:b/>
          <w:spacing w:val="-6"/>
        </w:rPr>
        <w:t xml:space="preserve"> </w:t>
      </w:r>
      <w:r>
        <w:rPr>
          <w:rFonts w:ascii="Arial"/>
          <w:b/>
        </w:rPr>
        <w:t>Negotiation</w:t>
      </w:r>
      <w:r>
        <w:rPr>
          <w:rFonts w:ascii="Arial"/>
          <w:b/>
          <w:spacing w:val="-6"/>
        </w:rPr>
        <w:t xml:space="preserve"> </w:t>
      </w:r>
      <w:r>
        <w:rPr>
          <w:rFonts w:ascii="Arial"/>
          <w:b/>
          <w:spacing w:val="-2"/>
        </w:rPr>
        <w:t>Status</w:t>
      </w:r>
    </w:p>
    <w:p w14:paraId="75A26006" w14:textId="77777777" w:rsidR="005008B4" w:rsidRDefault="00000000">
      <w:pPr>
        <w:pStyle w:val="BodyText"/>
        <w:spacing w:before="157"/>
        <w:ind w:left="771" w:right="646"/>
        <w:jc w:val="both"/>
      </w:pPr>
      <w:r>
        <w:t>Other proponents that may become eligible for contract negotiations may be notified at the commencement of the negotiation process with the top-ranked proponent.</w:t>
      </w:r>
    </w:p>
    <w:p w14:paraId="714AAEB4" w14:textId="77777777" w:rsidR="005008B4" w:rsidRDefault="005008B4">
      <w:pPr>
        <w:pStyle w:val="BodyText"/>
      </w:pPr>
    </w:p>
    <w:p w14:paraId="591D1837" w14:textId="77777777" w:rsidR="005008B4" w:rsidRDefault="005008B4">
      <w:pPr>
        <w:pStyle w:val="BodyText"/>
        <w:spacing w:before="226"/>
      </w:pPr>
    </w:p>
    <w:p w14:paraId="4C36D451" w14:textId="77777777" w:rsidR="005008B4" w:rsidRDefault="00000000">
      <w:pPr>
        <w:pStyle w:val="BodyText"/>
        <w:spacing w:before="1"/>
        <w:ind w:left="124" w:right="3"/>
        <w:jc w:val="center"/>
      </w:pPr>
      <w:r>
        <w:t>[End</w:t>
      </w:r>
      <w:r>
        <w:rPr>
          <w:spacing w:val="-7"/>
        </w:rPr>
        <w:t xml:space="preserve"> </w:t>
      </w:r>
      <w:r>
        <w:t>of</w:t>
      </w:r>
      <w:r>
        <w:rPr>
          <w:spacing w:val="-5"/>
        </w:rPr>
        <w:t xml:space="preserve"> </w:t>
      </w:r>
      <w:r>
        <w:t>Part</w:t>
      </w:r>
      <w:r>
        <w:rPr>
          <w:spacing w:val="-2"/>
        </w:rPr>
        <w:t xml:space="preserve"> </w:t>
      </w:r>
      <w:r>
        <w:rPr>
          <w:spacing w:val="-5"/>
        </w:rPr>
        <w:t>2]</w:t>
      </w:r>
    </w:p>
    <w:p w14:paraId="6E7BF533" w14:textId="77777777" w:rsidR="005008B4" w:rsidRDefault="005008B4">
      <w:pPr>
        <w:pStyle w:val="BodyText"/>
        <w:jc w:val="center"/>
        <w:sectPr w:rsidR="005008B4">
          <w:pgSz w:w="12240" w:h="15840"/>
          <w:pgMar w:top="1060" w:right="360" w:bottom="600" w:left="360" w:header="97" w:footer="411" w:gutter="0"/>
          <w:cols w:space="720"/>
        </w:sectPr>
      </w:pPr>
    </w:p>
    <w:p w14:paraId="247A9433" w14:textId="4CE25FEF" w:rsidR="005008B4" w:rsidRDefault="00000000">
      <w:pPr>
        <w:pStyle w:val="Heading1"/>
        <w:jc w:val="both"/>
      </w:pPr>
      <w:bookmarkStart w:id="35" w:name="_TOC_250007"/>
      <w:r>
        <w:lastRenderedPageBreak/>
        <w:t>PART</w:t>
      </w:r>
      <w:r>
        <w:rPr>
          <w:spacing w:val="-4"/>
        </w:rPr>
        <w:t xml:space="preserve"> </w:t>
      </w:r>
      <w:r>
        <w:t>3</w:t>
      </w:r>
      <w:r>
        <w:rPr>
          <w:spacing w:val="-4"/>
        </w:rPr>
        <w:t xml:space="preserve"> </w:t>
      </w:r>
      <w:r>
        <w:t>–</w:t>
      </w:r>
      <w:r>
        <w:rPr>
          <w:spacing w:val="-3"/>
        </w:rPr>
        <w:t xml:space="preserve"> </w:t>
      </w:r>
      <w:r>
        <w:t>TERMS</w:t>
      </w:r>
      <w:r>
        <w:rPr>
          <w:spacing w:val="-6"/>
        </w:rPr>
        <w:t xml:space="preserve"> </w:t>
      </w:r>
      <w:r>
        <w:t>AND</w:t>
      </w:r>
      <w:r>
        <w:rPr>
          <w:spacing w:val="-4"/>
        </w:rPr>
        <w:t xml:space="preserve"> </w:t>
      </w:r>
      <w:r>
        <w:t>CONDITIONS</w:t>
      </w:r>
      <w:r>
        <w:rPr>
          <w:spacing w:val="-4"/>
        </w:rPr>
        <w:t xml:space="preserve"> </w:t>
      </w:r>
      <w:r>
        <w:t>OF</w:t>
      </w:r>
      <w:r>
        <w:rPr>
          <w:spacing w:val="-2"/>
        </w:rPr>
        <w:t xml:space="preserve"> </w:t>
      </w:r>
      <w:r>
        <w:t>THE</w:t>
      </w:r>
      <w:r>
        <w:rPr>
          <w:spacing w:val="-4"/>
        </w:rPr>
        <w:t xml:space="preserve"> </w:t>
      </w:r>
      <w:r>
        <w:t>RFP</w:t>
      </w:r>
      <w:r>
        <w:rPr>
          <w:spacing w:val="-3"/>
        </w:rPr>
        <w:t xml:space="preserve"> </w:t>
      </w:r>
      <w:bookmarkEnd w:id="35"/>
      <w:r>
        <w:rPr>
          <w:spacing w:val="-2"/>
        </w:rPr>
        <w:t>PROCESS</w:t>
      </w:r>
    </w:p>
    <w:p w14:paraId="0D9426F2" w14:textId="77777777" w:rsidR="005008B4" w:rsidRDefault="00000000">
      <w:pPr>
        <w:pStyle w:val="Heading3"/>
        <w:numPr>
          <w:ilvl w:val="1"/>
          <w:numId w:val="19"/>
        </w:numPr>
        <w:tabs>
          <w:tab w:val="left" w:pos="1391"/>
        </w:tabs>
        <w:ind w:left="1391" w:hanging="619"/>
      </w:pPr>
      <w:bookmarkStart w:id="36" w:name="_TOC_250006"/>
      <w:r>
        <w:t>General</w:t>
      </w:r>
      <w:r>
        <w:rPr>
          <w:spacing w:val="-13"/>
        </w:rPr>
        <w:t xml:space="preserve"> </w:t>
      </w:r>
      <w:r>
        <w:t>Information</w:t>
      </w:r>
      <w:r>
        <w:rPr>
          <w:spacing w:val="-11"/>
        </w:rPr>
        <w:t xml:space="preserve"> </w:t>
      </w:r>
      <w:r>
        <w:t>and</w:t>
      </w:r>
      <w:r>
        <w:rPr>
          <w:spacing w:val="-13"/>
        </w:rPr>
        <w:t xml:space="preserve"> </w:t>
      </w:r>
      <w:bookmarkEnd w:id="36"/>
      <w:r>
        <w:rPr>
          <w:spacing w:val="-2"/>
        </w:rPr>
        <w:t>Instructions</w:t>
      </w:r>
    </w:p>
    <w:p w14:paraId="07A6D128" w14:textId="77777777" w:rsidR="005008B4" w:rsidRDefault="00000000">
      <w:pPr>
        <w:pStyle w:val="ListParagraph"/>
        <w:numPr>
          <w:ilvl w:val="2"/>
          <w:numId w:val="19"/>
        </w:numPr>
        <w:tabs>
          <w:tab w:val="left" w:pos="1492"/>
        </w:tabs>
        <w:spacing w:before="239"/>
        <w:rPr>
          <w:rFonts w:ascii="Arial"/>
          <w:b/>
        </w:rPr>
      </w:pPr>
      <w:bookmarkStart w:id="37" w:name="3.1.1_Proponents_to_Follow_Instructions"/>
      <w:bookmarkEnd w:id="37"/>
      <w:r>
        <w:rPr>
          <w:rFonts w:ascii="Arial"/>
          <w:b/>
        </w:rPr>
        <w:t>Proponents</w:t>
      </w:r>
      <w:r>
        <w:rPr>
          <w:rFonts w:ascii="Arial"/>
          <w:b/>
          <w:spacing w:val="-6"/>
        </w:rPr>
        <w:t xml:space="preserve"> </w:t>
      </w:r>
      <w:r>
        <w:rPr>
          <w:rFonts w:ascii="Arial"/>
          <w:b/>
        </w:rPr>
        <w:t>to</w:t>
      </w:r>
      <w:r>
        <w:rPr>
          <w:rFonts w:ascii="Arial"/>
          <w:b/>
          <w:spacing w:val="-4"/>
        </w:rPr>
        <w:t xml:space="preserve"> </w:t>
      </w:r>
      <w:r>
        <w:rPr>
          <w:rFonts w:ascii="Arial"/>
          <w:b/>
        </w:rPr>
        <w:t>Follow</w:t>
      </w:r>
      <w:r>
        <w:rPr>
          <w:rFonts w:ascii="Arial"/>
          <w:b/>
          <w:spacing w:val="-4"/>
        </w:rPr>
        <w:t xml:space="preserve"> </w:t>
      </w:r>
      <w:r>
        <w:rPr>
          <w:rFonts w:ascii="Arial"/>
          <w:b/>
          <w:spacing w:val="-2"/>
        </w:rPr>
        <w:t>Instructions</w:t>
      </w:r>
    </w:p>
    <w:p w14:paraId="25B2AAB3" w14:textId="77777777" w:rsidR="005008B4" w:rsidRDefault="00000000">
      <w:pPr>
        <w:pStyle w:val="BodyText"/>
        <w:spacing w:before="158"/>
        <w:ind w:left="772" w:right="650"/>
        <w:jc w:val="both"/>
      </w:pPr>
      <w:r>
        <w:t>Proponents should structure their proposals in accordance with the instructions in this RFP. Where information is requested in this RFP, any response made in a proposal should reference the applicable section numbers of this RFP.</w:t>
      </w:r>
    </w:p>
    <w:p w14:paraId="524B4D39" w14:textId="77777777" w:rsidR="005008B4" w:rsidRDefault="00000000">
      <w:pPr>
        <w:pStyle w:val="BodyText"/>
        <w:spacing w:before="122"/>
        <w:ind w:left="772" w:right="643"/>
        <w:jc w:val="both"/>
      </w:pPr>
      <w:r>
        <w:t>To</w:t>
      </w:r>
      <w:r>
        <w:rPr>
          <w:spacing w:val="-4"/>
        </w:rPr>
        <w:t xml:space="preserve"> </w:t>
      </w:r>
      <w:r>
        <w:t>ensure</w:t>
      </w:r>
      <w:r>
        <w:rPr>
          <w:spacing w:val="-9"/>
        </w:rPr>
        <w:t xml:space="preserve"> </w:t>
      </w:r>
      <w:r>
        <w:t>receipt</w:t>
      </w:r>
      <w:r>
        <w:rPr>
          <w:spacing w:val="-5"/>
        </w:rPr>
        <w:t xml:space="preserve"> </w:t>
      </w:r>
      <w:r>
        <w:t>of</w:t>
      </w:r>
      <w:r>
        <w:rPr>
          <w:spacing w:val="-7"/>
        </w:rPr>
        <w:t xml:space="preserve"> </w:t>
      </w:r>
      <w:r>
        <w:t>the</w:t>
      </w:r>
      <w:r>
        <w:rPr>
          <w:spacing w:val="-4"/>
        </w:rPr>
        <w:t xml:space="preserve"> </w:t>
      </w:r>
      <w:r>
        <w:t>latest</w:t>
      </w:r>
      <w:r>
        <w:rPr>
          <w:spacing w:val="-5"/>
        </w:rPr>
        <w:t xml:space="preserve"> </w:t>
      </w:r>
      <w:r>
        <w:t>information</w:t>
      </w:r>
      <w:r>
        <w:rPr>
          <w:spacing w:val="-4"/>
        </w:rPr>
        <w:t xml:space="preserve"> </w:t>
      </w:r>
      <w:r>
        <w:t>and</w:t>
      </w:r>
      <w:r>
        <w:rPr>
          <w:spacing w:val="-6"/>
        </w:rPr>
        <w:t xml:space="preserve"> </w:t>
      </w:r>
      <w:r>
        <w:t>updates</w:t>
      </w:r>
      <w:r>
        <w:rPr>
          <w:spacing w:val="-6"/>
        </w:rPr>
        <w:t xml:space="preserve"> </w:t>
      </w:r>
      <w:r>
        <w:t>via</w:t>
      </w:r>
      <w:r>
        <w:rPr>
          <w:spacing w:val="-4"/>
        </w:rPr>
        <w:t xml:space="preserve"> </w:t>
      </w:r>
      <w:r>
        <w:t>email</w:t>
      </w:r>
      <w:r>
        <w:rPr>
          <w:spacing w:val="-5"/>
        </w:rPr>
        <w:t xml:space="preserve"> </w:t>
      </w:r>
      <w:r>
        <w:t>regarding</w:t>
      </w:r>
      <w:r>
        <w:rPr>
          <w:spacing w:val="-4"/>
        </w:rPr>
        <w:t xml:space="preserve"> </w:t>
      </w:r>
      <w:r>
        <w:t>this</w:t>
      </w:r>
      <w:r>
        <w:rPr>
          <w:spacing w:val="-6"/>
        </w:rPr>
        <w:t xml:space="preserve"> </w:t>
      </w:r>
      <w:r>
        <w:t>bid,</w:t>
      </w:r>
      <w:r>
        <w:rPr>
          <w:spacing w:val="-5"/>
        </w:rPr>
        <w:t xml:space="preserve"> </w:t>
      </w:r>
      <w:r>
        <w:t>or</w:t>
      </w:r>
      <w:r>
        <w:rPr>
          <w:spacing w:val="-5"/>
        </w:rPr>
        <w:t xml:space="preserve"> </w:t>
      </w:r>
      <w:r>
        <w:t>if</w:t>
      </w:r>
      <w:r>
        <w:rPr>
          <w:spacing w:val="-5"/>
        </w:rPr>
        <w:t xml:space="preserve"> </w:t>
      </w:r>
      <w:r>
        <w:t>a</w:t>
      </w:r>
      <w:r>
        <w:rPr>
          <w:spacing w:val="-6"/>
        </w:rPr>
        <w:t xml:space="preserve"> </w:t>
      </w:r>
      <w:r>
        <w:t>proponent</w:t>
      </w:r>
      <w:r>
        <w:rPr>
          <w:spacing w:val="-2"/>
        </w:rPr>
        <w:t xml:space="preserve"> </w:t>
      </w:r>
      <w:r>
        <w:t>has obtained this RFP document from a</w:t>
      </w:r>
      <w:r>
        <w:rPr>
          <w:spacing w:val="-2"/>
        </w:rPr>
        <w:t xml:space="preserve"> </w:t>
      </w:r>
      <w:r>
        <w:t>third party, the onus is on the</w:t>
      </w:r>
      <w:r>
        <w:rPr>
          <w:spacing w:val="-1"/>
        </w:rPr>
        <w:t xml:space="preserve"> </w:t>
      </w:r>
      <w:r>
        <w:t>proponent to</w:t>
      </w:r>
      <w:r>
        <w:rPr>
          <w:spacing w:val="-2"/>
        </w:rPr>
        <w:t xml:space="preserve"> </w:t>
      </w:r>
      <w:r>
        <w:t>create a bidding system Vendor Account and register as a Plan Taker for the RFP.</w:t>
      </w:r>
    </w:p>
    <w:p w14:paraId="2DDE6664" w14:textId="77777777" w:rsidR="005008B4" w:rsidRDefault="00000000">
      <w:pPr>
        <w:pStyle w:val="ListParagraph"/>
        <w:numPr>
          <w:ilvl w:val="2"/>
          <w:numId w:val="19"/>
        </w:numPr>
        <w:tabs>
          <w:tab w:val="left" w:pos="1492"/>
        </w:tabs>
        <w:spacing w:before="239"/>
        <w:rPr>
          <w:rFonts w:ascii="Arial"/>
          <w:b/>
        </w:rPr>
      </w:pPr>
      <w:bookmarkStart w:id="38" w:name="3.1.2_Proposals_in_English"/>
      <w:bookmarkEnd w:id="38"/>
      <w:r>
        <w:rPr>
          <w:rFonts w:ascii="Arial"/>
          <w:b/>
        </w:rPr>
        <w:t>Proposals</w:t>
      </w:r>
      <w:r>
        <w:rPr>
          <w:rFonts w:ascii="Arial"/>
          <w:b/>
          <w:spacing w:val="-6"/>
        </w:rPr>
        <w:t xml:space="preserve"> </w:t>
      </w:r>
      <w:r>
        <w:rPr>
          <w:rFonts w:ascii="Arial"/>
          <w:b/>
        </w:rPr>
        <w:t>in</w:t>
      </w:r>
      <w:r>
        <w:rPr>
          <w:rFonts w:ascii="Arial"/>
          <w:b/>
          <w:spacing w:val="-2"/>
        </w:rPr>
        <w:t xml:space="preserve"> English</w:t>
      </w:r>
    </w:p>
    <w:p w14:paraId="480AC645" w14:textId="77777777" w:rsidR="005008B4" w:rsidRDefault="00000000">
      <w:pPr>
        <w:pStyle w:val="BodyText"/>
        <w:spacing w:before="158"/>
        <w:ind w:left="772"/>
        <w:jc w:val="both"/>
      </w:pPr>
      <w:r>
        <w:t>All</w:t>
      </w:r>
      <w:r>
        <w:rPr>
          <w:spacing w:val="-3"/>
        </w:rPr>
        <w:t xml:space="preserve"> </w:t>
      </w:r>
      <w:r>
        <w:t>proposals</w:t>
      </w:r>
      <w:r>
        <w:rPr>
          <w:spacing w:val="-2"/>
        </w:rPr>
        <w:t xml:space="preserve"> </w:t>
      </w:r>
      <w:r>
        <w:t>are</w:t>
      </w:r>
      <w:r>
        <w:rPr>
          <w:spacing w:val="-5"/>
        </w:rPr>
        <w:t xml:space="preserve"> </w:t>
      </w:r>
      <w:r>
        <w:t>to</w:t>
      </w:r>
      <w:r>
        <w:rPr>
          <w:spacing w:val="-5"/>
        </w:rPr>
        <w:t xml:space="preserve"> </w:t>
      </w:r>
      <w:r>
        <w:t>be</w:t>
      </w:r>
      <w:r>
        <w:rPr>
          <w:spacing w:val="-3"/>
        </w:rPr>
        <w:t xml:space="preserve"> </w:t>
      </w:r>
      <w:r>
        <w:t>in</w:t>
      </w:r>
      <w:r>
        <w:rPr>
          <w:spacing w:val="-5"/>
        </w:rPr>
        <w:t xml:space="preserve"> </w:t>
      </w:r>
      <w:r>
        <w:t>English</w:t>
      </w:r>
      <w:r>
        <w:rPr>
          <w:spacing w:val="-2"/>
        </w:rPr>
        <w:t xml:space="preserve"> </w:t>
      </w:r>
      <w:r>
        <w:rPr>
          <w:spacing w:val="-4"/>
        </w:rPr>
        <w:t>only.</w:t>
      </w:r>
    </w:p>
    <w:p w14:paraId="60652AE4" w14:textId="77777777" w:rsidR="005008B4" w:rsidRDefault="00000000">
      <w:pPr>
        <w:pStyle w:val="ListParagraph"/>
        <w:numPr>
          <w:ilvl w:val="2"/>
          <w:numId w:val="19"/>
        </w:numPr>
        <w:tabs>
          <w:tab w:val="left" w:pos="1491"/>
        </w:tabs>
        <w:spacing w:before="238"/>
        <w:ind w:left="1491" w:hanging="719"/>
        <w:rPr>
          <w:rFonts w:ascii="Arial"/>
          <w:b/>
        </w:rPr>
      </w:pPr>
      <w:bookmarkStart w:id="39" w:name="3.1.3_No_Incorporation_by_Reference"/>
      <w:bookmarkEnd w:id="39"/>
      <w:r>
        <w:rPr>
          <w:rFonts w:ascii="Arial"/>
          <w:b/>
        </w:rPr>
        <w:t>No</w:t>
      </w:r>
      <w:r>
        <w:rPr>
          <w:rFonts w:ascii="Arial"/>
          <w:b/>
          <w:spacing w:val="-5"/>
        </w:rPr>
        <w:t xml:space="preserve"> </w:t>
      </w:r>
      <w:r>
        <w:rPr>
          <w:rFonts w:ascii="Arial"/>
          <w:b/>
        </w:rPr>
        <w:t>Incorporation</w:t>
      </w:r>
      <w:r>
        <w:rPr>
          <w:rFonts w:ascii="Arial"/>
          <w:b/>
          <w:spacing w:val="-4"/>
        </w:rPr>
        <w:t xml:space="preserve"> </w:t>
      </w:r>
      <w:r>
        <w:rPr>
          <w:rFonts w:ascii="Arial"/>
          <w:b/>
        </w:rPr>
        <w:t>by</w:t>
      </w:r>
      <w:r>
        <w:rPr>
          <w:rFonts w:ascii="Arial"/>
          <w:b/>
          <w:spacing w:val="-5"/>
        </w:rPr>
        <w:t xml:space="preserve"> </w:t>
      </w:r>
      <w:r>
        <w:rPr>
          <w:rFonts w:ascii="Arial"/>
          <w:b/>
          <w:spacing w:val="-2"/>
        </w:rPr>
        <w:t>Reference</w:t>
      </w:r>
    </w:p>
    <w:p w14:paraId="242B6743" w14:textId="77777777" w:rsidR="005008B4" w:rsidRDefault="00000000">
      <w:pPr>
        <w:pStyle w:val="BodyText"/>
        <w:spacing w:before="160"/>
        <w:ind w:left="771" w:right="646"/>
        <w:jc w:val="both"/>
      </w:pPr>
      <w:r>
        <w:t>The</w:t>
      </w:r>
      <w:r>
        <w:rPr>
          <w:spacing w:val="-16"/>
        </w:rPr>
        <w:t xml:space="preserve"> </w:t>
      </w:r>
      <w:r>
        <w:t>entire</w:t>
      </w:r>
      <w:r>
        <w:rPr>
          <w:spacing w:val="-15"/>
        </w:rPr>
        <w:t xml:space="preserve"> </w:t>
      </w:r>
      <w:r>
        <w:t>content</w:t>
      </w:r>
      <w:r>
        <w:rPr>
          <w:spacing w:val="-15"/>
        </w:rPr>
        <w:t xml:space="preserve"> </w:t>
      </w:r>
      <w:r>
        <w:t>of</w:t>
      </w:r>
      <w:r>
        <w:rPr>
          <w:spacing w:val="-16"/>
        </w:rPr>
        <w:t xml:space="preserve"> </w:t>
      </w:r>
      <w:r>
        <w:t>the</w:t>
      </w:r>
      <w:r>
        <w:rPr>
          <w:spacing w:val="-15"/>
        </w:rPr>
        <w:t xml:space="preserve"> </w:t>
      </w:r>
      <w:r>
        <w:t>proponent’s</w:t>
      </w:r>
      <w:r>
        <w:rPr>
          <w:spacing w:val="-15"/>
        </w:rPr>
        <w:t xml:space="preserve"> </w:t>
      </w:r>
      <w:r>
        <w:t>proposal</w:t>
      </w:r>
      <w:r>
        <w:rPr>
          <w:spacing w:val="-15"/>
        </w:rPr>
        <w:t xml:space="preserve"> </w:t>
      </w:r>
      <w:r>
        <w:t>should</w:t>
      </w:r>
      <w:r>
        <w:rPr>
          <w:spacing w:val="-16"/>
        </w:rPr>
        <w:t xml:space="preserve"> </w:t>
      </w:r>
      <w:r>
        <w:t>be</w:t>
      </w:r>
      <w:r>
        <w:rPr>
          <w:spacing w:val="-15"/>
        </w:rPr>
        <w:t xml:space="preserve"> </w:t>
      </w:r>
      <w:r>
        <w:t>submitted</w:t>
      </w:r>
      <w:r>
        <w:rPr>
          <w:spacing w:val="-15"/>
        </w:rPr>
        <w:t xml:space="preserve"> </w:t>
      </w:r>
      <w:r>
        <w:t>in</w:t>
      </w:r>
      <w:r>
        <w:rPr>
          <w:spacing w:val="-16"/>
        </w:rPr>
        <w:t xml:space="preserve"> </w:t>
      </w:r>
      <w:r>
        <w:t>a</w:t>
      </w:r>
      <w:r>
        <w:rPr>
          <w:spacing w:val="-15"/>
        </w:rPr>
        <w:t xml:space="preserve"> </w:t>
      </w:r>
      <w:r>
        <w:t>fixed</w:t>
      </w:r>
      <w:r>
        <w:rPr>
          <w:spacing w:val="-15"/>
        </w:rPr>
        <w:t xml:space="preserve"> </w:t>
      </w:r>
      <w:r>
        <w:t>form,</w:t>
      </w:r>
      <w:r>
        <w:rPr>
          <w:spacing w:val="-15"/>
        </w:rPr>
        <w:t xml:space="preserve"> </w:t>
      </w:r>
      <w:r>
        <w:t>the</w:t>
      </w:r>
      <w:r>
        <w:rPr>
          <w:spacing w:val="-16"/>
        </w:rPr>
        <w:t xml:space="preserve"> </w:t>
      </w:r>
      <w:r>
        <w:t>content</w:t>
      </w:r>
      <w:r>
        <w:rPr>
          <w:spacing w:val="-15"/>
        </w:rPr>
        <w:t xml:space="preserve"> </w:t>
      </w:r>
      <w:r>
        <w:t>of</w:t>
      </w:r>
      <w:r>
        <w:rPr>
          <w:spacing w:val="-15"/>
        </w:rPr>
        <w:t xml:space="preserve"> </w:t>
      </w:r>
      <w:r>
        <w:t>websites or other external documents referred to in the proponent’s proposal but not attached will not be considered to form part of its proposal.</w:t>
      </w:r>
    </w:p>
    <w:p w14:paraId="3025478A" w14:textId="77777777" w:rsidR="005008B4" w:rsidRDefault="00000000">
      <w:pPr>
        <w:pStyle w:val="ListParagraph"/>
        <w:numPr>
          <w:ilvl w:val="2"/>
          <w:numId w:val="19"/>
        </w:numPr>
        <w:tabs>
          <w:tab w:val="left" w:pos="1491"/>
        </w:tabs>
        <w:spacing w:before="240"/>
        <w:ind w:left="1491"/>
        <w:rPr>
          <w:rFonts w:ascii="Arial"/>
          <w:b/>
        </w:rPr>
      </w:pPr>
      <w:bookmarkStart w:id="40" w:name="3.1.4_References_and_Past_Performance"/>
      <w:bookmarkEnd w:id="40"/>
      <w:r>
        <w:rPr>
          <w:rFonts w:ascii="Arial"/>
          <w:b/>
        </w:rPr>
        <w:t>References</w:t>
      </w:r>
      <w:r>
        <w:rPr>
          <w:rFonts w:ascii="Arial"/>
          <w:b/>
          <w:spacing w:val="-5"/>
        </w:rPr>
        <w:t xml:space="preserve"> </w:t>
      </w:r>
      <w:r>
        <w:rPr>
          <w:rFonts w:ascii="Arial"/>
          <w:b/>
        </w:rPr>
        <w:t>and</w:t>
      </w:r>
      <w:r>
        <w:rPr>
          <w:rFonts w:ascii="Arial"/>
          <w:b/>
          <w:spacing w:val="-6"/>
        </w:rPr>
        <w:t xml:space="preserve"> </w:t>
      </w:r>
      <w:r>
        <w:rPr>
          <w:rFonts w:ascii="Arial"/>
          <w:b/>
        </w:rPr>
        <w:t>Past</w:t>
      </w:r>
      <w:r>
        <w:rPr>
          <w:rFonts w:ascii="Arial"/>
          <w:b/>
          <w:spacing w:val="-5"/>
        </w:rPr>
        <w:t xml:space="preserve"> </w:t>
      </w:r>
      <w:r>
        <w:rPr>
          <w:rFonts w:ascii="Arial"/>
          <w:b/>
          <w:spacing w:val="-2"/>
        </w:rPr>
        <w:t>Performance</w:t>
      </w:r>
    </w:p>
    <w:p w14:paraId="21363694" w14:textId="77777777" w:rsidR="005008B4" w:rsidRDefault="00000000">
      <w:pPr>
        <w:pStyle w:val="BodyText"/>
        <w:spacing w:before="157"/>
        <w:ind w:left="771" w:right="648"/>
        <w:jc w:val="both"/>
      </w:pPr>
      <w:r>
        <w:t>During</w:t>
      </w:r>
      <w:r>
        <w:rPr>
          <w:spacing w:val="-2"/>
        </w:rPr>
        <w:t xml:space="preserve"> </w:t>
      </w:r>
      <w:r>
        <w:t>the</w:t>
      </w:r>
      <w:r>
        <w:rPr>
          <w:spacing w:val="-4"/>
        </w:rPr>
        <w:t xml:space="preserve"> </w:t>
      </w:r>
      <w:r>
        <w:t>evaluation</w:t>
      </w:r>
      <w:r>
        <w:rPr>
          <w:spacing w:val="-4"/>
        </w:rPr>
        <w:t xml:space="preserve"> </w:t>
      </w:r>
      <w:r>
        <w:t>process,</w:t>
      </w:r>
      <w:r>
        <w:rPr>
          <w:spacing w:val="-5"/>
        </w:rPr>
        <w:t xml:space="preserve"> </w:t>
      </w:r>
      <w:r>
        <w:t>the</w:t>
      </w:r>
      <w:r>
        <w:rPr>
          <w:spacing w:val="-4"/>
        </w:rPr>
        <w:t xml:space="preserve"> </w:t>
      </w:r>
      <w:r>
        <w:t>City</w:t>
      </w:r>
      <w:r>
        <w:rPr>
          <w:spacing w:val="-4"/>
        </w:rPr>
        <w:t xml:space="preserve"> </w:t>
      </w:r>
      <w:r>
        <w:t>reserves</w:t>
      </w:r>
      <w:r>
        <w:rPr>
          <w:spacing w:val="-6"/>
        </w:rPr>
        <w:t xml:space="preserve"> </w:t>
      </w:r>
      <w:r>
        <w:t>the</w:t>
      </w:r>
      <w:r>
        <w:rPr>
          <w:spacing w:val="-2"/>
        </w:rPr>
        <w:t xml:space="preserve"> </w:t>
      </w:r>
      <w:r>
        <w:t>right</w:t>
      </w:r>
      <w:r>
        <w:rPr>
          <w:spacing w:val="-3"/>
        </w:rPr>
        <w:t xml:space="preserve"> </w:t>
      </w:r>
      <w:r>
        <w:t>to</w:t>
      </w:r>
      <w:r>
        <w:rPr>
          <w:spacing w:val="-6"/>
        </w:rPr>
        <w:t xml:space="preserve"> </w:t>
      </w:r>
      <w:r>
        <w:t>request</w:t>
      </w:r>
      <w:r>
        <w:rPr>
          <w:spacing w:val="-5"/>
        </w:rPr>
        <w:t xml:space="preserve"> </w:t>
      </w:r>
      <w:r>
        <w:t>references</w:t>
      </w:r>
      <w:r>
        <w:rPr>
          <w:spacing w:val="-1"/>
        </w:rPr>
        <w:t xml:space="preserve"> </w:t>
      </w:r>
      <w:r>
        <w:t>and</w:t>
      </w:r>
      <w:r>
        <w:rPr>
          <w:spacing w:val="-6"/>
        </w:rPr>
        <w:t xml:space="preserve"> </w:t>
      </w:r>
      <w:r>
        <w:t>conduct</w:t>
      </w:r>
      <w:r>
        <w:rPr>
          <w:spacing w:val="-3"/>
        </w:rPr>
        <w:t xml:space="preserve"> </w:t>
      </w:r>
      <w:r>
        <w:t>a</w:t>
      </w:r>
      <w:r>
        <w:rPr>
          <w:spacing w:val="-6"/>
        </w:rPr>
        <w:t xml:space="preserve"> </w:t>
      </w:r>
      <w:r>
        <w:t>reference check of the</w:t>
      </w:r>
      <w:r>
        <w:rPr>
          <w:spacing w:val="-2"/>
        </w:rPr>
        <w:t xml:space="preserve"> </w:t>
      </w:r>
      <w:r>
        <w:t>top-ranked</w:t>
      </w:r>
      <w:r>
        <w:rPr>
          <w:spacing w:val="-2"/>
        </w:rPr>
        <w:t xml:space="preserve"> </w:t>
      </w:r>
      <w:r>
        <w:t>proponent and</w:t>
      </w:r>
      <w:r>
        <w:rPr>
          <w:spacing w:val="-1"/>
        </w:rPr>
        <w:t xml:space="preserve"> </w:t>
      </w:r>
      <w:r>
        <w:t>may</w:t>
      </w:r>
      <w:r>
        <w:rPr>
          <w:spacing w:val="-1"/>
        </w:rPr>
        <w:t xml:space="preserve"> </w:t>
      </w:r>
      <w:r>
        <w:t>also</w:t>
      </w:r>
      <w:r>
        <w:rPr>
          <w:spacing w:val="-2"/>
        </w:rPr>
        <w:t xml:space="preserve"> </w:t>
      </w:r>
      <w:r>
        <w:t>consider the proponent’s past performance or conduct on previous contracts with the City or other institutions.</w:t>
      </w:r>
    </w:p>
    <w:p w14:paraId="37D87D25" w14:textId="77777777" w:rsidR="005008B4" w:rsidRDefault="00000000">
      <w:pPr>
        <w:pStyle w:val="ListParagraph"/>
        <w:numPr>
          <w:ilvl w:val="2"/>
          <w:numId w:val="19"/>
        </w:numPr>
        <w:tabs>
          <w:tab w:val="left" w:pos="1491"/>
        </w:tabs>
        <w:spacing w:before="239"/>
        <w:ind w:left="1491"/>
        <w:rPr>
          <w:rFonts w:ascii="Arial"/>
          <w:b/>
        </w:rPr>
      </w:pPr>
      <w:bookmarkStart w:id="41" w:name="3.1.5_Information_in_RFP_Only_an_Estimat"/>
      <w:bookmarkEnd w:id="41"/>
      <w:r>
        <w:rPr>
          <w:rFonts w:ascii="Arial"/>
          <w:b/>
        </w:rPr>
        <w:t>Information</w:t>
      </w:r>
      <w:r>
        <w:rPr>
          <w:rFonts w:ascii="Arial"/>
          <w:b/>
          <w:spacing w:val="-5"/>
        </w:rPr>
        <w:t xml:space="preserve"> </w:t>
      </w:r>
      <w:r>
        <w:rPr>
          <w:rFonts w:ascii="Arial"/>
          <w:b/>
        </w:rPr>
        <w:t>in</w:t>
      </w:r>
      <w:r>
        <w:rPr>
          <w:rFonts w:ascii="Arial"/>
          <w:b/>
          <w:spacing w:val="-3"/>
        </w:rPr>
        <w:t xml:space="preserve"> </w:t>
      </w:r>
      <w:r>
        <w:rPr>
          <w:rFonts w:ascii="Arial"/>
          <w:b/>
        </w:rPr>
        <w:t>RFP</w:t>
      </w:r>
      <w:r>
        <w:rPr>
          <w:rFonts w:ascii="Arial"/>
          <w:b/>
          <w:spacing w:val="-4"/>
        </w:rPr>
        <w:t xml:space="preserve"> </w:t>
      </w:r>
      <w:r>
        <w:rPr>
          <w:rFonts w:ascii="Arial"/>
          <w:b/>
        </w:rPr>
        <w:t>Only</w:t>
      </w:r>
      <w:r>
        <w:rPr>
          <w:rFonts w:ascii="Arial"/>
          <w:b/>
          <w:spacing w:val="-3"/>
        </w:rPr>
        <w:t xml:space="preserve"> </w:t>
      </w:r>
      <w:r>
        <w:rPr>
          <w:rFonts w:ascii="Arial"/>
          <w:b/>
        </w:rPr>
        <w:t>an</w:t>
      </w:r>
      <w:r>
        <w:rPr>
          <w:rFonts w:ascii="Arial"/>
          <w:b/>
          <w:spacing w:val="-2"/>
        </w:rPr>
        <w:t xml:space="preserve"> Estimate</w:t>
      </w:r>
    </w:p>
    <w:p w14:paraId="0745C2D2" w14:textId="77777777" w:rsidR="005008B4" w:rsidRDefault="00000000">
      <w:pPr>
        <w:pStyle w:val="BodyText"/>
        <w:spacing w:before="160"/>
        <w:ind w:left="771" w:right="645"/>
        <w:jc w:val="both"/>
      </w:pPr>
      <w:r>
        <w:t>The City and its advisers make no representation, warranty or guarantee as to the accuracy of the information contained in</w:t>
      </w:r>
      <w:r>
        <w:rPr>
          <w:spacing w:val="-4"/>
        </w:rPr>
        <w:t xml:space="preserve"> </w:t>
      </w:r>
      <w:r>
        <w:t>this RFP or issued by</w:t>
      </w:r>
      <w:r>
        <w:rPr>
          <w:spacing w:val="-1"/>
        </w:rPr>
        <w:t xml:space="preserve"> </w:t>
      </w:r>
      <w:r>
        <w:t>way of addenda. Any</w:t>
      </w:r>
      <w:r>
        <w:rPr>
          <w:spacing w:val="-1"/>
        </w:rPr>
        <w:t xml:space="preserve"> </w:t>
      </w:r>
      <w:r>
        <w:t>quantities shown</w:t>
      </w:r>
      <w:r>
        <w:rPr>
          <w:spacing w:val="-2"/>
        </w:rPr>
        <w:t xml:space="preserve"> </w:t>
      </w:r>
      <w:r>
        <w:t>or data</w:t>
      </w:r>
      <w:r>
        <w:rPr>
          <w:spacing w:val="-2"/>
        </w:rPr>
        <w:t xml:space="preserve"> </w:t>
      </w:r>
      <w:r>
        <w:t>contained in this RFP or provided by way of addenda are</w:t>
      </w:r>
      <w:r>
        <w:rPr>
          <w:spacing w:val="-2"/>
        </w:rPr>
        <w:t xml:space="preserve"> </w:t>
      </w:r>
      <w:r>
        <w:t>estimates only and are</w:t>
      </w:r>
      <w:r>
        <w:rPr>
          <w:spacing w:val="-2"/>
        </w:rPr>
        <w:t xml:space="preserve"> </w:t>
      </w:r>
      <w:r>
        <w:t>for the sole purpose of indicating to</w:t>
      </w:r>
      <w:r>
        <w:rPr>
          <w:spacing w:val="-16"/>
        </w:rPr>
        <w:t xml:space="preserve"> </w:t>
      </w:r>
      <w:r>
        <w:t>proponents</w:t>
      </w:r>
      <w:r>
        <w:rPr>
          <w:spacing w:val="-15"/>
        </w:rPr>
        <w:t xml:space="preserve"> </w:t>
      </w:r>
      <w:r>
        <w:t>the</w:t>
      </w:r>
      <w:r>
        <w:rPr>
          <w:spacing w:val="-15"/>
        </w:rPr>
        <w:t xml:space="preserve"> </w:t>
      </w:r>
      <w:r>
        <w:t>general</w:t>
      </w:r>
      <w:r>
        <w:rPr>
          <w:spacing w:val="-16"/>
        </w:rPr>
        <w:t xml:space="preserve"> </w:t>
      </w:r>
      <w:r>
        <w:t>scale</w:t>
      </w:r>
      <w:r>
        <w:rPr>
          <w:spacing w:val="-15"/>
        </w:rPr>
        <w:t xml:space="preserve"> </w:t>
      </w:r>
      <w:r>
        <w:t>and</w:t>
      </w:r>
      <w:r>
        <w:rPr>
          <w:spacing w:val="-15"/>
        </w:rPr>
        <w:t xml:space="preserve"> </w:t>
      </w:r>
      <w:r>
        <w:t>scope</w:t>
      </w:r>
      <w:r>
        <w:rPr>
          <w:spacing w:val="-15"/>
        </w:rPr>
        <w:t xml:space="preserve"> </w:t>
      </w:r>
      <w:r>
        <w:t>of</w:t>
      </w:r>
      <w:r>
        <w:rPr>
          <w:spacing w:val="-16"/>
        </w:rPr>
        <w:t xml:space="preserve"> </w:t>
      </w:r>
      <w:r>
        <w:t>the</w:t>
      </w:r>
      <w:r>
        <w:rPr>
          <w:spacing w:val="-15"/>
        </w:rPr>
        <w:t xml:space="preserve"> </w:t>
      </w:r>
      <w:r>
        <w:t>Deliverables.</w:t>
      </w:r>
      <w:r>
        <w:rPr>
          <w:spacing w:val="-15"/>
        </w:rPr>
        <w:t xml:space="preserve"> </w:t>
      </w:r>
      <w:r>
        <w:t>It</w:t>
      </w:r>
      <w:r>
        <w:rPr>
          <w:spacing w:val="-16"/>
        </w:rPr>
        <w:t xml:space="preserve"> </w:t>
      </w:r>
      <w:r>
        <w:t>is</w:t>
      </w:r>
      <w:r>
        <w:rPr>
          <w:spacing w:val="-15"/>
        </w:rPr>
        <w:t xml:space="preserve"> </w:t>
      </w:r>
      <w:r>
        <w:t>the</w:t>
      </w:r>
      <w:r>
        <w:rPr>
          <w:spacing w:val="-15"/>
        </w:rPr>
        <w:t xml:space="preserve"> </w:t>
      </w:r>
      <w:r>
        <w:t>proponent’s</w:t>
      </w:r>
      <w:r>
        <w:rPr>
          <w:spacing w:val="-15"/>
        </w:rPr>
        <w:t xml:space="preserve"> </w:t>
      </w:r>
      <w:r>
        <w:t>responsibility</w:t>
      </w:r>
      <w:r>
        <w:rPr>
          <w:spacing w:val="-16"/>
        </w:rPr>
        <w:t xml:space="preserve"> </w:t>
      </w:r>
      <w:r>
        <w:t>to</w:t>
      </w:r>
      <w:r>
        <w:rPr>
          <w:spacing w:val="-15"/>
        </w:rPr>
        <w:t xml:space="preserve"> </w:t>
      </w:r>
      <w:r>
        <w:t>obtain all the information necessary to prepare a proposal in response to this RFP.</w:t>
      </w:r>
    </w:p>
    <w:p w14:paraId="1A4FA59E" w14:textId="77777777" w:rsidR="005008B4" w:rsidRDefault="00000000">
      <w:pPr>
        <w:pStyle w:val="ListParagraph"/>
        <w:numPr>
          <w:ilvl w:val="2"/>
          <w:numId w:val="19"/>
        </w:numPr>
        <w:tabs>
          <w:tab w:val="left" w:pos="1491"/>
        </w:tabs>
        <w:spacing w:before="240"/>
        <w:ind w:left="1491"/>
        <w:rPr>
          <w:rFonts w:ascii="Arial"/>
          <w:b/>
        </w:rPr>
      </w:pPr>
      <w:bookmarkStart w:id="42" w:name="3.1.6_Proponents_to_Bear_Their_Own_Costs"/>
      <w:bookmarkEnd w:id="42"/>
      <w:r>
        <w:rPr>
          <w:rFonts w:ascii="Arial"/>
          <w:b/>
        </w:rPr>
        <w:t>Proponents</w:t>
      </w:r>
      <w:r>
        <w:rPr>
          <w:rFonts w:ascii="Arial"/>
          <w:b/>
          <w:spacing w:val="-5"/>
        </w:rPr>
        <w:t xml:space="preserve"> </w:t>
      </w:r>
      <w:r>
        <w:rPr>
          <w:rFonts w:ascii="Arial"/>
          <w:b/>
        </w:rPr>
        <w:t>to</w:t>
      </w:r>
      <w:r>
        <w:rPr>
          <w:rFonts w:ascii="Arial"/>
          <w:b/>
          <w:spacing w:val="-3"/>
        </w:rPr>
        <w:t xml:space="preserve"> </w:t>
      </w:r>
      <w:r>
        <w:rPr>
          <w:rFonts w:ascii="Arial"/>
          <w:b/>
        </w:rPr>
        <w:t>Bear</w:t>
      </w:r>
      <w:r>
        <w:rPr>
          <w:rFonts w:ascii="Arial"/>
          <w:b/>
          <w:spacing w:val="-6"/>
        </w:rPr>
        <w:t xml:space="preserve"> </w:t>
      </w:r>
      <w:r>
        <w:rPr>
          <w:rFonts w:ascii="Arial"/>
          <w:b/>
        </w:rPr>
        <w:t>Their</w:t>
      </w:r>
      <w:r>
        <w:rPr>
          <w:rFonts w:ascii="Arial"/>
          <w:b/>
          <w:spacing w:val="-4"/>
        </w:rPr>
        <w:t xml:space="preserve"> </w:t>
      </w:r>
      <w:r>
        <w:rPr>
          <w:rFonts w:ascii="Arial"/>
          <w:b/>
        </w:rPr>
        <w:t>Own</w:t>
      </w:r>
      <w:r>
        <w:rPr>
          <w:rFonts w:ascii="Arial"/>
          <w:b/>
          <w:spacing w:val="-2"/>
        </w:rPr>
        <w:t xml:space="preserve"> </w:t>
      </w:r>
      <w:r>
        <w:rPr>
          <w:rFonts w:ascii="Arial"/>
          <w:b/>
          <w:spacing w:val="-4"/>
        </w:rPr>
        <w:t>Costs</w:t>
      </w:r>
    </w:p>
    <w:p w14:paraId="7C916221" w14:textId="77777777" w:rsidR="005008B4" w:rsidRDefault="00000000">
      <w:pPr>
        <w:pStyle w:val="BodyText"/>
        <w:spacing w:before="158"/>
        <w:ind w:left="771" w:right="648"/>
        <w:jc w:val="both"/>
      </w:pPr>
      <w:r>
        <w:t>The proponent will bear all costs associated with or incurred in the preparation and presentation of its proposal, including, if applicable, costs incurred for interviews or demonstrations.</w:t>
      </w:r>
    </w:p>
    <w:p w14:paraId="706E93FB" w14:textId="77777777" w:rsidR="005008B4" w:rsidRDefault="00000000">
      <w:pPr>
        <w:pStyle w:val="ListParagraph"/>
        <w:numPr>
          <w:ilvl w:val="2"/>
          <w:numId w:val="19"/>
        </w:numPr>
        <w:tabs>
          <w:tab w:val="left" w:pos="1490"/>
        </w:tabs>
        <w:spacing w:before="240"/>
        <w:ind w:left="1490" w:hanging="719"/>
        <w:rPr>
          <w:rFonts w:ascii="Arial"/>
          <w:b/>
        </w:rPr>
      </w:pPr>
      <w:bookmarkStart w:id="43" w:name="3.1.7_Proposal_to_be_Retained_by_the_Cit"/>
      <w:bookmarkEnd w:id="43"/>
      <w:r>
        <w:rPr>
          <w:rFonts w:ascii="Arial"/>
          <w:b/>
        </w:rPr>
        <w:t>Proposal</w:t>
      </w:r>
      <w:r>
        <w:rPr>
          <w:rFonts w:ascii="Arial"/>
          <w:b/>
          <w:spacing w:val="-4"/>
        </w:rPr>
        <w:t xml:space="preserve"> </w:t>
      </w:r>
      <w:r>
        <w:rPr>
          <w:rFonts w:ascii="Arial"/>
          <w:b/>
        </w:rPr>
        <w:t>to</w:t>
      </w:r>
      <w:r>
        <w:rPr>
          <w:rFonts w:ascii="Arial"/>
          <w:b/>
          <w:spacing w:val="-4"/>
        </w:rPr>
        <w:t xml:space="preserve"> </w:t>
      </w:r>
      <w:r>
        <w:rPr>
          <w:rFonts w:ascii="Arial"/>
          <w:b/>
        </w:rPr>
        <w:t>be</w:t>
      </w:r>
      <w:r>
        <w:rPr>
          <w:rFonts w:ascii="Arial"/>
          <w:b/>
          <w:spacing w:val="-4"/>
        </w:rPr>
        <w:t xml:space="preserve"> </w:t>
      </w:r>
      <w:r>
        <w:rPr>
          <w:rFonts w:ascii="Arial"/>
          <w:b/>
        </w:rPr>
        <w:t>Retained</w:t>
      </w:r>
      <w:r>
        <w:rPr>
          <w:rFonts w:ascii="Arial"/>
          <w:b/>
          <w:spacing w:val="-4"/>
        </w:rPr>
        <w:t xml:space="preserve"> </w:t>
      </w:r>
      <w:r>
        <w:rPr>
          <w:rFonts w:ascii="Arial"/>
          <w:b/>
        </w:rPr>
        <w:t>by</w:t>
      </w:r>
      <w:r>
        <w:rPr>
          <w:rFonts w:ascii="Arial"/>
          <w:b/>
          <w:spacing w:val="-4"/>
        </w:rPr>
        <w:t xml:space="preserve"> </w:t>
      </w:r>
      <w:r>
        <w:rPr>
          <w:rFonts w:ascii="Arial"/>
          <w:b/>
        </w:rPr>
        <w:t>the</w:t>
      </w:r>
      <w:r>
        <w:rPr>
          <w:rFonts w:ascii="Arial"/>
          <w:b/>
          <w:spacing w:val="-3"/>
        </w:rPr>
        <w:t xml:space="preserve"> </w:t>
      </w:r>
      <w:r>
        <w:rPr>
          <w:rFonts w:ascii="Arial"/>
          <w:b/>
          <w:spacing w:val="-4"/>
        </w:rPr>
        <w:t>City</w:t>
      </w:r>
    </w:p>
    <w:p w14:paraId="5D2FF819" w14:textId="77777777" w:rsidR="005008B4" w:rsidRDefault="00000000">
      <w:pPr>
        <w:pStyle w:val="BodyText"/>
        <w:spacing w:before="157"/>
        <w:ind w:left="771"/>
        <w:jc w:val="both"/>
      </w:pPr>
      <w:r>
        <w:t>The</w:t>
      </w:r>
      <w:r>
        <w:rPr>
          <w:spacing w:val="-7"/>
        </w:rPr>
        <w:t xml:space="preserve"> </w:t>
      </w:r>
      <w:r>
        <w:t>City</w:t>
      </w:r>
      <w:r>
        <w:rPr>
          <w:spacing w:val="-3"/>
        </w:rPr>
        <w:t xml:space="preserve"> </w:t>
      </w:r>
      <w:r>
        <w:t>will</w:t>
      </w:r>
      <w:r>
        <w:rPr>
          <w:spacing w:val="-4"/>
        </w:rPr>
        <w:t xml:space="preserve"> </w:t>
      </w:r>
      <w:r>
        <w:t>not</w:t>
      </w:r>
      <w:r>
        <w:rPr>
          <w:spacing w:val="-4"/>
        </w:rPr>
        <w:t xml:space="preserve"> </w:t>
      </w:r>
      <w:r>
        <w:t>return</w:t>
      </w:r>
      <w:r>
        <w:rPr>
          <w:spacing w:val="-7"/>
        </w:rPr>
        <w:t xml:space="preserve"> </w:t>
      </w:r>
      <w:r>
        <w:t>the</w:t>
      </w:r>
      <w:r>
        <w:rPr>
          <w:spacing w:val="-4"/>
        </w:rPr>
        <w:t xml:space="preserve"> </w:t>
      </w:r>
      <w:r>
        <w:t>proposal</w:t>
      </w:r>
      <w:r>
        <w:rPr>
          <w:spacing w:val="-4"/>
        </w:rPr>
        <w:t xml:space="preserve"> </w:t>
      </w:r>
      <w:r>
        <w:t>or</w:t>
      </w:r>
      <w:r>
        <w:rPr>
          <w:spacing w:val="-2"/>
        </w:rPr>
        <w:t xml:space="preserve"> </w:t>
      </w:r>
      <w:r>
        <w:t>any</w:t>
      </w:r>
      <w:r>
        <w:rPr>
          <w:spacing w:val="-4"/>
        </w:rPr>
        <w:t xml:space="preserve"> </w:t>
      </w:r>
      <w:r>
        <w:t>accompanying</w:t>
      </w:r>
      <w:r>
        <w:rPr>
          <w:spacing w:val="-4"/>
        </w:rPr>
        <w:t xml:space="preserve"> </w:t>
      </w:r>
      <w:r>
        <w:t>documentation</w:t>
      </w:r>
      <w:r>
        <w:rPr>
          <w:spacing w:val="-6"/>
        </w:rPr>
        <w:t xml:space="preserve"> </w:t>
      </w:r>
      <w:r>
        <w:t>submitted</w:t>
      </w:r>
      <w:r>
        <w:rPr>
          <w:spacing w:val="-6"/>
        </w:rPr>
        <w:t xml:space="preserve"> </w:t>
      </w:r>
      <w:r>
        <w:t>by</w:t>
      </w:r>
      <w:r>
        <w:rPr>
          <w:spacing w:val="-6"/>
        </w:rPr>
        <w:t xml:space="preserve"> </w:t>
      </w:r>
      <w:r>
        <w:t>a</w:t>
      </w:r>
      <w:r>
        <w:rPr>
          <w:spacing w:val="-4"/>
        </w:rPr>
        <w:t xml:space="preserve"> </w:t>
      </w:r>
      <w:r>
        <w:rPr>
          <w:spacing w:val="-2"/>
        </w:rPr>
        <w:t>proponent.</w:t>
      </w:r>
    </w:p>
    <w:p w14:paraId="144DB0ED" w14:textId="77777777" w:rsidR="005008B4" w:rsidRDefault="00000000">
      <w:pPr>
        <w:pStyle w:val="ListParagraph"/>
        <w:numPr>
          <w:ilvl w:val="2"/>
          <w:numId w:val="19"/>
        </w:numPr>
        <w:tabs>
          <w:tab w:val="left" w:pos="1490"/>
        </w:tabs>
        <w:spacing w:before="239"/>
        <w:ind w:left="1490" w:hanging="719"/>
        <w:rPr>
          <w:rFonts w:ascii="Arial"/>
          <w:b/>
        </w:rPr>
      </w:pPr>
      <w:bookmarkStart w:id="44" w:name="3.1.8_No_Guarantee_of_Volume_of_Work_or_"/>
      <w:bookmarkEnd w:id="44"/>
      <w:r>
        <w:rPr>
          <w:rFonts w:ascii="Arial"/>
          <w:b/>
        </w:rPr>
        <w:t>No</w:t>
      </w:r>
      <w:r>
        <w:rPr>
          <w:rFonts w:ascii="Arial"/>
          <w:b/>
          <w:spacing w:val="-6"/>
        </w:rPr>
        <w:t xml:space="preserve"> </w:t>
      </w:r>
      <w:r>
        <w:rPr>
          <w:rFonts w:ascii="Arial"/>
          <w:b/>
        </w:rPr>
        <w:t>Guarantee</w:t>
      </w:r>
      <w:r>
        <w:rPr>
          <w:rFonts w:ascii="Arial"/>
          <w:b/>
          <w:spacing w:val="-3"/>
        </w:rPr>
        <w:t xml:space="preserve"> </w:t>
      </w:r>
      <w:r>
        <w:rPr>
          <w:rFonts w:ascii="Arial"/>
          <w:b/>
        </w:rPr>
        <w:t>of</w:t>
      </w:r>
      <w:r>
        <w:rPr>
          <w:rFonts w:ascii="Arial"/>
          <w:b/>
          <w:spacing w:val="-2"/>
        </w:rPr>
        <w:t xml:space="preserve"> </w:t>
      </w:r>
      <w:r>
        <w:rPr>
          <w:rFonts w:ascii="Arial"/>
          <w:b/>
        </w:rPr>
        <w:t>Volume</w:t>
      </w:r>
      <w:r>
        <w:rPr>
          <w:rFonts w:ascii="Arial"/>
          <w:b/>
          <w:spacing w:val="-3"/>
        </w:rPr>
        <w:t xml:space="preserve"> </w:t>
      </w:r>
      <w:r>
        <w:rPr>
          <w:rFonts w:ascii="Arial"/>
          <w:b/>
        </w:rPr>
        <w:t>of</w:t>
      </w:r>
      <w:r>
        <w:rPr>
          <w:rFonts w:ascii="Arial"/>
          <w:b/>
          <w:spacing w:val="-5"/>
        </w:rPr>
        <w:t xml:space="preserve"> </w:t>
      </w:r>
      <w:r>
        <w:rPr>
          <w:rFonts w:ascii="Arial"/>
          <w:b/>
        </w:rPr>
        <w:t>Work</w:t>
      </w:r>
      <w:r>
        <w:rPr>
          <w:rFonts w:ascii="Arial"/>
          <w:b/>
          <w:spacing w:val="-5"/>
        </w:rPr>
        <w:t xml:space="preserve"> </w:t>
      </w:r>
      <w:r>
        <w:rPr>
          <w:rFonts w:ascii="Arial"/>
          <w:b/>
        </w:rPr>
        <w:t>or</w:t>
      </w:r>
      <w:r>
        <w:rPr>
          <w:rFonts w:ascii="Arial"/>
          <w:b/>
          <w:spacing w:val="-5"/>
        </w:rPr>
        <w:t xml:space="preserve"> </w:t>
      </w:r>
      <w:r>
        <w:rPr>
          <w:rFonts w:ascii="Arial"/>
          <w:b/>
        </w:rPr>
        <w:t>Exclusivity</w:t>
      </w:r>
      <w:r>
        <w:rPr>
          <w:rFonts w:ascii="Arial"/>
          <w:b/>
          <w:spacing w:val="-3"/>
        </w:rPr>
        <w:t xml:space="preserve"> </w:t>
      </w:r>
      <w:r>
        <w:rPr>
          <w:rFonts w:ascii="Arial"/>
          <w:b/>
        </w:rPr>
        <w:t>of</w:t>
      </w:r>
      <w:r>
        <w:rPr>
          <w:rFonts w:ascii="Arial"/>
          <w:b/>
          <w:spacing w:val="-4"/>
        </w:rPr>
        <w:t xml:space="preserve"> </w:t>
      </w:r>
      <w:r>
        <w:rPr>
          <w:rFonts w:ascii="Arial"/>
          <w:b/>
          <w:spacing w:val="-2"/>
        </w:rPr>
        <w:t>Contract</w:t>
      </w:r>
    </w:p>
    <w:p w14:paraId="03891F69" w14:textId="77777777" w:rsidR="005008B4" w:rsidRDefault="00000000">
      <w:pPr>
        <w:pStyle w:val="BodyText"/>
        <w:spacing w:before="158"/>
        <w:ind w:left="770" w:right="647"/>
        <w:jc w:val="both"/>
      </w:pPr>
      <w:r>
        <w:t>The</w:t>
      </w:r>
      <w:r>
        <w:rPr>
          <w:spacing w:val="-6"/>
        </w:rPr>
        <w:t xml:space="preserve"> </w:t>
      </w:r>
      <w:r>
        <w:t>City</w:t>
      </w:r>
      <w:r>
        <w:rPr>
          <w:spacing w:val="-8"/>
        </w:rPr>
        <w:t xml:space="preserve"> </w:t>
      </w:r>
      <w:r>
        <w:t>makes</w:t>
      </w:r>
      <w:r>
        <w:rPr>
          <w:spacing w:val="-8"/>
        </w:rPr>
        <w:t xml:space="preserve"> </w:t>
      </w:r>
      <w:r>
        <w:t>no</w:t>
      </w:r>
      <w:r>
        <w:rPr>
          <w:spacing w:val="-9"/>
        </w:rPr>
        <w:t xml:space="preserve"> </w:t>
      </w:r>
      <w:r>
        <w:t>guarantee</w:t>
      </w:r>
      <w:r>
        <w:rPr>
          <w:spacing w:val="-6"/>
        </w:rPr>
        <w:t xml:space="preserve"> </w:t>
      </w:r>
      <w:r>
        <w:t>of</w:t>
      </w:r>
      <w:r>
        <w:rPr>
          <w:spacing w:val="-7"/>
        </w:rPr>
        <w:t xml:space="preserve"> </w:t>
      </w:r>
      <w:r>
        <w:t>the</w:t>
      </w:r>
      <w:r>
        <w:rPr>
          <w:spacing w:val="-9"/>
        </w:rPr>
        <w:t xml:space="preserve"> </w:t>
      </w:r>
      <w:r>
        <w:t>value</w:t>
      </w:r>
      <w:r>
        <w:rPr>
          <w:spacing w:val="-6"/>
        </w:rPr>
        <w:t xml:space="preserve"> </w:t>
      </w:r>
      <w:r>
        <w:t>or</w:t>
      </w:r>
      <w:r>
        <w:rPr>
          <w:spacing w:val="-8"/>
        </w:rPr>
        <w:t xml:space="preserve"> </w:t>
      </w:r>
      <w:r>
        <w:t>volume</w:t>
      </w:r>
      <w:r>
        <w:rPr>
          <w:spacing w:val="-6"/>
        </w:rPr>
        <w:t xml:space="preserve"> </w:t>
      </w:r>
      <w:r>
        <w:t>of</w:t>
      </w:r>
      <w:r>
        <w:rPr>
          <w:spacing w:val="-5"/>
        </w:rPr>
        <w:t xml:space="preserve"> </w:t>
      </w:r>
      <w:r>
        <w:t>work</w:t>
      </w:r>
      <w:r>
        <w:rPr>
          <w:spacing w:val="-8"/>
        </w:rPr>
        <w:t xml:space="preserve"> </w:t>
      </w:r>
      <w:r>
        <w:t>to</w:t>
      </w:r>
      <w:r>
        <w:rPr>
          <w:spacing w:val="-9"/>
        </w:rPr>
        <w:t xml:space="preserve"> </w:t>
      </w:r>
      <w:r>
        <w:t>be</w:t>
      </w:r>
      <w:r>
        <w:rPr>
          <w:spacing w:val="-6"/>
        </w:rPr>
        <w:t xml:space="preserve"> </w:t>
      </w:r>
      <w:r>
        <w:t>assigned</w:t>
      </w:r>
      <w:r>
        <w:rPr>
          <w:spacing w:val="-6"/>
        </w:rPr>
        <w:t xml:space="preserve"> </w:t>
      </w:r>
      <w:r>
        <w:t>to</w:t>
      </w:r>
      <w:r>
        <w:rPr>
          <w:spacing w:val="-9"/>
        </w:rPr>
        <w:t xml:space="preserve"> </w:t>
      </w:r>
      <w:r>
        <w:t>the</w:t>
      </w:r>
      <w:r>
        <w:rPr>
          <w:spacing w:val="-9"/>
        </w:rPr>
        <w:t xml:space="preserve"> </w:t>
      </w:r>
      <w:r>
        <w:t>successful</w:t>
      </w:r>
      <w:r>
        <w:rPr>
          <w:spacing w:val="-9"/>
        </w:rPr>
        <w:t xml:space="preserve"> </w:t>
      </w:r>
      <w:r>
        <w:t>proponent. The agreement to be negotiated with the selected proponent will not be an exclusive contract for the provision of the described Deliverables.</w:t>
      </w:r>
      <w:r>
        <w:rPr>
          <w:spacing w:val="40"/>
        </w:rPr>
        <w:t xml:space="preserve"> </w:t>
      </w:r>
      <w:r>
        <w:t>The City may contract with others for goods and services the same as or similar to the Deliverables or may obtain such goods and services internally.</w:t>
      </w:r>
    </w:p>
    <w:p w14:paraId="3E86B22C" w14:textId="77777777" w:rsidR="005008B4" w:rsidRDefault="005008B4">
      <w:pPr>
        <w:pStyle w:val="BodyText"/>
        <w:jc w:val="both"/>
        <w:sectPr w:rsidR="005008B4">
          <w:pgSz w:w="12240" w:h="15840"/>
          <w:pgMar w:top="1060" w:right="360" w:bottom="600" w:left="360" w:header="97" w:footer="411" w:gutter="0"/>
          <w:cols w:space="720"/>
        </w:sectPr>
      </w:pPr>
    </w:p>
    <w:p w14:paraId="506E1035" w14:textId="7A8EA1CE" w:rsidR="005008B4" w:rsidRDefault="00000000">
      <w:pPr>
        <w:pStyle w:val="ListParagraph"/>
        <w:numPr>
          <w:ilvl w:val="2"/>
          <w:numId w:val="19"/>
        </w:numPr>
        <w:tabs>
          <w:tab w:val="left" w:pos="1492"/>
        </w:tabs>
        <w:spacing w:before="240"/>
        <w:rPr>
          <w:rFonts w:ascii="Arial"/>
          <w:b/>
        </w:rPr>
      </w:pPr>
      <w:bookmarkStart w:id="45" w:name="3.1.9_Trade_Agreements"/>
      <w:bookmarkEnd w:id="45"/>
      <w:r>
        <w:rPr>
          <w:rFonts w:ascii="Arial"/>
          <w:b/>
        </w:rPr>
        <w:lastRenderedPageBreak/>
        <w:t>Trade</w:t>
      </w:r>
      <w:r>
        <w:rPr>
          <w:rFonts w:ascii="Arial"/>
          <w:b/>
          <w:spacing w:val="-7"/>
        </w:rPr>
        <w:t xml:space="preserve"> </w:t>
      </w:r>
      <w:r>
        <w:rPr>
          <w:rFonts w:ascii="Arial"/>
          <w:b/>
          <w:spacing w:val="-2"/>
        </w:rPr>
        <w:t>Agreements</w:t>
      </w:r>
    </w:p>
    <w:p w14:paraId="2970B35F" w14:textId="77777777" w:rsidR="005008B4" w:rsidRDefault="00000000">
      <w:pPr>
        <w:pStyle w:val="BodyText"/>
        <w:spacing w:before="157"/>
        <w:ind w:left="772" w:right="644"/>
        <w:jc w:val="both"/>
      </w:pPr>
      <w:r>
        <w:t>Proponents should note that procurements at this estimated value may fall within the scope of and are subject to the most recent version of the New West Partnership Trade Agreement, the Canada Free Trade Agreement, and the Comprehensive Economic and Trade Agreement but that the rights and obligations of the parties will be governed by the specific terms of this RFP.</w:t>
      </w:r>
    </w:p>
    <w:p w14:paraId="639E0F7D" w14:textId="77777777" w:rsidR="005008B4" w:rsidRDefault="00000000">
      <w:pPr>
        <w:pStyle w:val="Heading3"/>
        <w:numPr>
          <w:ilvl w:val="1"/>
          <w:numId w:val="19"/>
        </w:numPr>
        <w:tabs>
          <w:tab w:val="left" w:pos="1391"/>
        </w:tabs>
        <w:ind w:left="1391" w:hanging="619"/>
      </w:pPr>
      <w:bookmarkStart w:id="46" w:name="_TOC_250005"/>
      <w:r>
        <w:t>Communication</w:t>
      </w:r>
      <w:r>
        <w:rPr>
          <w:spacing w:val="-14"/>
        </w:rPr>
        <w:t xml:space="preserve"> </w:t>
      </w:r>
      <w:r>
        <w:t>after</w:t>
      </w:r>
      <w:r>
        <w:rPr>
          <w:spacing w:val="-11"/>
        </w:rPr>
        <w:t xml:space="preserve"> </w:t>
      </w:r>
      <w:r>
        <w:t>Issuance</w:t>
      </w:r>
      <w:r>
        <w:rPr>
          <w:spacing w:val="-10"/>
        </w:rPr>
        <w:t xml:space="preserve"> </w:t>
      </w:r>
      <w:r>
        <w:t>of</w:t>
      </w:r>
      <w:r>
        <w:rPr>
          <w:spacing w:val="-11"/>
        </w:rPr>
        <w:t xml:space="preserve"> </w:t>
      </w:r>
      <w:bookmarkEnd w:id="46"/>
      <w:r>
        <w:rPr>
          <w:spacing w:val="-5"/>
        </w:rPr>
        <w:t>RFP</w:t>
      </w:r>
    </w:p>
    <w:p w14:paraId="41C50F4B" w14:textId="77777777" w:rsidR="005008B4" w:rsidRDefault="00000000">
      <w:pPr>
        <w:pStyle w:val="ListParagraph"/>
        <w:numPr>
          <w:ilvl w:val="2"/>
          <w:numId w:val="19"/>
        </w:numPr>
        <w:tabs>
          <w:tab w:val="left" w:pos="1492"/>
        </w:tabs>
        <w:spacing w:before="240"/>
        <w:rPr>
          <w:rFonts w:ascii="Arial"/>
          <w:b/>
        </w:rPr>
      </w:pPr>
      <w:bookmarkStart w:id="47" w:name="3.2.1_Proponents_to_Review_RFP"/>
      <w:bookmarkEnd w:id="47"/>
      <w:r>
        <w:rPr>
          <w:rFonts w:ascii="Arial"/>
          <w:b/>
        </w:rPr>
        <w:t>Proponents</w:t>
      </w:r>
      <w:r>
        <w:rPr>
          <w:rFonts w:ascii="Arial"/>
          <w:b/>
          <w:spacing w:val="-7"/>
        </w:rPr>
        <w:t xml:space="preserve"> </w:t>
      </w:r>
      <w:r>
        <w:rPr>
          <w:rFonts w:ascii="Arial"/>
          <w:b/>
        </w:rPr>
        <w:t>to</w:t>
      </w:r>
      <w:r>
        <w:rPr>
          <w:rFonts w:ascii="Arial"/>
          <w:b/>
          <w:spacing w:val="-4"/>
        </w:rPr>
        <w:t xml:space="preserve"> </w:t>
      </w:r>
      <w:r>
        <w:rPr>
          <w:rFonts w:ascii="Arial"/>
          <w:b/>
        </w:rPr>
        <w:t>Review</w:t>
      </w:r>
      <w:r>
        <w:rPr>
          <w:rFonts w:ascii="Arial"/>
          <w:b/>
          <w:spacing w:val="-7"/>
        </w:rPr>
        <w:t xml:space="preserve"> </w:t>
      </w:r>
      <w:r>
        <w:rPr>
          <w:rFonts w:ascii="Arial"/>
          <w:b/>
          <w:spacing w:val="-5"/>
        </w:rPr>
        <w:t>RFP</w:t>
      </w:r>
    </w:p>
    <w:p w14:paraId="3FE884C4" w14:textId="77777777" w:rsidR="005008B4" w:rsidRDefault="00000000">
      <w:pPr>
        <w:pStyle w:val="BodyText"/>
        <w:spacing w:before="158"/>
        <w:ind w:left="772" w:right="648"/>
        <w:jc w:val="both"/>
      </w:pPr>
      <w:r>
        <w:t>Proponents</w:t>
      </w:r>
      <w:r>
        <w:rPr>
          <w:spacing w:val="-12"/>
        </w:rPr>
        <w:t xml:space="preserve"> </w:t>
      </w:r>
      <w:r>
        <w:t>should</w:t>
      </w:r>
      <w:r>
        <w:rPr>
          <w:spacing w:val="-10"/>
        </w:rPr>
        <w:t xml:space="preserve"> </w:t>
      </w:r>
      <w:r>
        <w:t>promptly</w:t>
      </w:r>
      <w:r>
        <w:rPr>
          <w:spacing w:val="-9"/>
        </w:rPr>
        <w:t xml:space="preserve"> </w:t>
      </w:r>
      <w:r>
        <w:t>examine</w:t>
      </w:r>
      <w:r>
        <w:rPr>
          <w:spacing w:val="-10"/>
        </w:rPr>
        <w:t xml:space="preserve"> </w:t>
      </w:r>
      <w:r>
        <w:t>all</w:t>
      </w:r>
      <w:r>
        <w:rPr>
          <w:spacing w:val="-10"/>
        </w:rPr>
        <w:t xml:space="preserve"> </w:t>
      </w:r>
      <w:r>
        <w:t>of</w:t>
      </w:r>
      <w:r>
        <w:rPr>
          <w:spacing w:val="-11"/>
        </w:rPr>
        <w:t xml:space="preserve"> </w:t>
      </w:r>
      <w:r>
        <w:t>the</w:t>
      </w:r>
      <w:r>
        <w:rPr>
          <w:spacing w:val="-12"/>
        </w:rPr>
        <w:t xml:space="preserve"> </w:t>
      </w:r>
      <w:r>
        <w:t>documents</w:t>
      </w:r>
      <w:r>
        <w:rPr>
          <w:spacing w:val="-9"/>
        </w:rPr>
        <w:t xml:space="preserve"> </w:t>
      </w:r>
      <w:r>
        <w:t>comprising</w:t>
      </w:r>
      <w:r>
        <w:rPr>
          <w:spacing w:val="-12"/>
        </w:rPr>
        <w:t xml:space="preserve"> </w:t>
      </w:r>
      <w:r>
        <w:t>this</w:t>
      </w:r>
      <w:r>
        <w:rPr>
          <w:spacing w:val="-12"/>
        </w:rPr>
        <w:t xml:space="preserve"> </w:t>
      </w:r>
      <w:r>
        <w:t>RFP</w:t>
      </w:r>
      <w:r>
        <w:rPr>
          <w:spacing w:val="-10"/>
        </w:rPr>
        <w:t xml:space="preserve"> </w:t>
      </w:r>
      <w:r>
        <w:t>and</w:t>
      </w:r>
      <w:r>
        <w:rPr>
          <w:spacing w:val="-10"/>
        </w:rPr>
        <w:t xml:space="preserve"> </w:t>
      </w:r>
      <w:r>
        <w:t>may</w:t>
      </w:r>
      <w:r>
        <w:rPr>
          <w:spacing w:val="-9"/>
        </w:rPr>
        <w:t xml:space="preserve"> </w:t>
      </w:r>
      <w:r>
        <w:t>direct</w:t>
      </w:r>
      <w:r>
        <w:rPr>
          <w:spacing w:val="-11"/>
        </w:rPr>
        <w:t xml:space="preserve"> </w:t>
      </w:r>
      <w:r>
        <w:t>questions or seek additional information on or before the Deadline for Questions.</w:t>
      </w:r>
    </w:p>
    <w:p w14:paraId="563A28D8" w14:textId="77777777" w:rsidR="005008B4" w:rsidRDefault="00000000">
      <w:pPr>
        <w:pStyle w:val="BodyText"/>
        <w:spacing w:before="120"/>
        <w:ind w:left="772" w:right="646"/>
        <w:jc w:val="both"/>
      </w:pPr>
      <w:r>
        <w:t>Questions</w:t>
      </w:r>
      <w:r>
        <w:rPr>
          <w:spacing w:val="-7"/>
        </w:rPr>
        <w:t xml:space="preserve"> </w:t>
      </w:r>
      <w:r>
        <w:t>related</w:t>
      </w:r>
      <w:r>
        <w:rPr>
          <w:spacing w:val="-5"/>
        </w:rPr>
        <w:t xml:space="preserve"> </w:t>
      </w:r>
      <w:r>
        <w:t>to</w:t>
      </w:r>
      <w:r>
        <w:rPr>
          <w:spacing w:val="-5"/>
        </w:rPr>
        <w:t xml:space="preserve"> </w:t>
      </w:r>
      <w:r>
        <w:t>this</w:t>
      </w:r>
      <w:r>
        <w:rPr>
          <w:spacing w:val="-7"/>
        </w:rPr>
        <w:t xml:space="preserve"> </w:t>
      </w:r>
      <w:r>
        <w:t>RFP</w:t>
      </w:r>
      <w:r>
        <w:rPr>
          <w:spacing w:val="-3"/>
        </w:rPr>
        <w:t xml:space="preserve"> </w:t>
      </w:r>
      <w:r>
        <w:t>are</w:t>
      </w:r>
      <w:r>
        <w:rPr>
          <w:spacing w:val="-8"/>
        </w:rPr>
        <w:t xml:space="preserve"> </w:t>
      </w:r>
      <w:r>
        <w:t>to</w:t>
      </w:r>
      <w:r>
        <w:rPr>
          <w:spacing w:val="-5"/>
        </w:rPr>
        <w:t xml:space="preserve"> </w:t>
      </w:r>
      <w:r>
        <w:t>be</w:t>
      </w:r>
      <w:r>
        <w:rPr>
          <w:spacing w:val="-5"/>
        </w:rPr>
        <w:t xml:space="preserve"> </w:t>
      </w:r>
      <w:r>
        <w:t>submitted</w:t>
      </w:r>
      <w:r>
        <w:rPr>
          <w:spacing w:val="-8"/>
        </w:rPr>
        <w:t xml:space="preserve"> </w:t>
      </w:r>
      <w:r>
        <w:t>to</w:t>
      </w:r>
      <w:r>
        <w:rPr>
          <w:spacing w:val="-5"/>
        </w:rPr>
        <w:t xml:space="preserve"> </w:t>
      </w:r>
      <w:r>
        <w:t>the</w:t>
      </w:r>
      <w:r>
        <w:rPr>
          <w:spacing w:val="-5"/>
        </w:rPr>
        <w:t xml:space="preserve"> </w:t>
      </w:r>
      <w:r>
        <w:t>Procurement</w:t>
      </w:r>
      <w:r>
        <w:rPr>
          <w:spacing w:val="-6"/>
        </w:rPr>
        <w:t xml:space="preserve"> </w:t>
      </w:r>
      <w:r>
        <w:t>representative</w:t>
      </w:r>
      <w:r>
        <w:rPr>
          <w:spacing w:val="-8"/>
        </w:rPr>
        <w:t xml:space="preserve"> </w:t>
      </w:r>
      <w:r>
        <w:t>through</w:t>
      </w:r>
      <w:r>
        <w:rPr>
          <w:spacing w:val="-8"/>
        </w:rPr>
        <w:t xml:space="preserve"> </w:t>
      </w:r>
      <w:r>
        <w:t>the</w:t>
      </w:r>
      <w:r>
        <w:rPr>
          <w:spacing w:val="-5"/>
        </w:rPr>
        <w:t xml:space="preserve"> </w:t>
      </w:r>
      <w:r>
        <w:t xml:space="preserve">bidding system only by clicking on the </w:t>
      </w:r>
      <w:r>
        <w:rPr>
          <w:rFonts w:ascii="Arial" w:hAnsi="Arial"/>
          <w:b/>
        </w:rPr>
        <w:t xml:space="preserve">“Submit a Question” </w:t>
      </w:r>
      <w:r>
        <w:t>button for this specific RFP.</w:t>
      </w:r>
    </w:p>
    <w:p w14:paraId="103DD7EA" w14:textId="77777777" w:rsidR="005008B4" w:rsidRDefault="00000000">
      <w:pPr>
        <w:pStyle w:val="BodyText"/>
        <w:spacing w:before="120"/>
        <w:ind w:left="772" w:right="645"/>
        <w:jc w:val="both"/>
      </w:pPr>
      <w:r>
        <w:t xml:space="preserve">No such communications are to be directed to anyone other than the RFP Representative via the </w:t>
      </w:r>
      <w:r>
        <w:rPr>
          <w:rFonts w:ascii="Arial" w:hAnsi="Arial"/>
          <w:b/>
        </w:rPr>
        <w:t>“Submit a</w:t>
      </w:r>
      <w:r>
        <w:rPr>
          <w:rFonts w:ascii="Arial" w:hAnsi="Arial"/>
          <w:b/>
          <w:spacing w:val="-2"/>
        </w:rPr>
        <w:t xml:space="preserve"> </w:t>
      </w:r>
      <w:r>
        <w:rPr>
          <w:rFonts w:ascii="Arial" w:hAnsi="Arial"/>
          <w:b/>
        </w:rPr>
        <w:t xml:space="preserve">Question” </w:t>
      </w:r>
      <w:r>
        <w:t>button.</w:t>
      </w:r>
      <w:r>
        <w:rPr>
          <w:spacing w:val="40"/>
        </w:rPr>
        <w:t xml:space="preserve"> </w:t>
      </w:r>
      <w:r>
        <w:t>The City is under no obligation to provide additional information, and the City</w:t>
      </w:r>
      <w:r>
        <w:rPr>
          <w:spacing w:val="-6"/>
        </w:rPr>
        <w:t xml:space="preserve"> </w:t>
      </w:r>
      <w:r>
        <w:t>is</w:t>
      </w:r>
      <w:r>
        <w:rPr>
          <w:spacing w:val="-8"/>
        </w:rPr>
        <w:t xml:space="preserve"> </w:t>
      </w:r>
      <w:r>
        <w:t>not</w:t>
      </w:r>
      <w:r>
        <w:rPr>
          <w:spacing w:val="-7"/>
        </w:rPr>
        <w:t xml:space="preserve"> </w:t>
      </w:r>
      <w:r>
        <w:t>responsible</w:t>
      </w:r>
      <w:r>
        <w:rPr>
          <w:spacing w:val="-9"/>
        </w:rPr>
        <w:t xml:space="preserve"> </w:t>
      </w:r>
      <w:r>
        <w:t>for</w:t>
      </w:r>
      <w:r>
        <w:rPr>
          <w:spacing w:val="-8"/>
        </w:rPr>
        <w:t xml:space="preserve"> </w:t>
      </w:r>
      <w:r>
        <w:t>any</w:t>
      </w:r>
      <w:r>
        <w:rPr>
          <w:spacing w:val="-8"/>
        </w:rPr>
        <w:t xml:space="preserve"> </w:t>
      </w:r>
      <w:r>
        <w:t>information</w:t>
      </w:r>
      <w:r>
        <w:rPr>
          <w:spacing w:val="-9"/>
        </w:rPr>
        <w:t xml:space="preserve"> </w:t>
      </w:r>
      <w:r>
        <w:t>provided</w:t>
      </w:r>
      <w:r>
        <w:rPr>
          <w:spacing w:val="-9"/>
        </w:rPr>
        <w:t xml:space="preserve"> </w:t>
      </w:r>
      <w:r>
        <w:t>by</w:t>
      </w:r>
      <w:r>
        <w:rPr>
          <w:spacing w:val="-8"/>
        </w:rPr>
        <w:t xml:space="preserve"> </w:t>
      </w:r>
      <w:r>
        <w:t>or</w:t>
      </w:r>
      <w:r>
        <w:rPr>
          <w:spacing w:val="-8"/>
        </w:rPr>
        <w:t xml:space="preserve"> </w:t>
      </w:r>
      <w:r>
        <w:t>obtained</w:t>
      </w:r>
      <w:r>
        <w:rPr>
          <w:spacing w:val="-11"/>
        </w:rPr>
        <w:t xml:space="preserve"> </w:t>
      </w:r>
      <w:r>
        <w:t>from</w:t>
      </w:r>
      <w:r>
        <w:rPr>
          <w:spacing w:val="-8"/>
        </w:rPr>
        <w:t xml:space="preserve"> </w:t>
      </w:r>
      <w:r>
        <w:t>any</w:t>
      </w:r>
      <w:r>
        <w:rPr>
          <w:spacing w:val="-11"/>
        </w:rPr>
        <w:t xml:space="preserve"> </w:t>
      </w:r>
      <w:r>
        <w:t>source.</w:t>
      </w:r>
      <w:r>
        <w:rPr>
          <w:spacing w:val="-9"/>
        </w:rPr>
        <w:t xml:space="preserve"> </w:t>
      </w:r>
      <w:r>
        <w:t>It</w:t>
      </w:r>
      <w:r>
        <w:rPr>
          <w:spacing w:val="-7"/>
        </w:rPr>
        <w:t xml:space="preserve"> </w:t>
      </w:r>
      <w:r>
        <w:t>is</w:t>
      </w:r>
      <w:r>
        <w:rPr>
          <w:spacing w:val="-11"/>
        </w:rPr>
        <w:t xml:space="preserve"> </w:t>
      </w:r>
      <w:r>
        <w:t>the</w:t>
      </w:r>
      <w:r>
        <w:rPr>
          <w:spacing w:val="-9"/>
        </w:rPr>
        <w:t xml:space="preserve"> </w:t>
      </w:r>
      <w:r>
        <w:t>responsibility of</w:t>
      </w:r>
      <w:r>
        <w:rPr>
          <w:spacing w:val="-5"/>
        </w:rPr>
        <w:t xml:space="preserve"> </w:t>
      </w:r>
      <w:r>
        <w:t>the</w:t>
      </w:r>
      <w:r>
        <w:rPr>
          <w:spacing w:val="-6"/>
        </w:rPr>
        <w:t xml:space="preserve"> </w:t>
      </w:r>
      <w:r>
        <w:t>proponent</w:t>
      </w:r>
      <w:r>
        <w:rPr>
          <w:spacing w:val="-7"/>
        </w:rPr>
        <w:t xml:space="preserve"> </w:t>
      </w:r>
      <w:r>
        <w:t>to</w:t>
      </w:r>
      <w:r>
        <w:rPr>
          <w:spacing w:val="-6"/>
        </w:rPr>
        <w:t xml:space="preserve"> </w:t>
      </w:r>
      <w:r>
        <w:t>seek</w:t>
      </w:r>
      <w:r>
        <w:rPr>
          <w:spacing w:val="-8"/>
        </w:rPr>
        <w:t xml:space="preserve"> </w:t>
      </w:r>
      <w:r>
        <w:t>clarification</w:t>
      </w:r>
      <w:r>
        <w:rPr>
          <w:spacing w:val="-6"/>
        </w:rPr>
        <w:t xml:space="preserve"> </w:t>
      </w:r>
      <w:r>
        <w:t>on</w:t>
      </w:r>
      <w:r>
        <w:rPr>
          <w:spacing w:val="-6"/>
        </w:rPr>
        <w:t xml:space="preserve"> </w:t>
      </w:r>
      <w:r>
        <w:t>any</w:t>
      </w:r>
      <w:r>
        <w:rPr>
          <w:spacing w:val="-6"/>
        </w:rPr>
        <w:t xml:space="preserve"> </w:t>
      </w:r>
      <w:r>
        <w:t>matter</w:t>
      </w:r>
      <w:r>
        <w:rPr>
          <w:spacing w:val="-5"/>
        </w:rPr>
        <w:t xml:space="preserve"> </w:t>
      </w:r>
      <w:r>
        <w:t>it</w:t>
      </w:r>
      <w:r>
        <w:rPr>
          <w:spacing w:val="-5"/>
        </w:rPr>
        <w:t xml:space="preserve"> </w:t>
      </w:r>
      <w:r>
        <w:t>considers</w:t>
      </w:r>
      <w:r>
        <w:rPr>
          <w:spacing w:val="-8"/>
        </w:rPr>
        <w:t xml:space="preserve"> </w:t>
      </w:r>
      <w:r>
        <w:t>to</w:t>
      </w:r>
      <w:r>
        <w:rPr>
          <w:spacing w:val="-6"/>
        </w:rPr>
        <w:t xml:space="preserve"> </w:t>
      </w:r>
      <w:r>
        <w:t>be</w:t>
      </w:r>
      <w:r>
        <w:rPr>
          <w:spacing w:val="-6"/>
        </w:rPr>
        <w:t xml:space="preserve"> </w:t>
      </w:r>
      <w:r>
        <w:t>unclear.</w:t>
      </w:r>
      <w:r>
        <w:rPr>
          <w:spacing w:val="-5"/>
        </w:rPr>
        <w:t xml:space="preserve"> </w:t>
      </w:r>
      <w:r>
        <w:t>The</w:t>
      </w:r>
      <w:r>
        <w:rPr>
          <w:spacing w:val="-6"/>
        </w:rPr>
        <w:t xml:space="preserve"> </w:t>
      </w:r>
      <w:r>
        <w:t>City</w:t>
      </w:r>
      <w:r>
        <w:rPr>
          <w:spacing w:val="-6"/>
        </w:rPr>
        <w:t xml:space="preserve"> </w:t>
      </w:r>
      <w:r>
        <w:t>is</w:t>
      </w:r>
      <w:r>
        <w:rPr>
          <w:spacing w:val="-6"/>
        </w:rPr>
        <w:t xml:space="preserve"> </w:t>
      </w:r>
      <w:r>
        <w:t>not</w:t>
      </w:r>
      <w:r>
        <w:rPr>
          <w:spacing w:val="-5"/>
        </w:rPr>
        <w:t xml:space="preserve"> </w:t>
      </w:r>
      <w:r>
        <w:t>responsible for any misunderstanding on the part of the proponent concerning this RFP or its process.</w:t>
      </w:r>
    </w:p>
    <w:p w14:paraId="2F90DFA2" w14:textId="77777777" w:rsidR="005008B4" w:rsidRDefault="00000000">
      <w:pPr>
        <w:pStyle w:val="ListParagraph"/>
        <w:numPr>
          <w:ilvl w:val="2"/>
          <w:numId w:val="19"/>
        </w:numPr>
        <w:tabs>
          <w:tab w:val="left" w:pos="1492"/>
        </w:tabs>
        <w:spacing w:before="240"/>
        <w:rPr>
          <w:rFonts w:ascii="Arial"/>
          <w:b/>
        </w:rPr>
      </w:pPr>
      <w:bookmarkStart w:id="48" w:name="3.2.2_All_New_Information_to_Proponents_"/>
      <w:bookmarkEnd w:id="48"/>
      <w:r>
        <w:rPr>
          <w:rFonts w:ascii="Arial"/>
          <w:b/>
        </w:rPr>
        <w:t>All</w:t>
      </w:r>
      <w:r>
        <w:rPr>
          <w:rFonts w:ascii="Arial"/>
          <w:b/>
          <w:spacing w:val="-1"/>
        </w:rPr>
        <w:t xml:space="preserve"> </w:t>
      </w:r>
      <w:r>
        <w:rPr>
          <w:rFonts w:ascii="Arial"/>
          <w:b/>
        </w:rPr>
        <w:t>New</w:t>
      </w:r>
      <w:r>
        <w:rPr>
          <w:rFonts w:ascii="Arial"/>
          <w:b/>
          <w:spacing w:val="-4"/>
        </w:rPr>
        <w:t xml:space="preserve"> </w:t>
      </w:r>
      <w:r>
        <w:rPr>
          <w:rFonts w:ascii="Arial"/>
          <w:b/>
        </w:rPr>
        <w:t>Information</w:t>
      </w:r>
      <w:r>
        <w:rPr>
          <w:rFonts w:ascii="Arial"/>
          <w:b/>
          <w:spacing w:val="-5"/>
        </w:rPr>
        <w:t xml:space="preserve"> </w:t>
      </w:r>
      <w:r>
        <w:rPr>
          <w:rFonts w:ascii="Arial"/>
          <w:b/>
        </w:rPr>
        <w:t>to</w:t>
      </w:r>
      <w:r>
        <w:rPr>
          <w:rFonts w:ascii="Arial"/>
          <w:b/>
          <w:spacing w:val="-7"/>
        </w:rPr>
        <w:t xml:space="preserve"> </w:t>
      </w:r>
      <w:r>
        <w:rPr>
          <w:rFonts w:ascii="Arial"/>
          <w:b/>
        </w:rPr>
        <w:t>Proponents</w:t>
      </w:r>
      <w:r>
        <w:rPr>
          <w:rFonts w:ascii="Arial"/>
          <w:b/>
          <w:spacing w:val="-2"/>
        </w:rPr>
        <w:t xml:space="preserve"> </w:t>
      </w:r>
      <w:r>
        <w:rPr>
          <w:rFonts w:ascii="Arial"/>
          <w:b/>
        </w:rPr>
        <w:t>by</w:t>
      </w:r>
      <w:r>
        <w:rPr>
          <w:rFonts w:ascii="Arial"/>
          <w:b/>
          <w:spacing w:val="-5"/>
        </w:rPr>
        <w:t xml:space="preserve"> </w:t>
      </w:r>
      <w:r>
        <w:rPr>
          <w:rFonts w:ascii="Arial"/>
          <w:b/>
        </w:rPr>
        <w:t>Way</w:t>
      </w:r>
      <w:r>
        <w:rPr>
          <w:rFonts w:ascii="Arial"/>
          <w:b/>
          <w:spacing w:val="-5"/>
        </w:rPr>
        <w:t xml:space="preserve"> </w:t>
      </w:r>
      <w:r>
        <w:rPr>
          <w:rFonts w:ascii="Arial"/>
          <w:b/>
        </w:rPr>
        <w:t>of</w:t>
      </w:r>
      <w:r>
        <w:rPr>
          <w:rFonts w:ascii="Arial"/>
          <w:b/>
          <w:spacing w:val="-5"/>
        </w:rPr>
        <w:t xml:space="preserve"> </w:t>
      </w:r>
      <w:r>
        <w:rPr>
          <w:rFonts w:ascii="Arial"/>
          <w:b/>
          <w:spacing w:val="-2"/>
        </w:rPr>
        <w:t>Addenda</w:t>
      </w:r>
    </w:p>
    <w:p w14:paraId="63E02975" w14:textId="77777777" w:rsidR="005008B4" w:rsidRDefault="00000000">
      <w:pPr>
        <w:pStyle w:val="BodyText"/>
        <w:spacing w:before="158"/>
        <w:ind w:left="772" w:right="648"/>
        <w:jc w:val="both"/>
      </w:pPr>
      <w:r>
        <w:t>This</w:t>
      </w:r>
      <w:r>
        <w:rPr>
          <w:spacing w:val="-8"/>
        </w:rPr>
        <w:t xml:space="preserve"> </w:t>
      </w:r>
      <w:r>
        <w:t>RFP</w:t>
      </w:r>
      <w:r>
        <w:rPr>
          <w:spacing w:val="-9"/>
        </w:rPr>
        <w:t xml:space="preserve"> </w:t>
      </w:r>
      <w:r>
        <w:t>may</w:t>
      </w:r>
      <w:r>
        <w:rPr>
          <w:spacing w:val="-11"/>
        </w:rPr>
        <w:t xml:space="preserve"> </w:t>
      </w:r>
      <w:r>
        <w:t>be</w:t>
      </w:r>
      <w:r>
        <w:rPr>
          <w:spacing w:val="-9"/>
        </w:rPr>
        <w:t xml:space="preserve"> </w:t>
      </w:r>
      <w:r>
        <w:t>amended</w:t>
      </w:r>
      <w:r>
        <w:rPr>
          <w:spacing w:val="-9"/>
        </w:rPr>
        <w:t xml:space="preserve"> </w:t>
      </w:r>
      <w:r>
        <w:t>only</w:t>
      </w:r>
      <w:r>
        <w:rPr>
          <w:spacing w:val="-8"/>
        </w:rPr>
        <w:t xml:space="preserve"> </w:t>
      </w:r>
      <w:r>
        <w:t>by</w:t>
      </w:r>
      <w:r>
        <w:rPr>
          <w:spacing w:val="-8"/>
        </w:rPr>
        <w:t xml:space="preserve"> </w:t>
      </w:r>
      <w:r>
        <w:t>addendum</w:t>
      </w:r>
      <w:r>
        <w:rPr>
          <w:spacing w:val="-10"/>
        </w:rPr>
        <w:t xml:space="preserve"> </w:t>
      </w:r>
      <w:r>
        <w:t>in</w:t>
      </w:r>
      <w:r>
        <w:rPr>
          <w:spacing w:val="-11"/>
        </w:rPr>
        <w:t xml:space="preserve"> </w:t>
      </w:r>
      <w:r>
        <w:t>accordance</w:t>
      </w:r>
      <w:r>
        <w:rPr>
          <w:spacing w:val="-9"/>
        </w:rPr>
        <w:t xml:space="preserve"> </w:t>
      </w:r>
      <w:r>
        <w:t>with</w:t>
      </w:r>
      <w:r>
        <w:rPr>
          <w:spacing w:val="-11"/>
        </w:rPr>
        <w:t xml:space="preserve"> </w:t>
      </w:r>
      <w:r>
        <w:t>this</w:t>
      </w:r>
      <w:r>
        <w:rPr>
          <w:spacing w:val="-11"/>
        </w:rPr>
        <w:t xml:space="preserve"> </w:t>
      </w:r>
      <w:r>
        <w:t>section.</w:t>
      </w:r>
      <w:r>
        <w:rPr>
          <w:spacing w:val="-7"/>
        </w:rPr>
        <w:t xml:space="preserve"> </w:t>
      </w:r>
      <w:r>
        <w:t>If</w:t>
      </w:r>
      <w:r>
        <w:rPr>
          <w:spacing w:val="-10"/>
        </w:rPr>
        <w:t xml:space="preserve"> </w:t>
      </w:r>
      <w:r>
        <w:t>the</w:t>
      </w:r>
      <w:r>
        <w:rPr>
          <w:spacing w:val="-9"/>
        </w:rPr>
        <w:t xml:space="preserve"> </w:t>
      </w:r>
      <w:r>
        <w:t>City,</w:t>
      </w:r>
      <w:r>
        <w:rPr>
          <w:spacing w:val="-10"/>
        </w:rPr>
        <w:t xml:space="preserve"> </w:t>
      </w:r>
      <w:r>
        <w:t>for</w:t>
      </w:r>
      <w:r>
        <w:rPr>
          <w:spacing w:val="-10"/>
        </w:rPr>
        <w:t xml:space="preserve"> </w:t>
      </w:r>
      <w:r>
        <w:t>any</w:t>
      </w:r>
      <w:r>
        <w:rPr>
          <w:spacing w:val="-11"/>
        </w:rPr>
        <w:t xml:space="preserve"> </w:t>
      </w:r>
      <w:r>
        <w:t>reason, determines</w:t>
      </w:r>
      <w:r>
        <w:rPr>
          <w:spacing w:val="-9"/>
        </w:rPr>
        <w:t xml:space="preserve"> </w:t>
      </w:r>
      <w:r>
        <w:t>that</w:t>
      </w:r>
      <w:r>
        <w:rPr>
          <w:spacing w:val="-8"/>
        </w:rPr>
        <w:t xml:space="preserve"> </w:t>
      </w:r>
      <w:r>
        <w:t>it</w:t>
      </w:r>
      <w:r>
        <w:rPr>
          <w:spacing w:val="-8"/>
        </w:rPr>
        <w:t xml:space="preserve"> </w:t>
      </w:r>
      <w:r>
        <w:t>is</w:t>
      </w:r>
      <w:r>
        <w:rPr>
          <w:spacing w:val="-9"/>
        </w:rPr>
        <w:t xml:space="preserve"> </w:t>
      </w:r>
      <w:r>
        <w:t>necessary</w:t>
      </w:r>
      <w:r>
        <w:rPr>
          <w:spacing w:val="-11"/>
        </w:rPr>
        <w:t xml:space="preserve"> </w:t>
      </w:r>
      <w:r>
        <w:t>to</w:t>
      </w:r>
      <w:r>
        <w:rPr>
          <w:spacing w:val="-10"/>
        </w:rPr>
        <w:t xml:space="preserve"> </w:t>
      </w:r>
      <w:r>
        <w:t>provide</w:t>
      </w:r>
      <w:r>
        <w:rPr>
          <w:spacing w:val="-10"/>
        </w:rPr>
        <w:t xml:space="preserve"> </w:t>
      </w:r>
      <w:r>
        <w:t>additional</w:t>
      </w:r>
      <w:r>
        <w:rPr>
          <w:spacing w:val="-8"/>
        </w:rPr>
        <w:t xml:space="preserve"> </w:t>
      </w:r>
      <w:r>
        <w:t>information</w:t>
      </w:r>
      <w:r>
        <w:rPr>
          <w:spacing w:val="-11"/>
        </w:rPr>
        <w:t xml:space="preserve"> </w:t>
      </w:r>
      <w:r>
        <w:t>relating</w:t>
      </w:r>
      <w:r>
        <w:rPr>
          <w:spacing w:val="-10"/>
        </w:rPr>
        <w:t xml:space="preserve"> </w:t>
      </w:r>
      <w:r>
        <w:t>to</w:t>
      </w:r>
      <w:r>
        <w:rPr>
          <w:spacing w:val="-11"/>
        </w:rPr>
        <w:t xml:space="preserve"> </w:t>
      </w:r>
      <w:r>
        <w:t>this</w:t>
      </w:r>
      <w:r>
        <w:rPr>
          <w:spacing w:val="-7"/>
        </w:rPr>
        <w:t xml:space="preserve"> </w:t>
      </w:r>
      <w:r>
        <w:t>RFP,</w:t>
      </w:r>
      <w:r>
        <w:rPr>
          <w:spacing w:val="-8"/>
        </w:rPr>
        <w:t xml:space="preserve"> </w:t>
      </w:r>
      <w:r>
        <w:t>such</w:t>
      </w:r>
      <w:r>
        <w:rPr>
          <w:spacing w:val="-10"/>
        </w:rPr>
        <w:t xml:space="preserve"> </w:t>
      </w:r>
      <w:r>
        <w:t>information</w:t>
      </w:r>
      <w:r>
        <w:rPr>
          <w:spacing w:val="-7"/>
        </w:rPr>
        <w:t xml:space="preserve"> </w:t>
      </w:r>
      <w:r>
        <w:t>will be</w:t>
      </w:r>
      <w:r>
        <w:rPr>
          <w:spacing w:val="-4"/>
        </w:rPr>
        <w:t xml:space="preserve"> </w:t>
      </w:r>
      <w:r>
        <w:t>communicated</w:t>
      </w:r>
      <w:r>
        <w:rPr>
          <w:spacing w:val="-7"/>
        </w:rPr>
        <w:t xml:space="preserve"> </w:t>
      </w:r>
      <w:r>
        <w:t>to</w:t>
      </w:r>
      <w:r>
        <w:rPr>
          <w:spacing w:val="-4"/>
        </w:rPr>
        <w:t xml:space="preserve"> </w:t>
      </w:r>
      <w:r>
        <w:t>all</w:t>
      </w:r>
      <w:r>
        <w:rPr>
          <w:spacing w:val="-5"/>
        </w:rPr>
        <w:t xml:space="preserve"> </w:t>
      </w:r>
      <w:r>
        <w:t>proponents</w:t>
      </w:r>
      <w:r>
        <w:rPr>
          <w:spacing w:val="-6"/>
        </w:rPr>
        <w:t xml:space="preserve"> </w:t>
      </w:r>
      <w:r>
        <w:t>by</w:t>
      </w:r>
      <w:r>
        <w:rPr>
          <w:spacing w:val="-4"/>
        </w:rPr>
        <w:t xml:space="preserve"> </w:t>
      </w:r>
      <w:r>
        <w:t>addendum.</w:t>
      </w:r>
      <w:r>
        <w:rPr>
          <w:spacing w:val="-5"/>
        </w:rPr>
        <w:t xml:space="preserve"> </w:t>
      </w:r>
      <w:r>
        <w:t>Should</w:t>
      </w:r>
      <w:r>
        <w:rPr>
          <w:spacing w:val="-4"/>
        </w:rPr>
        <w:t xml:space="preserve"> </w:t>
      </w:r>
      <w:r>
        <w:t>the</w:t>
      </w:r>
      <w:r>
        <w:rPr>
          <w:spacing w:val="-4"/>
        </w:rPr>
        <w:t xml:space="preserve"> </w:t>
      </w:r>
      <w:r>
        <w:t>City</w:t>
      </w:r>
      <w:r>
        <w:rPr>
          <w:spacing w:val="-4"/>
        </w:rPr>
        <w:t xml:space="preserve"> </w:t>
      </w:r>
      <w:r>
        <w:t>issue</w:t>
      </w:r>
      <w:r>
        <w:rPr>
          <w:spacing w:val="-4"/>
        </w:rPr>
        <w:t xml:space="preserve"> </w:t>
      </w:r>
      <w:r>
        <w:t>an</w:t>
      </w:r>
      <w:r>
        <w:rPr>
          <w:spacing w:val="-6"/>
        </w:rPr>
        <w:t xml:space="preserve"> </w:t>
      </w:r>
      <w:r>
        <w:t>addendum</w:t>
      </w:r>
      <w:r>
        <w:rPr>
          <w:spacing w:val="-5"/>
        </w:rPr>
        <w:t xml:space="preserve"> </w:t>
      </w:r>
      <w:r>
        <w:t>to</w:t>
      </w:r>
      <w:r>
        <w:rPr>
          <w:spacing w:val="-6"/>
        </w:rPr>
        <w:t xml:space="preserve"> </w:t>
      </w:r>
      <w:r>
        <w:t>the</w:t>
      </w:r>
      <w:r>
        <w:rPr>
          <w:spacing w:val="-4"/>
        </w:rPr>
        <w:t xml:space="preserve"> </w:t>
      </w:r>
      <w:r>
        <w:t>RFP,</w:t>
      </w:r>
      <w:r>
        <w:rPr>
          <w:spacing w:val="-2"/>
        </w:rPr>
        <w:t xml:space="preserve"> </w:t>
      </w:r>
      <w:r>
        <w:t>it</w:t>
      </w:r>
      <w:r>
        <w:rPr>
          <w:spacing w:val="-5"/>
        </w:rPr>
        <w:t xml:space="preserve"> </w:t>
      </w:r>
      <w:r>
        <w:t>will be posted only on the bidding system.</w:t>
      </w:r>
      <w:r>
        <w:rPr>
          <w:spacing w:val="40"/>
        </w:rPr>
        <w:t xml:space="preserve"> </w:t>
      </w:r>
      <w:r>
        <w:t>Each addendum forms an integral part of this RFP and may contain important information, including significant changes</w:t>
      </w:r>
      <w:r>
        <w:rPr>
          <w:spacing w:val="-2"/>
        </w:rPr>
        <w:t xml:space="preserve"> </w:t>
      </w:r>
      <w:r>
        <w:t>to this RFP. Proponents are responsible for obtaining all addenda issued by the City.</w:t>
      </w:r>
    </w:p>
    <w:p w14:paraId="29A36504" w14:textId="77777777" w:rsidR="005008B4" w:rsidRDefault="00000000">
      <w:pPr>
        <w:pStyle w:val="BodyText"/>
        <w:spacing w:before="118"/>
        <w:ind w:left="772" w:right="645"/>
        <w:jc w:val="both"/>
      </w:pPr>
      <w:r>
        <w:t>Proponents will acknowledge receipt of any addenda through the bidding system by checking a box for each addendum and any applicable attachment.</w:t>
      </w:r>
    </w:p>
    <w:p w14:paraId="7C67196D" w14:textId="77777777" w:rsidR="005008B4" w:rsidRDefault="00000000">
      <w:pPr>
        <w:pStyle w:val="BodyText"/>
        <w:spacing w:before="121"/>
        <w:ind w:left="772" w:right="648" w:hanging="1"/>
        <w:jc w:val="both"/>
      </w:pPr>
      <w:r>
        <w:t>It is</w:t>
      </w:r>
      <w:r>
        <w:rPr>
          <w:spacing w:val="-1"/>
        </w:rPr>
        <w:t xml:space="preserve"> </w:t>
      </w:r>
      <w:r>
        <w:t>the responsibility of the proponent to have</w:t>
      </w:r>
      <w:r>
        <w:rPr>
          <w:spacing w:val="-2"/>
        </w:rPr>
        <w:t xml:space="preserve"> </w:t>
      </w:r>
      <w:r>
        <w:t>received all addenda that are issued. Proponents</w:t>
      </w:r>
      <w:r>
        <w:rPr>
          <w:spacing w:val="-1"/>
        </w:rPr>
        <w:t xml:space="preserve"> </w:t>
      </w:r>
      <w:r>
        <w:t xml:space="preserve">should check online at </w:t>
      </w:r>
      <w:hyperlink r:id="rId19">
        <w:r>
          <w:rPr>
            <w:color w:val="0000FF"/>
            <w:u w:val="single" w:color="0000FF"/>
          </w:rPr>
          <w:t>cityofgp.bidsandtenders.ca</w:t>
        </w:r>
      </w:hyperlink>
      <w:r>
        <w:rPr>
          <w:color w:val="0000FF"/>
        </w:rPr>
        <w:t xml:space="preserve"> </w:t>
      </w:r>
      <w:r>
        <w:t>prior to submitting and up until the submission closing time and date in the event additional addenda are issued.</w:t>
      </w:r>
    </w:p>
    <w:p w14:paraId="1A4755AC" w14:textId="77777777" w:rsidR="005008B4" w:rsidRDefault="00000000">
      <w:pPr>
        <w:pStyle w:val="BodyText"/>
        <w:spacing w:before="120"/>
        <w:ind w:left="772" w:right="646"/>
        <w:jc w:val="both"/>
      </w:pPr>
      <w:r>
        <w:t>If</w:t>
      </w:r>
      <w:r>
        <w:rPr>
          <w:spacing w:val="-2"/>
        </w:rPr>
        <w:t xml:space="preserve"> </w:t>
      </w:r>
      <w:r>
        <w:t>a</w:t>
      </w:r>
      <w:r>
        <w:rPr>
          <w:spacing w:val="-6"/>
        </w:rPr>
        <w:t xml:space="preserve"> </w:t>
      </w:r>
      <w:r>
        <w:t>proponent</w:t>
      </w:r>
      <w:r>
        <w:rPr>
          <w:spacing w:val="-2"/>
        </w:rPr>
        <w:t xml:space="preserve"> </w:t>
      </w:r>
      <w:r>
        <w:t>submits</w:t>
      </w:r>
      <w:r>
        <w:rPr>
          <w:spacing w:val="-4"/>
        </w:rPr>
        <w:t xml:space="preserve"> </w:t>
      </w:r>
      <w:r>
        <w:t>prior</w:t>
      </w:r>
      <w:r>
        <w:rPr>
          <w:spacing w:val="-3"/>
        </w:rPr>
        <w:t xml:space="preserve"> </w:t>
      </w:r>
      <w:r>
        <w:t>to</w:t>
      </w:r>
      <w:r>
        <w:rPr>
          <w:spacing w:val="-7"/>
        </w:rPr>
        <w:t xml:space="preserve"> </w:t>
      </w:r>
      <w:r>
        <w:t>the</w:t>
      </w:r>
      <w:r>
        <w:rPr>
          <w:spacing w:val="-4"/>
        </w:rPr>
        <w:t xml:space="preserve"> </w:t>
      </w:r>
      <w:r>
        <w:t>closing</w:t>
      </w:r>
      <w:r>
        <w:rPr>
          <w:spacing w:val="-4"/>
        </w:rPr>
        <w:t xml:space="preserve"> </w:t>
      </w:r>
      <w:r>
        <w:t>time</w:t>
      </w:r>
      <w:r>
        <w:rPr>
          <w:spacing w:val="-4"/>
        </w:rPr>
        <w:t xml:space="preserve"> </w:t>
      </w:r>
      <w:r>
        <w:t>and</w:t>
      </w:r>
      <w:r>
        <w:rPr>
          <w:spacing w:val="-4"/>
        </w:rPr>
        <w:t xml:space="preserve"> </w:t>
      </w:r>
      <w:r>
        <w:t>date</w:t>
      </w:r>
      <w:r>
        <w:rPr>
          <w:spacing w:val="-4"/>
        </w:rPr>
        <w:t xml:space="preserve"> </w:t>
      </w:r>
      <w:r>
        <w:t>and</w:t>
      </w:r>
      <w:r>
        <w:rPr>
          <w:spacing w:val="-4"/>
        </w:rPr>
        <w:t xml:space="preserve"> </w:t>
      </w:r>
      <w:r>
        <w:t>an</w:t>
      </w:r>
      <w:r>
        <w:rPr>
          <w:spacing w:val="-6"/>
        </w:rPr>
        <w:t xml:space="preserve"> </w:t>
      </w:r>
      <w:r>
        <w:t>addendum</w:t>
      </w:r>
      <w:r>
        <w:rPr>
          <w:spacing w:val="-4"/>
        </w:rPr>
        <w:t xml:space="preserve"> </w:t>
      </w:r>
      <w:r>
        <w:t>has</w:t>
      </w:r>
      <w:r>
        <w:rPr>
          <w:spacing w:val="-4"/>
        </w:rPr>
        <w:t xml:space="preserve"> </w:t>
      </w:r>
      <w:r>
        <w:t>been</w:t>
      </w:r>
      <w:r>
        <w:rPr>
          <w:spacing w:val="-4"/>
        </w:rPr>
        <w:t xml:space="preserve"> </w:t>
      </w:r>
      <w:r>
        <w:t>issued,</w:t>
      </w:r>
      <w:r>
        <w:rPr>
          <w:spacing w:val="-5"/>
        </w:rPr>
        <w:t xml:space="preserve"> </w:t>
      </w:r>
      <w:r>
        <w:t>the</w:t>
      </w:r>
      <w:r>
        <w:rPr>
          <w:spacing w:val="-4"/>
        </w:rPr>
        <w:t xml:space="preserve"> </w:t>
      </w:r>
      <w:r>
        <w:t xml:space="preserve">bidding system will WITHDRAW the submission, and the bid status will change to INCOMPLETE STATUS and withdraw the bid. The proponent can view this status change in the MY BIDS section of the bidding </w:t>
      </w:r>
      <w:r>
        <w:rPr>
          <w:spacing w:val="-2"/>
        </w:rPr>
        <w:t>system.</w:t>
      </w:r>
    </w:p>
    <w:p w14:paraId="3DAE70B1" w14:textId="77777777" w:rsidR="005008B4" w:rsidRDefault="00000000">
      <w:pPr>
        <w:pStyle w:val="BodyText"/>
        <w:spacing w:before="120"/>
        <w:ind w:left="772"/>
        <w:jc w:val="both"/>
      </w:pPr>
      <w:r>
        <w:t>The</w:t>
      </w:r>
      <w:r>
        <w:rPr>
          <w:spacing w:val="-6"/>
        </w:rPr>
        <w:t xml:space="preserve"> </w:t>
      </w:r>
      <w:r>
        <w:t>proponent</w:t>
      </w:r>
      <w:r>
        <w:rPr>
          <w:spacing w:val="-5"/>
        </w:rPr>
        <w:t xml:space="preserve"> </w:t>
      </w:r>
      <w:r>
        <w:t>is</w:t>
      </w:r>
      <w:r>
        <w:rPr>
          <w:spacing w:val="-7"/>
        </w:rPr>
        <w:t xml:space="preserve"> </w:t>
      </w:r>
      <w:r>
        <w:t>solely</w:t>
      </w:r>
      <w:r>
        <w:rPr>
          <w:spacing w:val="-6"/>
        </w:rPr>
        <w:t xml:space="preserve"> </w:t>
      </w:r>
      <w:r>
        <w:t>responsible</w:t>
      </w:r>
      <w:r>
        <w:rPr>
          <w:spacing w:val="-5"/>
        </w:rPr>
        <w:t xml:space="preserve"> to:</w:t>
      </w:r>
    </w:p>
    <w:p w14:paraId="6825FB88" w14:textId="77777777" w:rsidR="005008B4" w:rsidRDefault="00000000">
      <w:pPr>
        <w:pStyle w:val="ListParagraph"/>
        <w:numPr>
          <w:ilvl w:val="3"/>
          <w:numId w:val="19"/>
        </w:numPr>
        <w:tabs>
          <w:tab w:val="left" w:pos="1491"/>
        </w:tabs>
        <w:spacing w:before="59"/>
        <w:ind w:left="1491" w:hanging="359"/>
        <w:jc w:val="both"/>
      </w:pPr>
      <w:r>
        <w:t>make</w:t>
      </w:r>
      <w:r>
        <w:rPr>
          <w:spacing w:val="-6"/>
        </w:rPr>
        <w:t xml:space="preserve"> </w:t>
      </w:r>
      <w:r>
        <w:t>any</w:t>
      </w:r>
      <w:r>
        <w:rPr>
          <w:spacing w:val="-6"/>
        </w:rPr>
        <w:t xml:space="preserve"> </w:t>
      </w:r>
      <w:r>
        <w:t>required</w:t>
      </w:r>
      <w:r>
        <w:rPr>
          <w:spacing w:val="-5"/>
        </w:rPr>
        <w:t xml:space="preserve"> </w:t>
      </w:r>
      <w:r>
        <w:t>adjustments</w:t>
      </w:r>
      <w:r>
        <w:rPr>
          <w:spacing w:val="-7"/>
        </w:rPr>
        <w:t xml:space="preserve"> </w:t>
      </w:r>
      <w:r>
        <w:t>to</w:t>
      </w:r>
      <w:r>
        <w:rPr>
          <w:spacing w:val="-7"/>
        </w:rPr>
        <w:t xml:space="preserve"> </w:t>
      </w:r>
      <w:r>
        <w:t>their</w:t>
      </w:r>
      <w:r>
        <w:rPr>
          <w:spacing w:val="-5"/>
        </w:rPr>
        <w:t xml:space="preserve"> </w:t>
      </w:r>
      <w:r>
        <w:t>submission;</w:t>
      </w:r>
      <w:r>
        <w:rPr>
          <w:spacing w:val="-3"/>
        </w:rPr>
        <w:t xml:space="preserve"> </w:t>
      </w:r>
      <w:r>
        <w:rPr>
          <w:spacing w:val="-5"/>
        </w:rPr>
        <w:t>and</w:t>
      </w:r>
    </w:p>
    <w:p w14:paraId="142F8A51" w14:textId="77777777" w:rsidR="005008B4" w:rsidRDefault="00000000">
      <w:pPr>
        <w:pStyle w:val="ListParagraph"/>
        <w:numPr>
          <w:ilvl w:val="3"/>
          <w:numId w:val="19"/>
        </w:numPr>
        <w:tabs>
          <w:tab w:val="left" w:pos="1491"/>
        </w:tabs>
        <w:spacing w:before="2" w:line="252" w:lineRule="exact"/>
        <w:ind w:left="1491" w:hanging="359"/>
        <w:jc w:val="both"/>
      </w:pPr>
      <w:r>
        <w:t>acknowledge</w:t>
      </w:r>
      <w:r>
        <w:rPr>
          <w:spacing w:val="-9"/>
        </w:rPr>
        <w:t xml:space="preserve"> </w:t>
      </w:r>
      <w:r>
        <w:t>the</w:t>
      </w:r>
      <w:r>
        <w:rPr>
          <w:spacing w:val="-7"/>
        </w:rPr>
        <w:t xml:space="preserve"> </w:t>
      </w:r>
      <w:r>
        <w:t>addenda;</w:t>
      </w:r>
      <w:r>
        <w:rPr>
          <w:spacing w:val="-5"/>
        </w:rPr>
        <w:t xml:space="preserve"> and</w:t>
      </w:r>
    </w:p>
    <w:p w14:paraId="7EDA0D34" w14:textId="77777777" w:rsidR="005008B4" w:rsidRDefault="00000000">
      <w:pPr>
        <w:pStyle w:val="ListParagraph"/>
        <w:numPr>
          <w:ilvl w:val="3"/>
          <w:numId w:val="19"/>
        </w:numPr>
        <w:tabs>
          <w:tab w:val="left" w:pos="1490"/>
          <w:tab w:val="left" w:pos="1492"/>
        </w:tabs>
        <w:ind w:right="647"/>
        <w:jc w:val="both"/>
      </w:pPr>
      <w:r>
        <w:t>ensure the</w:t>
      </w:r>
      <w:r>
        <w:rPr>
          <w:spacing w:val="-2"/>
        </w:rPr>
        <w:t xml:space="preserve"> </w:t>
      </w:r>
      <w:r>
        <w:t>re-submitted</w:t>
      </w:r>
      <w:r>
        <w:rPr>
          <w:spacing w:val="-1"/>
        </w:rPr>
        <w:t xml:space="preserve"> </w:t>
      </w:r>
      <w:r>
        <w:t>bid is RECEIVED by the</w:t>
      </w:r>
      <w:r>
        <w:rPr>
          <w:spacing w:val="-1"/>
        </w:rPr>
        <w:t xml:space="preserve"> </w:t>
      </w:r>
      <w:r>
        <w:t>bidding system no later than the stated</w:t>
      </w:r>
      <w:r>
        <w:rPr>
          <w:spacing w:val="-2"/>
        </w:rPr>
        <w:t xml:space="preserve"> </w:t>
      </w:r>
      <w:r>
        <w:t>closing time and date.</w:t>
      </w:r>
    </w:p>
    <w:p w14:paraId="0E39848C" w14:textId="77777777" w:rsidR="005008B4" w:rsidRDefault="00000000">
      <w:pPr>
        <w:spacing w:before="120"/>
        <w:ind w:left="772" w:right="645"/>
        <w:jc w:val="both"/>
        <w:rPr>
          <w:rFonts w:ascii="Arial"/>
          <w:b/>
        </w:rPr>
      </w:pPr>
      <w:r>
        <w:rPr>
          <w:rFonts w:ascii="Arial"/>
          <w:b/>
        </w:rPr>
        <w:t>Verbal answers provided by any City staff or consultants for the City are only binding when confirmed by written addenda from the RFP Representative.</w:t>
      </w:r>
    </w:p>
    <w:p w14:paraId="4F9E9DB0" w14:textId="77777777" w:rsidR="005008B4" w:rsidRDefault="00000000">
      <w:pPr>
        <w:pStyle w:val="ListParagraph"/>
        <w:numPr>
          <w:ilvl w:val="2"/>
          <w:numId w:val="19"/>
        </w:numPr>
        <w:tabs>
          <w:tab w:val="left" w:pos="1492"/>
        </w:tabs>
        <w:spacing w:before="240"/>
        <w:rPr>
          <w:rFonts w:ascii="Arial"/>
          <w:b/>
        </w:rPr>
      </w:pPr>
      <w:bookmarkStart w:id="49" w:name="3.2.3_Post-Deadline_Addenda_and_Extensio"/>
      <w:bookmarkEnd w:id="49"/>
      <w:r>
        <w:rPr>
          <w:rFonts w:ascii="Arial"/>
          <w:b/>
        </w:rPr>
        <w:t>Post-Deadline</w:t>
      </w:r>
      <w:r>
        <w:rPr>
          <w:rFonts w:ascii="Arial"/>
          <w:b/>
          <w:spacing w:val="-8"/>
        </w:rPr>
        <w:t xml:space="preserve"> </w:t>
      </w:r>
      <w:r>
        <w:rPr>
          <w:rFonts w:ascii="Arial"/>
          <w:b/>
        </w:rPr>
        <w:t>Addenda</w:t>
      </w:r>
      <w:r>
        <w:rPr>
          <w:rFonts w:ascii="Arial"/>
          <w:b/>
          <w:spacing w:val="-5"/>
        </w:rPr>
        <w:t xml:space="preserve"> </w:t>
      </w:r>
      <w:r>
        <w:rPr>
          <w:rFonts w:ascii="Arial"/>
          <w:b/>
        </w:rPr>
        <w:t>and</w:t>
      </w:r>
      <w:r>
        <w:rPr>
          <w:rFonts w:ascii="Arial"/>
          <w:b/>
          <w:spacing w:val="-6"/>
        </w:rPr>
        <w:t xml:space="preserve"> </w:t>
      </w:r>
      <w:r>
        <w:rPr>
          <w:rFonts w:ascii="Arial"/>
          <w:b/>
        </w:rPr>
        <w:t>Extension</w:t>
      </w:r>
      <w:r>
        <w:rPr>
          <w:rFonts w:ascii="Arial"/>
          <w:b/>
          <w:spacing w:val="-7"/>
        </w:rPr>
        <w:t xml:space="preserve"> </w:t>
      </w:r>
      <w:r>
        <w:rPr>
          <w:rFonts w:ascii="Arial"/>
          <w:b/>
        </w:rPr>
        <w:t>of</w:t>
      </w:r>
      <w:r>
        <w:rPr>
          <w:rFonts w:ascii="Arial"/>
          <w:b/>
          <w:spacing w:val="-6"/>
        </w:rPr>
        <w:t xml:space="preserve"> </w:t>
      </w:r>
      <w:r>
        <w:rPr>
          <w:rFonts w:ascii="Arial"/>
          <w:b/>
        </w:rPr>
        <w:t>Submission</w:t>
      </w:r>
      <w:r>
        <w:rPr>
          <w:rFonts w:ascii="Arial"/>
          <w:b/>
          <w:spacing w:val="-5"/>
        </w:rPr>
        <w:t xml:space="preserve"> </w:t>
      </w:r>
      <w:r>
        <w:rPr>
          <w:rFonts w:ascii="Arial"/>
          <w:b/>
          <w:spacing w:val="-2"/>
        </w:rPr>
        <w:t>Deadline</w:t>
      </w:r>
    </w:p>
    <w:p w14:paraId="131456EF" w14:textId="77777777" w:rsidR="005008B4" w:rsidRDefault="00000000">
      <w:pPr>
        <w:pStyle w:val="BodyText"/>
        <w:spacing w:before="158"/>
        <w:ind w:left="772" w:right="652"/>
        <w:jc w:val="both"/>
      </w:pPr>
      <w:r>
        <w:t>If</w:t>
      </w:r>
      <w:r>
        <w:rPr>
          <w:spacing w:val="-1"/>
        </w:rPr>
        <w:t xml:space="preserve"> </w:t>
      </w:r>
      <w:r>
        <w:t>the</w:t>
      </w:r>
      <w:r>
        <w:rPr>
          <w:spacing w:val="-3"/>
        </w:rPr>
        <w:t xml:space="preserve"> </w:t>
      </w:r>
      <w:r>
        <w:t>City</w:t>
      </w:r>
      <w:r>
        <w:rPr>
          <w:spacing w:val="-2"/>
        </w:rPr>
        <w:t xml:space="preserve"> </w:t>
      </w:r>
      <w:r>
        <w:t>determines</w:t>
      </w:r>
      <w:r>
        <w:rPr>
          <w:spacing w:val="-2"/>
        </w:rPr>
        <w:t xml:space="preserve"> </w:t>
      </w:r>
      <w:r>
        <w:t>that it</w:t>
      </w:r>
      <w:r>
        <w:rPr>
          <w:spacing w:val="-1"/>
        </w:rPr>
        <w:t xml:space="preserve"> </w:t>
      </w:r>
      <w:r>
        <w:t>is</w:t>
      </w:r>
      <w:r>
        <w:rPr>
          <w:spacing w:val="-2"/>
        </w:rPr>
        <w:t xml:space="preserve"> </w:t>
      </w:r>
      <w:r>
        <w:t>necessary</w:t>
      </w:r>
      <w:r>
        <w:rPr>
          <w:spacing w:val="-2"/>
        </w:rPr>
        <w:t xml:space="preserve"> </w:t>
      </w:r>
      <w:r>
        <w:t>to</w:t>
      </w:r>
      <w:r>
        <w:rPr>
          <w:spacing w:val="-3"/>
        </w:rPr>
        <w:t xml:space="preserve"> </w:t>
      </w:r>
      <w:r>
        <w:t>issue</w:t>
      </w:r>
      <w:r>
        <w:rPr>
          <w:spacing w:val="-4"/>
        </w:rPr>
        <w:t xml:space="preserve"> </w:t>
      </w:r>
      <w:r>
        <w:t>an addendum after</w:t>
      </w:r>
      <w:r>
        <w:rPr>
          <w:spacing w:val="-1"/>
        </w:rPr>
        <w:t xml:space="preserve"> </w:t>
      </w:r>
      <w:r>
        <w:t>the</w:t>
      </w:r>
      <w:r>
        <w:rPr>
          <w:spacing w:val="-3"/>
        </w:rPr>
        <w:t xml:space="preserve"> </w:t>
      </w:r>
      <w:r>
        <w:t>Deadline for</w:t>
      </w:r>
      <w:r>
        <w:rPr>
          <w:spacing w:val="-1"/>
        </w:rPr>
        <w:t xml:space="preserve"> </w:t>
      </w:r>
      <w:r>
        <w:t>Issuing Addenda, the City may extend the Submission Deadline.</w:t>
      </w:r>
    </w:p>
    <w:p w14:paraId="0E57DB2E" w14:textId="77777777" w:rsidR="005008B4" w:rsidRDefault="005008B4">
      <w:pPr>
        <w:pStyle w:val="BodyText"/>
        <w:jc w:val="both"/>
        <w:sectPr w:rsidR="005008B4">
          <w:pgSz w:w="12240" w:h="15840"/>
          <w:pgMar w:top="1060" w:right="360" w:bottom="600" w:left="360" w:header="97" w:footer="411" w:gutter="0"/>
          <w:cols w:space="720"/>
        </w:sectPr>
      </w:pPr>
    </w:p>
    <w:p w14:paraId="5B802AB5" w14:textId="372DFEA4" w:rsidR="005008B4" w:rsidRDefault="00000000">
      <w:pPr>
        <w:pStyle w:val="ListParagraph"/>
        <w:numPr>
          <w:ilvl w:val="2"/>
          <w:numId w:val="19"/>
        </w:numPr>
        <w:tabs>
          <w:tab w:val="left" w:pos="1492"/>
        </w:tabs>
        <w:spacing w:before="240"/>
        <w:rPr>
          <w:rFonts w:ascii="Arial"/>
          <w:b/>
        </w:rPr>
      </w:pPr>
      <w:bookmarkStart w:id="50" w:name="3.2.4__Verify,_Clarify_and_Supplement"/>
      <w:bookmarkEnd w:id="50"/>
      <w:r>
        <w:rPr>
          <w:rFonts w:ascii="Arial"/>
          <w:b/>
        </w:rPr>
        <w:lastRenderedPageBreak/>
        <w:t>Verify,</w:t>
      </w:r>
      <w:r>
        <w:rPr>
          <w:rFonts w:ascii="Arial"/>
          <w:b/>
          <w:spacing w:val="-3"/>
        </w:rPr>
        <w:t xml:space="preserve"> </w:t>
      </w:r>
      <w:r>
        <w:rPr>
          <w:rFonts w:ascii="Arial"/>
          <w:b/>
        </w:rPr>
        <w:t>Clarify</w:t>
      </w:r>
      <w:r>
        <w:rPr>
          <w:rFonts w:ascii="Arial"/>
          <w:b/>
          <w:spacing w:val="-5"/>
        </w:rPr>
        <w:t xml:space="preserve"> </w:t>
      </w:r>
      <w:r>
        <w:rPr>
          <w:rFonts w:ascii="Arial"/>
          <w:b/>
        </w:rPr>
        <w:t>and</w:t>
      </w:r>
      <w:r>
        <w:rPr>
          <w:rFonts w:ascii="Arial"/>
          <w:b/>
          <w:spacing w:val="-4"/>
        </w:rPr>
        <w:t xml:space="preserve"> </w:t>
      </w:r>
      <w:r>
        <w:rPr>
          <w:rFonts w:ascii="Arial"/>
          <w:b/>
          <w:spacing w:val="-2"/>
        </w:rPr>
        <w:t>Supplement</w:t>
      </w:r>
    </w:p>
    <w:p w14:paraId="5EF34808" w14:textId="77777777" w:rsidR="005008B4" w:rsidRDefault="00000000">
      <w:pPr>
        <w:pStyle w:val="BodyText"/>
        <w:spacing w:before="157"/>
        <w:ind w:left="772" w:right="645"/>
        <w:jc w:val="both"/>
      </w:pPr>
      <w:r>
        <w:t>When evaluating proposals, the City may request further information from the proponent or third parties in</w:t>
      </w:r>
      <w:r>
        <w:rPr>
          <w:spacing w:val="-11"/>
        </w:rPr>
        <w:t xml:space="preserve"> </w:t>
      </w:r>
      <w:r>
        <w:t>order</w:t>
      </w:r>
      <w:r>
        <w:rPr>
          <w:spacing w:val="-10"/>
        </w:rPr>
        <w:t xml:space="preserve"> </w:t>
      </w:r>
      <w:r>
        <w:t>to</w:t>
      </w:r>
      <w:r>
        <w:rPr>
          <w:spacing w:val="-11"/>
        </w:rPr>
        <w:t xml:space="preserve"> </w:t>
      </w:r>
      <w:r>
        <w:t>verify,</w:t>
      </w:r>
      <w:r>
        <w:rPr>
          <w:spacing w:val="-10"/>
        </w:rPr>
        <w:t xml:space="preserve"> </w:t>
      </w:r>
      <w:r>
        <w:t>clarify</w:t>
      </w:r>
      <w:r>
        <w:rPr>
          <w:spacing w:val="-13"/>
        </w:rPr>
        <w:t xml:space="preserve"> </w:t>
      </w:r>
      <w:r>
        <w:t>or</w:t>
      </w:r>
      <w:r>
        <w:rPr>
          <w:spacing w:val="-10"/>
        </w:rPr>
        <w:t xml:space="preserve"> </w:t>
      </w:r>
      <w:r>
        <w:t>supplement</w:t>
      </w:r>
      <w:r>
        <w:rPr>
          <w:spacing w:val="-10"/>
        </w:rPr>
        <w:t xml:space="preserve"> </w:t>
      </w:r>
      <w:r>
        <w:t>the</w:t>
      </w:r>
      <w:r>
        <w:rPr>
          <w:spacing w:val="-11"/>
        </w:rPr>
        <w:t xml:space="preserve"> </w:t>
      </w:r>
      <w:r>
        <w:t>information</w:t>
      </w:r>
      <w:r>
        <w:rPr>
          <w:spacing w:val="-11"/>
        </w:rPr>
        <w:t xml:space="preserve"> </w:t>
      </w:r>
      <w:r>
        <w:t>provided</w:t>
      </w:r>
      <w:r>
        <w:rPr>
          <w:spacing w:val="-11"/>
        </w:rPr>
        <w:t xml:space="preserve"> </w:t>
      </w:r>
      <w:r>
        <w:t>in</w:t>
      </w:r>
      <w:r>
        <w:rPr>
          <w:spacing w:val="-11"/>
        </w:rPr>
        <w:t xml:space="preserve"> </w:t>
      </w:r>
      <w:r>
        <w:t>the</w:t>
      </w:r>
      <w:r>
        <w:rPr>
          <w:spacing w:val="-11"/>
        </w:rPr>
        <w:t xml:space="preserve"> </w:t>
      </w:r>
      <w:r>
        <w:t>proponent’s</w:t>
      </w:r>
      <w:r>
        <w:rPr>
          <w:spacing w:val="-11"/>
        </w:rPr>
        <w:t xml:space="preserve"> </w:t>
      </w:r>
      <w:r>
        <w:t>proposal,</w:t>
      </w:r>
      <w:r>
        <w:rPr>
          <w:spacing w:val="-10"/>
        </w:rPr>
        <w:t xml:space="preserve"> </w:t>
      </w:r>
      <w:r>
        <w:t>including</w:t>
      </w:r>
      <w:r>
        <w:rPr>
          <w:spacing w:val="-11"/>
        </w:rPr>
        <w:t xml:space="preserve"> </w:t>
      </w:r>
      <w:r>
        <w:t>but not</w:t>
      </w:r>
      <w:r>
        <w:rPr>
          <w:spacing w:val="-10"/>
        </w:rPr>
        <w:t xml:space="preserve"> </w:t>
      </w:r>
      <w:r>
        <w:t>limited</w:t>
      </w:r>
      <w:r>
        <w:rPr>
          <w:spacing w:val="-13"/>
        </w:rPr>
        <w:t xml:space="preserve"> </w:t>
      </w:r>
      <w:r>
        <w:t>to</w:t>
      </w:r>
      <w:r>
        <w:rPr>
          <w:spacing w:val="-11"/>
        </w:rPr>
        <w:t xml:space="preserve"> </w:t>
      </w:r>
      <w:r>
        <w:t>clarification</w:t>
      </w:r>
      <w:r>
        <w:rPr>
          <w:spacing w:val="-13"/>
        </w:rPr>
        <w:t xml:space="preserve"> </w:t>
      </w:r>
      <w:r>
        <w:t>with</w:t>
      </w:r>
      <w:r>
        <w:rPr>
          <w:spacing w:val="-11"/>
        </w:rPr>
        <w:t xml:space="preserve"> </w:t>
      </w:r>
      <w:r>
        <w:t>respect</w:t>
      </w:r>
      <w:r>
        <w:rPr>
          <w:spacing w:val="-10"/>
        </w:rPr>
        <w:t xml:space="preserve"> </w:t>
      </w:r>
      <w:r>
        <w:t>to</w:t>
      </w:r>
      <w:r>
        <w:rPr>
          <w:spacing w:val="-13"/>
        </w:rPr>
        <w:t xml:space="preserve"> </w:t>
      </w:r>
      <w:r>
        <w:t>whether</w:t>
      </w:r>
      <w:r>
        <w:rPr>
          <w:spacing w:val="-10"/>
        </w:rPr>
        <w:t xml:space="preserve"> </w:t>
      </w:r>
      <w:r>
        <w:t>a</w:t>
      </w:r>
      <w:r>
        <w:rPr>
          <w:spacing w:val="-13"/>
        </w:rPr>
        <w:t xml:space="preserve"> </w:t>
      </w:r>
      <w:r>
        <w:t>proposal</w:t>
      </w:r>
      <w:r>
        <w:rPr>
          <w:spacing w:val="-13"/>
        </w:rPr>
        <w:t xml:space="preserve"> </w:t>
      </w:r>
      <w:r>
        <w:t>meets</w:t>
      </w:r>
      <w:r>
        <w:rPr>
          <w:spacing w:val="-12"/>
        </w:rPr>
        <w:t xml:space="preserve"> </w:t>
      </w:r>
      <w:r>
        <w:t>the</w:t>
      </w:r>
      <w:r>
        <w:rPr>
          <w:spacing w:val="-13"/>
        </w:rPr>
        <w:t xml:space="preserve"> </w:t>
      </w:r>
      <w:r>
        <w:t>mandatory</w:t>
      </w:r>
      <w:r>
        <w:rPr>
          <w:spacing w:val="-12"/>
        </w:rPr>
        <w:t xml:space="preserve"> </w:t>
      </w:r>
      <w:r>
        <w:t>technical</w:t>
      </w:r>
      <w:r>
        <w:rPr>
          <w:spacing w:val="-11"/>
        </w:rPr>
        <w:t xml:space="preserve"> </w:t>
      </w:r>
      <w:r>
        <w:t>requirements set out in Section D of the RFP Particulars</w:t>
      </w:r>
      <w:r>
        <w:rPr>
          <w:spacing w:val="-1"/>
        </w:rPr>
        <w:t xml:space="preserve"> </w:t>
      </w:r>
      <w:r>
        <w:t>(Appendix D).</w:t>
      </w:r>
      <w:r>
        <w:rPr>
          <w:spacing w:val="40"/>
        </w:rPr>
        <w:t xml:space="preserve"> </w:t>
      </w:r>
      <w:r>
        <w:t>The City</w:t>
      </w:r>
      <w:r>
        <w:rPr>
          <w:spacing w:val="-1"/>
        </w:rPr>
        <w:t xml:space="preserve"> </w:t>
      </w:r>
      <w:r>
        <w:t>may revisit, re-evaluate and rescore the proponent’s response or ranking on the basis of any such information.</w:t>
      </w:r>
    </w:p>
    <w:p w14:paraId="361F326C" w14:textId="77777777" w:rsidR="005008B4" w:rsidRDefault="00000000">
      <w:pPr>
        <w:pStyle w:val="Heading3"/>
        <w:numPr>
          <w:ilvl w:val="1"/>
          <w:numId w:val="19"/>
        </w:numPr>
        <w:tabs>
          <w:tab w:val="left" w:pos="1391"/>
        </w:tabs>
        <w:ind w:left="1391" w:hanging="619"/>
      </w:pPr>
      <w:bookmarkStart w:id="51" w:name="_TOC_250004"/>
      <w:r>
        <w:t>Notification</w:t>
      </w:r>
      <w:r>
        <w:rPr>
          <w:spacing w:val="-12"/>
        </w:rPr>
        <w:t xml:space="preserve"> </w:t>
      </w:r>
      <w:r>
        <w:t>and</w:t>
      </w:r>
      <w:r>
        <w:rPr>
          <w:spacing w:val="-12"/>
        </w:rPr>
        <w:t xml:space="preserve"> </w:t>
      </w:r>
      <w:bookmarkEnd w:id="51"/>
      <w:r>
        <w:rPr>
          <w:spacing w:val="-2"/>
        </w:rPr>
        <w:t>Debriefing</w:t>
      </w:r>
    </w:p>
    <w:p w14:paraId="65DE3911" w14:textId="77777777" w:rsidR="005008B4" w:rsidRDefault="00000000">
      <w:pPr>
        <w:pStyle w:val="ListParagraph"/>
        <w:numPr>
          <w:ilvl w:val="2"/>
          <w:numId w:val="19"/>
        </w:numPr>
        <w:tabs>
          <w:tab w:val="left" w:pos="1492"/>
        </w:tabs>
        <w:spacing w:before="239"/>
        <w:rPr>
          <w:rFonts w:ascii="Arial"/>
          <w:b/>
        </w:rPr>
      </w:pPr>
      <w:bookmarkStart w:id="52" w:name="3.3.1_Notification_to_Other_Proponents"/>
      <w:bookmarkEnd w:id="52"/>
      <w:r>
        <w:rPr>
          <w:rFonts w:ascii="Arial"/>
          <w:b/>
        </w:rPr>
        <w:t>Notification</w:t>
      </w:r>
      <w:r>
        <w:rPr>
          <w:rFonts w:ascii="Arial"/>
          <w:b/>
          <w:spacing w:val="-6"/>
        </w:rPr>
        <w:t xml:space="preserve"> </w:t>
      </w:r>
      <w:r>
        <w:rPr>
          <w:rFonts w:ascii="Arial"/>
          <w:b/>
        </w:rPr>
        <w:t>to</w:t>
      </w:r>
      <w:r>
        <w:rPr>
          <w:rFonts w:ascii="Arial"/>
          <w:b/>
          <w:spacing w:val="-6"/>
        </w:rPr>
        <w:t xml:space="preserve"> </w:t>
      </w:r>
      <w:r>
        <w:rPr>
          <w:rFonts w:ascii="Arial"/>
          <w:b/>
        </w:rPr>
        <w:t>Other</w:t>
      </w:r>
      <w:r>
        <w:rPr>
          <w:rFonts w:ascii="Arial"/>
          <w:b/>
          <w:spacing w:val="-2"/>
        </w:rPr>
        <w:t xml:space="preserve"> Proponents</w:t>
      </w:r>
    </w:p>
    <w:p w14:paraId="1940273B" w14:textId="77777777" w:rsidR="005008B4" w:rsidRDefault="00000000">
      <w:pPr>
        <w:pStyle w:val="BodyText"/>
        <w:spacing w:before="158"/>
        <w:ind w:left="772" w:right="649"/>
        <w:jc w:val="both"/>
      </w:pPr>
      <w:r>
        <w:t>Once an agreement is executed by the City and a proponent, the other proponents will be notified by public</w:t>
      </w:r>
      <w:r>
        <w:rPr>
          <w:spacing w:val="-16"/>
        </w:rPr>
        <w:t xml:space="preserve"> </w:t>
      </w:r>
      <w:r>
        <w:t>posting,</w:t>
      </w:r>
      <w:r>
        <w:rPr>
          <w:spacing w:val="-15"/>
        </w:rPr>
        <w:t xml:space="preserve"> </w:t>
      </w:r>
      <w:r>
        <w:t>in</w:t>
      </w:r>
      <w:r>
        <w:rPr>
          <w:spacing w:val="-15"/>
        </w:rPr>
        <w:t xml:space="preserve"> </w:t>
      </w:r>
      <w:r>
        <w:t>the</w:t>
      </w:r>
      <w:r>
        <w:rPr>
          <w:spacing w:val="-16"/>
        </w:rPr>
        <w:t xml:space="preserve"> </w:t>
      </w:r>
      <w:r>
        <w:t>same</w:t>
      </w:r>
      <w:r>
        <w:rPr>
          <w:spacing w:val="-15"/>
        </w:rPr>
        <w:t xml:space="preserve"> </w:t>
      </w:r>
      <w:r>
        <w:t>manner</w:t>
      </w:r>
      <w:r>
        <w:rPr>
          <w:spacing w:val="-15"/>
        </w:rPr>
        <w:t xml:space="preserve"> </w:t>
      </w:r>
      <w:r>
        <w:t>that</w:t>
      </w:r>
      <w:r>
        <w:rPr>
          <w:spacing w:val="-15"/>
        </w:rPr>
        <w:t xml:space="preserve"> </w:t>
      </w:r>
      <w:r>
        <w:t>this</w:t>
      </w:r>
      <w:r>
        <w:rPr>
          <w:spacing w:val="-16"/>
        </w:rPr>
        <w:t xml:space="preserve"> </w:t>
      </w:r>
      <w:r>
        <w:t>RFP</w:t>
      </w:r>
      <w:r>
        <w:rPr>
          <w:spacing w:val="-15"/>
        </w:rPr>
        <w:t xml:space="preserve"> </w:t>
      </w:r>
      <w:r>
        <w:t>was</w:t>
      </w:r>
      <w:r>
        <w:rPr>
          <w:spacing w:val="-15"/>
        </w:rPr>
        <w:t xml:space="preserve"> </w:t>
      </w:r>
      <w:r>
        <w:t>originally</w:t>
      </w:r>
      <w:r>
        <w:rPr>
          <w:spacing w:val="-16"/>
        </w:rPr>
        <w:t xml:space="preserve"> </w:t>
      </w:r>
      <w:r>
        <w:t>posted,</w:t>
      </w:r>
      <w:r>
        <w:rPr>
          <w:spacing w:val="-15"/>
        </w:rPr>
        <w:t xml:space="preserve"> </w:t>
      </w:r>
      <w:r>
        <w:t>of</w:t>
      </w:r>
      <w:r>
        <w:rPr>
          <w:spacing w:val="-15"/>
        </w:rPr>
        <w:t xml:space="preserve"> </w:t>
      </w:r>
      <w:r>
        <w:t>the</w:t>
      </w:r>
      <w:r>
        <w:rPr>
          <w:spacing w:val="-15"/>
        </w:rPr>
        <w:t xml:space="preserve"> </w:t>
      </w:r>
      <w:r>
        <w:t>outcome</w:t>
      </w:r>
      <w:r>
        <w:rPr>
          <w:spacing w:val="-16"/>
        </w:rPr>
        <w:t xml:space="preserve"> </w:t>
      </w:r>
      <w:r>
        <w:t>of</w:t>
      </w:r>
      <w:r>
        <w:rPr>
          <w:spacing w:val="-15"/>
        </w:rPr>
        <w:t xml:space="preserve"> </w:t>
      </w:r>
      <w:r>
        <w:t>the</w:t>
      </w:r>
      <w:r>
        <w:rPr>
          <w:spacing w:val="-15"/>
        </w:rPr>
        <w:t xml:space="preserve"> </w:t>
      </w:r>
      <w:r>
        <w:t xml:space="preserve">procurement </w:t>
      </w:r>
      <w:r>
        <w:rPr>
          <w:spacing w:val="-2"/>
        </w:rPr>
        <w:t>process.</w:t>
      </w:r>
    </w:p>
    <w:p w14:paraId="4D2DC50B" w14:textId="77777777" w:rsidR="005008B4" w:rsidRDefault="00000000">
      <w:pPr>
        <w:pStyle w:val="ListParagraph"/>
        <w:numPr>
          <w:ilvl w:val="2"/>
          <w:numId w:val="19"/>
        </w:numPr>
        <w:tabs>
          <w:tab w:val="left" w:pos="1492"/>
        </w:tabs>
        <w:spacing w:before="241"/>
        <w:rPr>
          <w:rFonts w:ascii="Arial"/>
          <w:b/>
        </w:rPr>
      </w:pPr>
      <w:bookmarkStart w:id="53" w:name="3.3.2_Debrief"/>
      <w:bookmarkEnd w:id="53"/>
      <w:r>
        <w:rPr>
          <w:rFonts w:ascii="Arial"/>
          <w:b/>
          <w:spacing w:val="-2"/>
        </w:rPr>
        <w:t>Debrief</w:t>
      </w:r>
    </w:p>
    <w:p w14:paraId="6FED2331" w14:textId="77777777" w:rsidR="005008B4" w:rsidRDefault="00000000">
      <w:pPr>
        <w:pStyle w:val="BodyText"/>
        <w:spacing w:before="158"/>
        <w:ind w:left="772" w:right="646"/>
        <w:jc w:val="both"/>
      </w:pPr>
      <w:r>
        <w:t>Proponents may request a debrief after receipt of a notification of the outcome of an unsuccessful submission.</w:t>
      </w:r>
      <w:r>
        <w:rPr>
          <w:spacing w:val="36"/>
        </w:rPr>
        <w:t xml:space="preserve"> </w:t>
      </w:r>
      <w:r>
        <w:t>All</w:t>
      </w:r>
      <w:r>
        <w:rPr>
          <w:spacing w:val="-12"/>
        </w:rPr>
        <w:t xml:space="preserve"> </w:t>
      </w:r>
      <w:r>
        <w:t>requests</w:t>
      </w:r>
      <w:r>
        <w:rPr>
          <w:spacing w:val="-16"/>
        </w:rPr>
        <w:t xml:space="preserve"> </w:t>
      </w:r>
      <w:r>
        <w:t>must</w:t>
      </w:r>
      <w:r>
        <w:rPr>
          <w:spacing w:val="-11"/>
        </w:rPr>
        <w:t xml:space="preserve"> </w:t>
      </w:r>
      <w:r>
        <w:t>be</w:t>
      </w:r>
      <w:r>
        <w:rPr>
          <w:spacing w:val="-14"/>
        </w:rPr>
        <w:t xml:space="preserve"> </w:t>
      </w:r>
      <w:r>
        <w:t>in</w:t>
      </w:r>
      <w:r>
        <w:rPr>
          <w:spacing w:val="-11"/>
        </w:rPr>
        <w:t xml:space="preserve"> </w:t>
      </w:r>
      <w:r>
        <w:t>writing</w:t>
      </w:r>
      <w:r>
        <w:rPr>
          <w:spacing w:val="-14"/>
        </w:rPr>
        <w:t xml:space="preserve"> </w:t>
      </w:r>
      <w:r>
        <w:t>to</w:t>
      </w:r>
      <w:r>
        <w:rPr>
          <w:spacing w:val="-14"/>
        </w:rPr>
        <w:t xml:space="preserve"> </w:t>
      </w:r>
      <w:hyperlink r:id="rId20">
        <w:r>
          <w:rPr>
            <w:color w:val="0000FF"/>
            <w:u w:val="single" w:color="0000FF"/>
          </w:rPr>
          <w:t>procurement@cityofgp.com</w:t>
        </w:r>
      </w:hyperlink>
      <w:r>
        <w:rPr>
          <w:color w:val="0000FF"/>
          <w:spacing w:val="-11"/>
        </w:rPr>
        <w:t xml:space="preserve"> </w:t>
      </w:r>
      <w:r>
        <w:t>and</w:t>
      </w:r>
      <w:r>
        <w:rPr>
          <w:spacing w:val="-11"/>
        </w:rPr>
        <w:t xml:space="preserve"> </w:t>
      </w:r>
      <w:r>
        <w:t>must</w:t>
      </w:r>
      <w:r>
        <w:rPr>
          <w:spacing w:val="-12"/>
        </w:rPr>
        <w:t xml:space="preserve"> </w:t>
      </w:r>
      <w:r>
        <w:t>be</w:t>
      </w:r>
      <w:r>
        <w:rPr>
          <w:spacing w:val="-14"/>
        </w:rPr>
        <w:t xml:space="preserve"> </w:t>
      </w:r>
      <w:r>
        <w:t>made</w:t>
      </w:r>
      <w:r>
        <w:rPr>
          <w:spacing w:val="-14"/>
        </w:rPr>
        <w:t xml:space="preserve"> </w:t>
      </w:r>
      <w:r>
        <w:t>within</w:t>
      </w:r>
      <w:r>
        <w:rPr>
          <w:spacing w:val="-14"/>
        </w:rPr>
        <w:t xml:space="preserve"> </w:t>
      </w:r>
      <w:r>
        <w:t>thirty</w:t>
      </w:r>
    </w:p>
    <w:p w14:paraId="776BF3BA" w14:textId="77777777" w:rsidR="005008B4" w:rsidRDefault="00000000">
      <w:pPr>
        <w:pStyle w:val="BodyText"/>
        <w:ind w:left="772"/>
      </w:pPr>
      <w:r>
        <w:t>(30)</w:t>
      </w:r>
      <w:r>
        <w:rPr>
          <w:spacing w:val="-5"/>
        </w:rPr>
        <w:t xml:space="preserve"> </w:t>
      </w:r>
      <w:r>
        <w:t>calendar</w:t>
      </w:r>
      <w:r>
        <w:rPr>
          <w:spacing w:val="-2"/>
        </w:rPr>
        <w:t xml:space="preserve"> </w:t>
      </w:r>
      <w:r>
        <w:t>days</w:t>
      </w:r>
      <w:r>
        <w:rPr>
          <w:spacing w:val="-3"/>
        </w:rPr>
        <w:t xml:space="preserve"> </w:t>
      </w:r>
      <w:r>
        <w:t>of</w:t>
      </w:r>
      <w:r>
        <w:rPr>
          <w:spacing w:val="-5"/>
        </w:rPr>
        <w:t xml:space="preserve"> </w:t>
      </w:r>
      <w:r>
        <w:t>such</w:t>
      </w:r>
      <w:r>
        <w:rPr>
          <w:spacing w:val="-3"/>
        </w:rPr>
        <w:t xml:space="preserve"> </w:t>
      </w:r>
      <w:r>
        <w:rPr>
          <w:spacing w:val="-2"/>
        </w:rPr>
        <w:t>notification.</w:t>
      </w:r>
    </w:p>
    <w:p w14:paraId="03721A30" w14:textId="77777777" w:rsidR="005008B4" w:rsidRDefault="00000000">
      <w:pPr>
        <w:pStyle w:val="BodyText"/>
        <w:spacing w:before="239"/>
        <w:ind w:left="772"/>
        <w:jc w:val="both"/>
      </w:pPr>
      <w:r>
        <w:t>The</w:t>
      </w:r>
      <w:r>
        <w:rPr>
          <w:spacing w:val="-6"/>
        </w:rPr>
        <w:t xml:space="preserve"> </w:t>
      </w:r>
      <w:r>
        <w:t>intent</w:t>
      </w:r>
      <w:r>
        <w:rPr>
          <w:spacing w:val="-4"/>
        </w:rPr>
        <w:t xml:space="preserve"> </w:t>
      </w:r>
      <w:r>
        <w:t>of</w:t>
      </w:r>
      <w:r>
        <w:rPr>
          <w:spacing w:val="-4"/>
        </w:rPr>
        <w:t xml:space="preserve"> </w:t>
      </w:r>
      <w:r>
        <w:t>the</w:t>
      </w:r>
      <w:r>
        <w:rPr>
          <w:spacing w:val="-5"/>
        </w:rPr>
        <w:t xml:space="preserve"> </w:t>
      </w:r>
      <w:r>
        <w:t>debrief</w:t>
      </w:r>
      <w:r>
        <w:rPr>
          <w:spacing w:val="-5"/>
        </w:rPr>
        <w:t xml:space="preserve"> </w:t>
      </w:r>
      <w:r>
        <w:t>session</w:t>
      </w:r>
      <w:r>
        <w:rPr>
          <w:spacing w:val="-4"/>
        </w:rPr>
        <w:t xml:space="preserve"> </w:t>
      </w:r>
      <w:r>
        <w:t>is</w:t>
      </w:r>
      <w:r>
        <w:rPr>
          <w:spacing w:val="-5"/>
        </w:rPr>
        <w:t xml:space="preserve"> </w:t>
      </w:r>
      <w:r>
        <w:t>to</w:t>
      </w:r>
      <w:r>
        <w:rPr>
          <w:spacing w:val="-4"/>
        </w:rPr>
        <w:t xml:space="preserve"> </w:t>
      </w:r>
      <w:r>
        <w:t>aid</w:t>
      </w:r>
      <w:r>
        <w:rPr>
          <w:spacing w:val="-6"/>
        </w:rPr>
        <w:t xml:space="preserve"> </w:t>
      </w:r>
      <w:r>
        <w:t>the</w:t>
      </w:r>
      <w:r>
        <w:rPr>
          <w:spacing w:val="-4"/>
        </w:rPr>
        <w:t xml:space="preserve"> </w:t>
      </w:r>
      <w:r>
        <w:t>proponent</w:t>
      </w:r>
      <w:r>
        <w:rPr>
          <w:spacing w:val="-1"/>
        </w:rPr>
        <w:t xml:space="preserve"> </w:t>
      </w:r>
      <w:r>
        <w:t>in</w:t>
      </w:r>
      <w:r>
        <w:rPr>
          <w:spacing w:val="-4"/>
        </w:rPr>
        <w:t xml:space="preserve"> </w:t>
      </w:r>
      <w:r>
        <w:t>subsequent</w:t>
      </w:r>
      <w:r>
        <w:rPr>
          <w:spacing w:val="-4"/>
        </w:rPr>
        <w:t xml:space="preserve"> </w:t>
      </w:r>
      <w:r>
        <w:t>competitive</w:t>
      </w:r>
      <w:r>
        <w:rPr>
          <w:spacing w:val="-5"/>
        </w:rPr>
        <w:t xml:space="preserve"> </w:t>
      </w:r>
      <w:r>
        <w:rPr>
          <w:spacing w:val="-2"/>
        </w:rPr>
        <w:t>opportunities.</w:t>
      </w:r>
    </w:p>
    <w:p w14:paraId="4B636167" w14:textId="77777777" w:rsidR="005008B4" w:rsidRDefault="00000000">
      <w:pPr>
        <w:pStyle w:val="BodyText"/>
        <w:spacing w:before="242"/>
        <w:ind w:left="772" w:right="645"/>
        <w:jc w:val="both"/>
      </w:pPr>
      <w:r>
        <w:t>The</w:t>
      </w:r>
      <w:r>
        <w:rPr>
          <w:spacing w:val="-6"/>
        </w:rPr>
        <w:t xml:space="preserve"> </w:t>
      </w:r>
      <w:r>
        <w:t>debrief</w:t>
      </w:r>
      <w:r>
        <w:rPr>
          <w:spacing w:val="-7"/>
        </w:rPr>
        <w:t xml:space="preserve"> </w:t>
      </w:r>
      <w:r>
        <w:t>is</w:t>
      </w:r>
      <w:r>
        <w:rPr>
          <w:spacing w:val="-6"/>
        </w:rPr>
        <w:t xml:space="preserve"> </w:t>
      </w:r>
      <w:r>
        <w:t>not</w:t>
      </w:r>
      <w:r>
        <w:rPr>
          <w:spacing w:val="-7"/>
        </w:rPr>
        <w:t xml:space="preserve"> </w:t>
      </w:r>
      <w:r>
        <w:t>for</w:t>
      </w:r>
      <w:r>
        <w:rPr>
          <w:spacing w:val="-8"/>
        </w:rPr>
        <w:t xml:space="preserve"> </w:t>
      </w:r>
      <w:r>
        <w:t>the</w:t>
      </w:r>
      <w:r>
        <w:rPr>
          <w:spacing w:val="-9"/>
        </w:rPr>
        <w:t xml:space="preserve"> </w:t>
      </w:r>
      <w:r>
        <w:t>purpose</w:t>
      </w:r>
      <w:r>
        <w:rPr>
          <w:spacing w:val="-6"/>
        </w:rPr>
        <w:t xml:space="preserve"> </w:t>
      </w:r>
      <w:r>
        <w:t>of</w:t>
      </w:r>
      <w:r>
        <w:rPr>
          <w:spacing w:val="-5"/>
        </w:rPr>
        <w:t xml:space="preserve"> </w:t>
      </w:r>
      <w:r>
        <w:t>providing</w:t>
      </w:r>
      <w:r>
        <w:rPr>
          <w:spacing w:val="-6"/>
        </w:rPr>
        <w:t xml:space="preserve"> </w:t>
      </w:r>
      <w:r>
        <w:t>an</w:t>
      </w:r>
      <w:r>
        <w:rPr>
          <w:spacing w:val="-9"/>
        </w:rPr>
        <w:t xml:space="preserve"> </w:t>
      </w:r>
      <w:r>
        <w:t>opportunity</w:t>
      </w:r>
      <w:r>
        <w:rPr>
          <w:spacing w:val="-8"/>
        </w:rPr>
        <w:t xml:space="preserve"> </w:t>
      </w:r>
      <w:r>
        <w:t>to</w:t>
      </w:r>
      <w:r>
        <w:rPr>
          <w:spacing w:val="-9"/>
        </w:rPr>
        <w:t xml:space="preserve"> </w:t>
      </w:r>
      <w:r>
        <w:t>challenge</w:t>
      </w:r>
      <w:r>
        <w:rPr>
          <w:spacing w:val="-6"/>
        </w:rPr>
        <w:t xml:space="preserve"> </w:t>
      </w:r>
      <w:r>
        <w:t>the</w:t>
      </w:r>
      <w:r>
        <w:rPr>
          <w:spacing w:val="-6"/>
        </w:rPr>
        <w:t xml:space="preserve"> </w:t>
      </w:r>
      <w:r>
        <w:t>procurement</w:t>
      </w:r>
      <w:r>
        <w:rPr>
          <w:spacing w:val="-5"/>
        </w:rPr>
        <w:t xml:space="preserve"> </w:t>
      </w:r>
      <w:r>
        <w:t>process</w:t>
      </w:r>
      <w:r>
        <w:rPr>
          <w:spacing w:val="-11"/>
        </w:rPr>
        <w:t xml:space="preserve"> </w:t>
      </w:r>
      <w:r>
        <w:t>or</w:t>
      </w:r>
      <w:r>
        <w:rPr>
          <w:spacing w:val="-5"/>
        </w:rPr>
        <w:t xml:space="preserve"> </w:t>
      </w:r>
      <w:r>
        <w:t xml:space="preserve">its </w:t>
      </w:r>
      <w:r>
        <w:rPr>
          <w:spacing w:val="-2"/>
        </w:rPr>
        <w:t>outcome.</w:t>
      </w:r>
    </w:p>
    <w:p w14:paraId="3E9C8E93" w14:textId="77777777" w:rsidR="005008B4" w:rsidRDefault="00000000">
      <w:pPr>
        <w:pStyle w:val="ListParagraph"/>
        <w:numPr>
          <w:ilvl w:val="2"/>
          <w:numId w:val="19"/>
        </w:numPr>
        <w:tabs>
          <w:tab w:val="left" w:pos="1492"/>
        </w:tabs>
        <w:spacing w:before="238"/>
        <w:rPr>
          <w:rFonts w:ascii="Arial"/>
          <w:b/>
        </w:rPr>
      </w:pPr>
      <w:bookmarkStart w:id="54" w:name="3.3.3_Procurement_Protest_Procedure"/>
      <w:bookmarkEnd w:id="54"/>
      <w:r>
        <w:rPr>
          <w:rFonts w:ascii="Arial"/>
          <w:b/>
        </w:rPr>
        <w:t>Procurement</w:t>
      </w:r>
      <w:r>
        <w:rPr>
          <w:rFonts w:ascii="Arial"/>
          <w:b/>
          <w:spacing w:val="-6"/>
        </w:rPr>
        <w:t xml:space="preserve"> </w:t>
      </w:r>
      <w:r>
        <w:rPr>
          <w:rFonts w:ascii="Arial"/>
          <w:b/>
        </w:rPr>
        <w:t>Protest</w:t>
      </w:r>
      <w:r>
        <w:rPr>
          <w:rFonts w:ascii="Arial"/>
          <w:b/>
          <w:spacing w:val="-8"/>
        </w:rPr>
        <w:t xml:space="preserve"> </w:t>
      </w:r>
      <w:r>
        <w:rPr>
          <w:rFonts w:ascii="Arial"/>
          <w:b/>
          <w:spacing w:val="-2"/>
        </w:rPr>
        <w:t>Procedure</w:t>
      </w:r>
    </w:p>
    <w:p w14:paraId="1716754C" w14:textId="77777777" w:rsidR="005008B4" w:rsidRDefault="005008B4">
      <w:pPr>
        <w:pStyle w:val="BodyText"/>
        <w:spacing w:before="26"/>
        <w:rPr>
          <w:rFonts w:ascii="Arial"/>
          <w:b/>
        </w:rPr>
      </w:pPr>
    </w:p>
    <w:p w14:paraId="539E9A8F" w14:textId="77777777" w:rsidR="005008B4" w:rsidRDefault="00000000">
      <w:pPr>
        <w:pStyle w:val="BodyText"/>
        <w:ind w:left="772" w:right="651"/>
        <w:jc w:val="both"/>
      </w:pPr>
      <w:r>
        <w:t>Any proponent with concerns about the RFP process is required to attend a debrief prior to proceeding with a protest.</w:t>
      </w:r>
    </w:p>
    <w:p w14:paraId="069C3166" w14:textId="77777777" w:rsidR="005008B4" w:rsidRDefault="00000000">
      <w:pPr>
        <w:pStyle w:val="BodyText"/>
        <w:spacing w:before="238"/>
        <w:ind w:left="772" w:right="646"/>
        <w:jc w:val="both"/>
      </w:pPr>
      <w:r>
        <w:t xml:space="preserve">If, after attending a debrief, the proponent wishes to challenge the RFP process, it must provide written notice to </w:t>
      </w:r>
      <w:hyperlink r:id="rId21">
        <w:r>
          <w:rPr>
            <w:color w:val="0000FF"/>
            <w:u w:val="single" w:color="0000FF"/>
          </w:rPr>
          <w:t>procurement@cityofgp.com</w:t>
        </w:r>
      </w:hyperlink>
      <w:r>
        <w:t>. The written notice must contain:</w:t>
      </w:r>
    </w:p>
    <w:p w14:paraId="311FDA8A" w14:textId="77777777" w:rsidR="005008B4" w:rsidRDefault="00000000">
      <w:pPr>
        <w:pStyle w:val="ListParagraph"/>
        <w:numPr>
          <w:ilvl w:val="0"/>
          <w:numId w:val="18"/>
        </w:numPr>
        <w:tabs>
          <w:tab w:val="left" w:pos="1492"/>
        </w:tabs>
        <w:spacing w:before="241"/>
      </w:pPr>
      <w:r>
        <w:t>a</w:t>
      </w:r>
      <w:r>
        <w:rPr>
          <w:spacing w:val="-4"/>
        </w:rPr>
        <w:t xml:space="preserve"> </w:t>
      </w:r>
      <w:r>
        <w:t>clear</w:t>
      </w:r>
      <w:r>
        <w:rPr>
          <w:spacing w:val="-4"/>
        </w:rPr>
        <w:t xml:space="preserve"> </w:t>
      </w:r>
      <w:r>
        <w:t>statement</w:t>
      </w:r>
      <w:r>
        <w:rPr>
          <w:spacing w:val="-2"/>
        </w:rPr>
        <w:t xml:space="preserve"> </w:t>
      </w:r>
      <w:r>
        <w:t>as</w:t>
      </w:r>
      <w:r>
        <w:rPr>
          <w:spacing w:val="-5"/>
        </w:rPr>
        <w:t xml:space="preserve"> </w:t>
      </w:r>
      <w:r>
        <w:t>to</w:t>
      </w:r>
      <w:r>
        <w:rPr>
          <w:spacing w:val="-3"/>
        </w:rPr>
        <w:t xml:space="preserve"> </w:t>
      </w:r>
      <w:r>
        <w:t>which</w:t>
      </w:r>
      <w:r>
        <w:rPr>
          <w:spacing w:val="-4"/>
        </w:rPr>
        <w:t xml:space="preserve"> </w:t>
      </w:r>
      <w:r>
        <w:t>RFP</w:t>
      </w:r>
      <w:r>
        <w:rPr>
          <w:spacing w:val="-3"/>
        </w:rPr>
        <w:t xml:space="preserve"> </w:t>
      </w:r>
      <w:r>
        <w:t>the</w:t>
      </w:r>
      <w:r>
        <w:rPr>
          <w:spacing w:val="-5"/>
        </w:rPr>
        <w:t xml:space="preserve"> </w:t>
      </w:r>
      <w:r>
        <w:t>proponent</w:t>
      </w:r>
      <w:r>
        <w:rPr>
          <w:spacing w:val="-5"/>
        </w:rPr>
        <w:t xml:space="preserve"> </w:t>
      </w:r>
      <w:r>
        <w:t>wishes</w:t>
      </w:r>
      <w:r>
        <w:rPr>
          <w:spacing w:val="-2"/>
        </w:rPr>
        <w:t xml:space="preserve"> </w:t>
      </w:r>
      <w:r>
        <w:t>to</w:t>
      </w:r>
      <w:r>
        <w:rPr>
          <w:spacing w:val="-5"/>
        </w:rPr>
        <w:t xml:space="preserve"> </w:t>
      </w:r>
      <w:r>
        <w:rPr>
          <w:spacing w:val="-2"/>
        </w:rPr>
        <w:t>challenge;</w:t>
      </w:r>
    </w:p>
    <w:p w14:paraId="2E0FBAB9" w14:textId="77777777" w:rsidR="005008B4" w:rsidRDefault="00000000">
      <w:pPr>
        <w:pStyle w:val="ListParagraph"/>
        <w:numPr>
          <w:ilvl w:val="0"/>
          <w:numId w:val="18"/>
        </w:numPr>
        <w:tabs>
          <w:tab w:val="left" w:pos="1492"/>
        </w:tabs>
        <w:spacing w:before="1"/>
        <w:ind w:right="648"/>
      </w:pPr>
      <w:r>
        <w:t>a</w:t>
      </w:r>
      <w:r>
        <w:rPr>
          <w:spacing w:val="22"/>
        </w:rPr>
        <w:t xml:space="preserve"> </w:t>
      </w:r>
      <w:r>
        <w:t>clear</w:t>
      </w:r>
      <w:r>
        <w:rPr>
          <w:spacing w:val="24"/>
        </w:rPr>
        <w:t xml:space="preserve"> </w:t>
      </w:r>
      <w:r>
        <w:t>explanation</w:t>
      </w:r>
      <w:r>
        <w:rPr>
          <w:spacing w:val="22"/>
        </w:rPr>
        <w:t xml:space="preserve"> </w:t>
      </w:r>
      <w:r>
        <w:t>of</w:t>
      </w:r>
      <w:r>
        <w:rPr>
          <w:spacing w:val="21"/>
        </w:rPr>
        <w:t xml:space="preserve"> </w:t>
      </w:r>
      <w:r>
        <w:t>the</w:t>
      </w:r>
      <w:r>
        <w:rPr>
          <w:spacing w:val="22"/>
        </w:rPr>
        <w:t xml:space="preserve"> </w:t>
      </w:r>
      <w:r>
        <w:t>proponent’s</w:t>
      </w:r>
      <w:r>
        <w:rPr>
          <w:spacing w:val="23"/>
        </w:rPr>
        <w:t xml:space="preserve"> </w:t>
      </w:r>
      <w:r>
        <w:t>concerns with</w:t>
      </w:r>
      <w:r>
        <w:rPr>
          <w:spacing w:val="22"/>
        </w:rPr>
        <w:t xml:space="preserve"> </w:t>
      </w:r>
      <w:r>
        <w:t>the</w:t>
      </w:r>
      <w:r>
        <w:rPr>
          <w:spacing w:val="23"/>
        </w:rPr>
        <w:t xml:space="preserve"> </w:t>
      </w:r>
      <w:r>
        <w:t>RFP,</w:t>
      </w:r>
      <w:r>
        <w:rPr>
          <w:spacing w:val="24"/>
        </w:rPr>
        <w:t xml:space="preserve"> </w:t>
      </w:r>
      <w:r>
        <w:t>including</w:t>
      </w:r>
      <w:r>
        <w:rPr>
          <w:spacing w:val="22"/>
        </w:rPr>
        <w:t xml:space="preserve"> </w:t>
      </w:r>
      <w:r>
        <w:t>specifics</w:t>
      </w:r>
      <w:r>
        <w:rPr>
          <w:spacing w:val="23"/>
        </w:rPr>
        <w:t xml:space="preserve"> </w:t>
      </w:r>
      <w:r>
        <w:t>as</w:t>
      </w:r>
      <w:r>
        <w:rPr>
          <w:spacing w:val="23"/>
        </w:rPr>
        <w:t xml:space="preserve"> </w:t>
      </w:r>
      <w:r>
        <w:t>to</w:t>
      </w:r>
      <w:r>
        <w:rPr>
          <w:spacing w:val="22"/>
        </w:rPr>
        <w:t xml:space="preserve"> </w:t>
      </w:r>
      <w:r>
        <w:t>why</w:t>
      </w:r>
      <w:r>
        <w:rPr>
          <w:spacing w:val="23"/>
        </w:rPr>
        <w:t xml:space="preserve"> </w:t>
      </w:r>
      <w:r>
        <w:t>it disagrees with the procurement process; and</w:t>
      </w:r>
    </w:p>
    <w:p w14:paraId="2C7B15D6" w14:textId="77777777" w:rsidR="005008B4" w:rsidRDefault="00000000">
      <w:pPr>
        <w:pStyle w:val="ListParagraph"/>
        <w:numPr>
          <w:ilvl w:val="0"/>
          <w:numId w:val="18"/>
        </w:numPr>
        <w:tabs>
          <w:tab w:val="left" w:pos="1492"/>
        </w:tabs>
        <w:spacing w:line="251" w:lineRule="exact"/>
      </w:pPr>
      <w:r>
        <w:t>the</w:t>
      </w:r>
      <w:r>
        <w:rPr>
          <w:spacing w:val="-8"/>
        </w:rPr>
        <w:t xml:space="preserve"> </w:t>
      </w:r>
      <w:r>
        <w:t>proponent’s</w:t>
      </w:r>
      <w:r>
        <w:rPr>
          <w:spacing w:val="-8"/>
        </w:rPr>
        <w:t xml:space="preserve"> </w:t>
      </w:r>
      <w:r>
        <w:t>contact</w:t>
      </w:r>
      <w:r>
        <w:rPr>
          <w:spacing w:val="-7"/>
        </w:rPr>
        <w:t xml:space="preserve"> </w:t>
      </w:r>
      <w:r>
        <w:t>details,</w:t>
      </w:r>
      <w:r>
        <w:rPr>
          <w:spacing w:val="-4"/>
        </w:rPr>
        <w:t xml:space="preserve"> </w:t>
      </w:r>
      <w:r>
        <w:t>including</w:t>
      </w:r>
      <w:r>
        <w:rPr>
          <w:spacing w:val="-6"/>
        </w:rPr>
        <w:t xml:space="preserve"> </w:t>
      </w:r>
      <w:r>
        <w:t>name,</w:t>
      </w:r>
      <w:r>
        <w:rPr>
          <w:spacing w:val="-7"/>
        </w:rPr>
        <w:t xml:space="preserve"> </w:t>
      </w:r>
      <w:r>
        <w:t>telephone</w:t>
      </w:r>
      <w:r>
        <w:rPr>
          <w:spacing w:val="-6"/>
        </w:rPr>
        <w:t xml:space="preserve"> </w:t>
      </w:r>
      <w:r>
        <w:t>number</w:t>
      </w:r>
      <w:r>
        <w:rPr>
          <w:spacing w:val="-7"/>
        </w:rPr>
        <w:t xml:space="preserve"> </w:t>
      </w:r>
      <w:r>
        <w:t>and</w:t>
      </w:r>
      <w:r>
        <w:rPr>
          <w:spacing w:val="-8"/>
        </w:rPr>
        <w:t xml:space="preserve"> </w:t>
      </w:r>
      <w:r>
        <w:t>email</w:t>
      </w:r>
      <w:r>
        <w:rPr>
          <w:spacing w:val="-5"/>
        </w:rPr>
        <w:t xml:space="preserve"> </w:t>
      </w:r>
      <w:r>
        <w:rPr>
          <w:spacing w:val="-2"/>
        </w:rPr>
        <w:t>address.</w:t>
      </w:r>
    </w:p>
    <w:p w14:paraId="0901894A" w14:textId="77777777" w:rsidR="005008B4" w:rsidRDefault="00000000">
      <w:pPr>
        <w:pStyle w:val="BodyText"/>
        <w:spacing w:before="242"/>
        <w:ind w:left="772" w:right="647"/>
        <w:jc w:val="both"/>
      </w:pPr>
      <w:r>
        <w:t>The RFP Representative will send an initial response to acknowledge receipt of the proponent’s notice and indicate the date by which the City will provide the proponent with further details.</w:t>
      </w:r>
    </w:p>
    <w:p w14:paraId="1AFC877E" w14:textId="77777777" w:rsidR="005008B4" w:rsidRDefault="00000000">
      <w:pPr>
        <w:pStyle w:val="Heading3"/>
        <w:numPr>
          <w:ilvl w:val="1"/>
          <w:numId w:val="19"/>
        </w:numPr>
        <w:tabs>
          <w:tab w:val="left" w:pos="1391"/>
        </w:tabs>
        <w:ind w:left="1391" w:hanging="619"/>
      </w:pPr>
      <w:bookmarkStart w:id="55" w:name="_TOC_250003"/>
      <w:r>
        <w:t>Conflict</w:t>
      </w:r>
      <w:r>
        <w:rPr>
          <w:spacing w:val="-11"/>
        </w:rPr>
        <w:t xml:space="preserve"> </w:t>
      </w:r>
      <w:r>
        <w:t>of</w:t>
      </w:r>
      <w:r>
        <w:rPr>
          <w:spacing w:val="-11"/>
        </w:rPr>
        <w:t xml:space="preserve"> </w:t>
      </w:r>
      <w:r>
        <w:t>Interest</w:t>
      </w:r>
      <w:r>
        <w:rPr>
          <w:spacing w:val="-11"/>
        </w:rPr>
        <w:t xml:space="preserve"> </w:t>
      </w:r>
      <w:r>
        <w:t>and</w:t>
      </w:r>
      <w:r>
        <w:rPr>
          <w:spacing w:val="-10"/>
        </w:rPr>
        <w:t xml:space="preserve"> </w:t>
      </w:r>
      <w:r>
        <w:t>Prohibited</w:t>
      </w:r>
      <w:r>
        <w:rPr>
          <w:spacing w:val="-8"/>
        </w:rPr>
        <w:t xml:space="preserve"> </w:t>
      </w:r>
      <w:bookmarkEnd w:id="55"/>
      <w:r>
        <w:rPr>
          <w:spacing w:val="-2"/>
        </w:rPr>
        <w:t>Conduct</w:t>
      </w:r>
    </w:p>
    <w:p w14:paraId="64E6BBAC" w14:textId="77777777" w:rsidR="005008B4" w:rsidRDefault="00000000">
      <w:pPr>
        <w:pStyle w:val="ListParagraph"/>
        <w:numPr>
          <w:ilvl w:val="2"/>
          <w:numId w:val="19"/>
        </w:numPr>
        <w:tabs>
          <w:tab w:val="left" w:pos="1492"/>
        </w:tabs>
        <w:spacing w:before="240"/>
        <w:rPr>
          <w:rFonts w:ascii="Arial"/>
          <w:b/>
        </w:rPr>
      </w:pPr>
      <w:bookmarkStart w:id="56" w:name="3.4.1_Conflict_of_Interest"/>
      <w:bookmarkEnd w:id="56"/>
      <w:r>
        <w:rPr>
          <w:rFonts w:ascii="Arial"/>
          <w:b/>
        </w:rPr>
        <w:t>Conflict</w:t>
      </w:r>
      <w:r>
        <w:rPr>
          <w:rFonts w:ascii="Arial"/>
          <w:b/>
          <w:spacing w:val="-3"/>
        </w:rPr>
        <w:t xml:space="preserve"> </w:t>
      </w:r>
      <w:r>
        <w:rPr>
          <w:rFonts w:ascii="Arial"/>
          <w:b/>
        </w:rPr>
        <w:t>of</w:t>
      </w:r>
      <w:r>
        <w:rPr>
          <w:rFonts w:ascii="Arial"/>
          <w:b/>
          <w:spacing w:val="-4"/>
        </w:rPr>
        <w:t xml:space="preserve"> </w:t>
      </w:r>
      <w:r>
        <w:rPr>
          <w:rFonts w:ascii="Arial"/>
          <w:b/>
          <w:spacing w:val="-2"/>
        </w:rPr>
        <w:t>Interest</w:t>
      </w:r>
    </w:p>
    <w:p w14:paraId="02BA9998" w14:textId="77777777" w:rsidR="005008B4" w:rsidRDefault="00000000">
      <w:pPr>
        <w:pStyle w:val="BodyText"/>
        <w:spacing w:before="157"/>
        <w:ind w:left="772" w:right="645"/>
        <w:jc w:val="both"/>
      </w:pPr>
      <w:r>
        <w:t>For</w:t>
      </w:r>
      <w:r>
        <w:rPr>
          <w:spacing w:val="-5"/>
        </w:rPr>
        <w:t xml:space="preserve"> </w:t>
      </w:r>
      <w:r>
        <w:t>the</w:t>
      </w:r>
      <w:r>
        <w:rPr>
          <w:spacing w:val="-6"/>
        </w:rPr>
        <w:t xml:space="preserve"> </w:t>
      </w:r>
      <w:r>
        <w:t>purposes</w:t>
      </w:r>
      <w:r>
        <w:rPr>
          <w:spacing w:val="-6"/>
        </w:rPr>
        <w:t xml:space="preserve"> </w:t>
      </w:r>
      <w:r>
        <w:t>of</w:t>
      </w:r>
      <w:r>
        <w:rPr>
          <w:spacing w:val="-7"/>
        </w:rPr>
        <w:t xml:space="preserve"> </w:t>
      </w:r>
      <w:r>
        <w:t>this</w:t>
      </w:r>
      <w:r>
        <w:rPr>
          <w:spacing w:val="-6"/>
        </w:rPr>
        <w:t xml:space="preserve"> </w:t>
      </w:r>
      <w:r>
        <w:t>RFP,</w:t>
      </w:r>
      <w:r>
        <w:rPr>
          <w:spacing w:val="-5"/>
        </w:rPr>
        <w:t xml:space="preserve"> </w:t>
      </w:r>
      <w:r>
        <w:t>the</w:t>
      </w:r>
      <w:r>
        <w:rPr>
          <w:spacing w:val="-6"/>
        </w:rPr>
        <w:t xml:space="preserve"> </w:t>
      </w:r>
      <w:r>
        <w:t>term</w:t>
      </w:r>
      <w:r>
        <w:rPr>
          <w:spacing w:val="-8"/>
        </w:rPr>
        <w:t xml:space="preserve"> </w:t>
      </w:r>
      <w:r>
        <w:t>“Conflict</w:t>
      </w:r>
      <w:r>
        <w:rPr>
          <w:spacing w:val="-5"/>
        </w:rPr>
        <w:t xml:space="preserve"> </w:t>
      </w:r>
      <w:r>
        <w:t>of</w:t>
      </w:r>
      <w:r>
        <w:rPr>
          <w:spacing w:val="-5"/>
        </w:rPr>
        <w:t xml:space="preserve"> </w:t>
      </w:r>
      <w:r>
        <w:t>Interest”</w:t>
      </w:r>
      <w:r>
        <w:rPr>
          <w:spacing w:val="-5"/>
        </w:rPr>
        <w:t xml:space="preserve"> </w:t>
      </w:r>
      <w:r>
        <w:t>includes,</w:t>
      </w:r>
      <w:r>
        <w:rPr>
          <w:spacing w:val="-5"/>
        </w:rPr>
        <w:t xml:space="preserve"> </w:t>
      </w:r>
      <w:r>
        <w:t>but</w:t>
      </w:r>
      <w:r>
        <w:rPr>
          <w:spacing w:val="-5"/>
        </w:rPr>
        <w:t xml:space="preserve"> </w:t>
      </w:r>
      <w:r>
        <w:t>is</w:t>
      </w:r>
      <w:r>
        <w:rPr>
          <w:spacing w:val="-6"/>
        </w:rPr>
        <w:t xml:space="preserve"> </w:t>
      </w:r>
      <w:r>
        <w:t>not</w:t>
      </w:r>
      <w:r>
        <w:rPr>
          <w:spacing w:val="-5"/>
        </w:rPr>
        <w:t xml:space="preserve"> </w:t>
      </w:r>
      <w:r>
        <w:t>limited</w:t>
      </w:r>
      <w:r>
        <w:rPr>
          <w:spacing w:val="-6"/>
        </w:rPr>
        <w:t xml:space="preserve"> </w:t>
      </w:r>
      <w:r>
        <w:t>to,</w:t>
      </w:r>
      <w:r>
        <w:rPr>
          <w:spacing w:val="-3"/>
        </w:rPr>
        <w:t xml:space="preserve"> </w:t>
      </w:r>
      <w:r>
        <w:t>any</w:t>
      </w:r>
      <w:r>
        <w:rPr>
          <w:spacing w:val="-6"/>
        </w:rPr>
        <w:t xml:space="preserve"> </w:t>
      </w:r>
      <w:r>
        <w:t>situation</w:t>
      </w:r>
      <w:r>
        <w:rPr>
          <w:spacing w:val="-4"/>
        </w:rPr>
        <w:t xml:space="preserve"> </w:t>
      </w:r>
      <w:r>
        <w:t>or circumstance where:</w:t>
      </w:r>
    </w:p>
    <w:p w14:paraId="4BA3031B" w14:textId="77777777" w:rsidR="005008B4" w:rsidRDefault="00000000">
      <w:pPr>
        <w:pStyle w:val="ListParagraph"/>
        <w:numPr>
          <w:ilvl w:val="0"/>
          <w:numId w:val="17"/>
        </w:numPr>
        <w:tabs>
          <w:tab w:val="left" w:pos="1310"/>
          <w:tab w:val="left" w:pos="1312"/>
        </w:tabs>
        <w:spacing w:before="60"/>
        <w:ind w:right="645"/>
        <w:jc w:val="both"/>
      </w:pPr>
      <w:r>
        <w:t>in relation to the RFP process, the proponent has an unfair advantage or engages in conduct, directly or indirectly, that may give it an unfair advantage, including but not limited to (i) having, or having access to, confidential information of the City in the preparation of its proposal that is not available to other proponents, (ii) communicating with any person with a view to influencing preferred</w:t>
      </w:r>
      <w:r>
        <w:rPr>
          <w:spacing w:val="-9"/>
        </w:rPr>
        <w:t xml:space="preserve"> </w:t>
      </w:r>
      <w:r>
        <w:t>treatment</w:t>
      </w:r>
      <w:r>
        <w:rPr>
          <w:spacing w:val="-6"/>
        </w:rPr>
        <w:t xml:space="preserve"> </w:t>
      </w:r>
      <w:r>
        <w:t>in</w:t>
      </w:r>
      <w:r>
        <w:rPr>
          <w:spacing w:val="-9"/>
        </w:rPr>
        <w:t xml:space="preserve"> </w:t>
      </w:r>
      <w:r>
        <w:t>the</w:t>
      </w:r>
      <w:r>
        <w:rPr>
          <w:spacing w:val="-7"/>
        </w:rPr>
        <w:t xml:space="preserve"> </w:t>
      </w:r>
      <w:r>
        <w:t>RFP</w:t>
      </w:r>
      <w:r>
        <w:rPr>
          <w:spacing w:val="-8"/>
        </w:rPr>
        <w:t xml:space="preserve"> </w:t>
      </w:r>
      <w:r>
        <w:t>process</w:t>
      </w:r>
      <w:r>
        <w:rPr>
          <w:spacing w:val="-8"/>
        </w:rPr>
        <w:t xml:space="preserve"> </w:t>
      </w:r>
      <w:r>
        <w:t>(including</w:t>
      </w:r>
      <w:r>
        <w:rPr>
          <w:spacing w:val="-7"/>
        </w:rPr>
        <w:t xml:space="preserve"> </w:t>
      </w:r>
      <w:r>
        <w:t>but</w:t>
      </w:r>
      <w:r>
        <w:rPr>
          <w:spacing w:val="-8"/>
        </w:rPr>
        <w:t xml:space="preserve"> </w:t>
      </w:r>
      <w:r>
        <w:t>not</w:t>
      </w:r>
      <w:r>
        <w:rPr>
          <w:spacing w:val="-6"/>
        </w:rPr>
        <w:t xml:space="preserve"> </w:t>
      </w:r>
      <w:r>
        <w:t>limited</w:t>
      </w:r>
      <w:r>
        <w:rPr>
          <w:spacing w:val="-11"/>
        </w:rPr>
        <w:t xml:space="preserve"> </w:t>
      </w:r>
      <w:r>
        <w:t>to</w:t>
      </w:r>
      <w:r>
        <w:rPr>
          <w:spacing w:val="-9"/>
        </w:rPr>
        <w:t xml:space="preserve"> </w:t>
      </w:r>
      <w:r>
        <w:t>the</w:t>
      </w:r>
      <w:r>
        <w:rPr>
          <w:spacing w:val="-9"/>
        </w:rPr>
        <w:t xml:space="preserve"> </w:t>
      </w:r>
      <w:r>
        <w:t>lobbying</w:t>
      </w:r>
      <w:r>
        <w:rPr>
          <w:spacing w:val="-7"/>
        </w:rPr>
        <w:t xml:space="preserve"> </w:t>
      </w:r>
      <w:r>
        <w:t>of</w:t>
      </w:r>
      <w:r>
        <w:rPr>
          <w:spacing w:val="-8"/>
        </w:rPr>
        <w:t xml:space="preserve"> </w:t>
      </w:r>
      <w:r>
        <w:t>decision</w:t>
      </w:r>
      <w:r>
        <w:rPr>
          <w:spacing w:val="-9"/>
        </w:rPr>
        <w:t xml:space="preserve"> </w:t>
      </w:r>
      <w:r>
        <w:t>makers involved</w:t>
      </w:r>
      <w:r>
        <w:rPr>
          <w:spacing w:val="14"/>
        </w:rPr>
        <w:t xml:space="preserve"> </w:t>
      </w:r>
      <w:r>
        <w:t>in</w:t>
      </w:r>
      <w:r>
        <w:rPr>
          <w:spacing w:val="12"/>
        </w:rPr>
        <w:t xml:space="preserve"> </w:t>
      </w:r>
      <w:r>
        <w:t>the</w:t>
      </w:r>
      <w:r>
        <w:rPr>
          <w:spacing w:val="12"/>
        </w:rPr>
        <w:t xml:space="preserve"> </w:t>
      </w:r>
      <w:r>
        <w:t>RFP</w:t>
      </w:r>
      <w:r>
        <w:rPr>
          <w:spacing w:val="14"/>
        </w:rPr>
        <w:t xml:space="preserve"> </w:t>
      </w:r>
      <w:r>
        <w:t>process),</w:t>
      </w:r>
      <w:r>
        <w:rPr>
          <w:spacing w:val="13"/>
        </w:rPr>
        <w:t xml:space="preserve"> </w:t>
      </w:r>
      <w:r>
        <w:t>or</w:t>
      </w:r>
      <w:r>
        <w:rPr>
          <w:spacing w:val="13"/>
        </w:rPr>
        <w:t xml:space="preserve"> </w:t>
      </w:r>
      <w:r>
        <w:t>(iii)</w:t>
      </w:r>
      <w:r>
        <w:rPr>
          <w:spacing w:val="13"/>
        </w:rPr>
        <w:t xml:space="preserve"> </w:t>
      </w:r>
      <w:r>
        <w:t>engaging</w:t>
      </w:r>
      <w:r>
        <w:rPr>
          <w:spacing w:val="12"/>
        </w:rPr>
        <w:t xml:space="preserve"> </w:t>
      </w:r>
      <w:r>
        <w:t>in</w:t>
      </w:r>
      <w:r>
        <w:rPr>
          <w:spacing w:val="14"/>
        </w:rPr>
        <w:t xml:space="preserve"> </w:t>
      </w:r>
      <w:r>
        <w:t>conduct</w:t>
      </w:r>
      <w:r>
        <w:rPr>
          <w:spacing w:val="13"/>
        </w:rPr>
        <w:t xml:space="preserve"> </w:t>
      </w:r>
      <w:r>
        <w:t>that</w:t>
      </w:r>
      <w:r>
        <w:rPr>
          <w:spacing w:val="13"/>
        </w:rPr>
        <w:t xml:space="preserve"> </w:t>
      </w:r>
      <w:r>
        <w:t>compromises,</w:t>
      </w:r>
      <w:r>
        <w:rPr>
          <w:spacing w:val="13"/>
        </w:rPr>
        <w:t xml:space="preserve"> </w:t>
      </w:r>
      <w:r>
        <w:t>or</w:t>
      </w:r>
      <w:r>
        <w:rPr>
          <w:spacing w:val="13"/>
        </w:rPr>
        <w:t xml:space="preserve"> </w:t>
      </w:r>
      <w:r>
        <w:t>could</w:t>
      </w:r>
      <w:r>
        <w:rPr>
          <w:spacing w:val="14"/>
        </w:rPr>
        <w:t xml:space="preserve"> </w:t>
      </w:r>
      <w:r>
        <w:t>be</w:t>
      </w:r>
      <w:r>
        <w:rPr>
          <w:spacing w:val="12"/>
        </w:rPr>
        <w:t xml:space="preserve"> </w:t>
      </w:r>
      <w:r>
        <w:t>seen to</w:t>
      </w:r>
    </w:p>
    <w:p w14:paraId="47BB0711" w14:textId="77777777" w:rsidR="005008B4" w:rsidRDefault="005008B4">
      <w:pPr>
        <w:pStyle w:val="ListParagraph"/>
        <w:jc w:val="both"/>
        <w:sectPr w:rsidR="005008B4">
          <w:pgSz w:w="12240" w:h="15840"/>
          <w:pgMar w:top="1060" w:right="360" w:bottom="600" w:left="360" w:header="97" w:footer="411" w:gutter="0"/>
          <w:cols w:space="720"/>
        </w:sectPr>
      </w:pPr>
    </w:p>
    <w:p w14:paraId="6D0AE300" w14:textId="5C2CB061" w:rsidR="005008B4" w:rsidRDefault="00000000">
      <w:pPr>
        <w:pStyle w:val="BodyText"/>
        <w:spacing w:before="240"/>
        <w:ind w:left="1312" w:right="648"/>
        <w:jc w:val="both"/>
      </w:pPr>
      <w:r>
        <w:lastRenderedPageBreak/>
        <w:t>compromise, the integrity of the open and competitive RFP process or render that process non- competitive or unfair; or</w:t>
      </w:r>
    </w:p>
    <w:p w14:paraId="55B3704F" w14:textId="77777777" w:rsidR="005008B4" w:rsidRDefault="00000000">
      <w:pPr>
        <w:pStyle w:val="ListParagraph"/>
        <w:numPr>
          <w:ilvl w:val="0"/>
          <w:numId w:val="17"/>
        </w:numPr>
        <w:tabs>
          <w:tab w:val="left" w:pos="1310"/>
          <w:tab w:val="left" w:pos="1312"/>
        </w:tabs>
        <w:spacing w:before="60"/>
        <w:ind w:right="645"/>
        <w:jc w:val="both"/>
      </w:pPr>
      <w:r>
        <w:t>in</w:t>
      </w:r>
      <w:r>
        <w:rPr>
          <w:spacing w:val="-9"/>
        </w:rPr>
        <w:t xml:space="preserve"> </w:t>
      </w:r>
      <w:r>
        <w:t>relation</w:t>
      </w:r>
      <w:r>
        <w:rPr>
          <w:spacing w:val="-11"/>
        </w:rPr>
        <w:t xml:space="preserve"> </w:t>
      </w:r>
      <w:r>
        <w:t>to</w:t>
      </w:r>
      <w:r>
        <w:rPr>
          <w:spacing w:val="-11"/>
        </w:rPr>
        <w:t xml:space="preserve"> </w:t>
      </w:r>
      <w:r>
        <w:t>the</w:t>
      </w:r>
      <w:r>
        <w:rPr>
          <w:spacing w:val="-11"/>
        </w:rPr>
        <w:t xml:space="preserve"> </w:t>
      </w:r>
      <w:r>
        <w:t>performance</w:t>
      </w:r>
      <w:r>
        <w:rPr>
          <w:spacing w:val="-9"/>
        </w:rPr>
        <w:t xml:space="preserve"> </w:t>
      </w:r>
      <w:r>
        <w:t>of</w:t>
      </w:r>
      <w:r>
        <w:rPr>
          <w:spacing w:val="-7"/>
        </w:rPr>
        <w:t xml:space="preserve"> </w:t>
      </w:r>
      <w:r>
        <w:t>its</w:t>
      </w:r>
      <w:r>
        <w:rPr>
          <w:spacing w:val="-11"/>
        </w:rPr>
        <w:t xml:space="preserve"> </w:t>
      </w:r>
      <w:r>
        <w:t>contractual</w:t>
      </w:r>
      <w:r>
        <w:rPr>
          <w:spacing w:val="-12"/>
        </w:rPr>
        <w:t xml:space="preserve"> </w:t>
      </w:r>
      <w:r>
        <w:t>obligations</w:t>
      </w:r>
      <w:r>
        <w:rPr>
          <w:spacing w:val="-8"/>
        </w:rPr>
        <w:t xml:space="preserve"> </w:t>
      </w:r>
      <w:r>
        <w:t>under</w:t>
      </w:r>
      <w:r>
        <w:rPr>
          <w:spacing w:val="-10"/>
        </w:rPr>
        <w:t xml:space="preserve"> </w:t>
      </w:r>
      <w:r>
        <w:t>a</w:t>
      </w:r>
      <w:r>
        <w:rPr>
          <w:spacing w:val="-11"/>
        </w:rPr>
        <w:t xml:space="preserve"> </w:t>
      </w:r>
      <w:r>
        <w:t>contract</w:t>
      </w:r>
      <w:r>
        <w:rPr>
          <w:spacing w:val="-10"/>
        </w:rPr>
        <w:t xml:space="preserve"> </w:t>
      </w:r>
      <w:r>
        <w:t>for</w:t>
      </w:r>
      <w:r>
        <w:rPr>
          <w:spacing w:val="-10"/>
        </w:rPr>
        <w:t xml:space="preserve"> </w:t>
      </w:r>
      <w:r>
        <w:t>the</w:t>
      </w:r>
      <w:r>
        <w:rPr>
          <w:spacing w:val="-11"/>
        </w:rPr>
        <w:t xml:space="preserve"> </w:t>
      </w:r>
      <w:r>
        <w:t>Deliverables,</w:t>
      </w:r>
      <w:r>
        <w:rPr>
          <w:spacing w:val="-10"/>
        </w:rPr>
        <w:t xml:space="preserve"> </w:t>
      </w:r>
      <w:r>
        <w:t>the proponent’s other commitments, relationships or financial interests (i)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5FE86389" w14:textId="77777777" w:rsidR="005008B4" w:rsidRDefault="00000000">
      <w:pPr>
        <w:pStyle w:val="ListParagraph"/>
        <w:numPr>
          <w:ilvl w:val="0"/>
          <w:numId w:val="17"/>
        </w:numPr>
        <w:tabs>
          <w:tab w:val="left" w:pos="1310"/>
          <w:tab w:val="left" w:pos="1312"/>
        </w:tabs>
        <w:ind w:right="645" w:hanging="541"/>
        <w:jc w:val="both"/>
      </w:pPr>
      <w:r>
        <w:t>You</w:t>
      </w:r>
      <w:r>
        <w:rPr>
          <w:spacing w:val="-12"/>
        </w:rPr>
        <w:t xml:space="preserve"> </w:t>
      </w:r>
      <w:r>
        <w:t>must</w:t>
      </w:r>
      <w:r>
        <w:rPr>
          <w:spacing w:val="-11"/>
        </w:rPr>
        <w:t xml:space="preserve"> </w:t>
      </w:r>
      <w:r>
        <w:t>declare</w:t>
      </w:r>
      <w:r>
        <w:rPr>
          <w:spacing w:val="-12"/>
        </w:rPr>
        <w:t xml:space="preserve"> </w:t>
      </w:r>
      <w:r>
        <w:t>all</w:t>
      </w:r>
      <w:r>
        <w:rPr>
          <w:spacing w:val="-10"/>
        </w:rPr>
        <w:t xml:space="preserve"> </w:t>
      </w:r>
      <w:r>
        <w:t>potential</w:t>
      </w:r>
      <w:r>
        <w:rPr>
          <w:spacing w:val="-10"/>
        </w:rPr>
        <w:t xml:space="preserve"> </w:t>
      </w:r>
      <w:r>
        <w:t>Conflict</w:t>
      </w:r>
      <w:r>
        <w:rPr>
          <w:spacing w:val="-11"/>
        </w:rPr>
        <w:t xml:space="preserve"> </w:t>
      </w:r>
      <w:r>
        <w:t>of</w:t>
      </w:r>
      <w:r>
        <w:rPr>
          <w:spacing w:val="-11"/>
        </w:rPr>
        <w:t xml:space="preserve"> </w:t>
      </w:r>
      <w:r>
        <w:t>Interest</w:t>
      </w:r>
      <w:r>
        <w:rPr>
          <w:spacing w:val="-11"/>
        </w:rPr>
        <w:t xml:space="preserve"> </w:t>
      </w:r>
      <w:r>
        <w:t>which</w:t>
      </w:r>
      <w:r>
        <w:rPr>
          <w:spacing w:val="-10"/>
        </w:rPr>
        <w:t xml:space="preserve"> </w:t>
      </w:r>
      <w:r>
        <w:t>includes</w:t>
      </w:r>
      <w:r>
        <w:rPr>
          <w:spacing w:val="-8"/>
        </w:rPr>
        <w:t xml:space="preserve"> </w:t>
      </w:r>
      <w:r>
        <w:t>disclosing</w:t>
      </w:r>
      <w:r>
        <w:rPr>
          <w:spacing w:val="-12"/>
        </w:rPr>
        <w:t xml:space="preserve"> </w:t>
      </w:r>
      <w:r>
        <w:t>the</w:t>
      </w:r>
      <w:r>
        <w:rPr>
          <w:spacing w:val="-10"/>
        </w:rPr>
        <w:t xml:space="preserve"> </w:t>
      </w:r>
      <w:r>
        <w:t>names</w:t>
      </w:r>
      <w:r>
        <w:rPr>
          <w:spacing w:val="-12"/>
        </w:rPr>
        <w:t xml:space="preserve"> </w:t>
      </w:r>
      <w:r>
        <w:t>and</w:t>
      </w:r>
      <w:r>
        <w:rPr>
          <w:spacing w:val="-12"/>
        </w:rPr>
        <w:t xml:space="preserve"> </w:t>
      </w:r>
      <w:r>
        <w:t>pertinent details of all individuals (employees, advisors, or individuals acting in any other capacity who (a) participated</w:t>
      </w:r>
      <w:r>
        <w:rPr>
          <w:spacing w:val="-16"/>
        </w:rPr>
        <w:t xml:space="preserve"> </w:t>
      </w:r>
      <w:r>
        <w:t>in</w:t>
      </w:r>
      <w:r>
        <w:rPr>
          <w:spacing w:val="-15"/>
        </w:rPr>
        <w:t xml:space="preserve"> </w:t>
      </w:r>
      <w:r>
        <w:t>the</w:t>
      </w:r>
      <w:r>
        <w:rPr>
          <w:spacing w:val="-15"/>
        </w:rPr>
        <w:t xml:space="preserve"> </w:t>
      </w:r>
      <w:r>
        <w:t>preparation</w:t>
      </w:r>
      <w:r>
        <w:rPr>
          <w:spacing w:val="-16"/>
        </w:rPr>
        <w:t xml:space="preserve"> </w:t>
      </w:r>
      <w:r>
        <w:t>of</w:t>
      </w:r>
      <w:r>
        <w:rPr>
          <w:spacing w:val="-15"/>
        </w:rPr>
        <w:t xml:space="preserve"> </w:t>
      </w:r>
      <w:r>
        <w:t>the</w:t>
      </w:r>
      <w:r>
        <w:rPr>
          <w:spacing w:val="-15"/>
        </w:rPr>
        <w:t xml:space="preserve"> </w:t>
      </w:r>
      <w:r>
        <w:t>proposal;</w:t>
      </w:r>
      <w:r>
        <w:rPr>
          <w:spacing w:val="-15"/>
        </w:rPr>
        <w:t xml:space="preserve"> </w:t>
      </w:r>
      <w:r>
        <w:t>AND</w:t>
      </w:r>
      <w:r>
        <w:rPr>
          <w:spacing w:val="-16"/>
        </w:rPr>
        <w:t xml:space="preserve"> </w:t>
      </w:r>
      <w:r>
        <w:t>(b)</w:t>
      </w:r>
      <w:r>
        <w:rPr>
          <w:spacing w:val="-15"/>
        </w:rPr>
        <w:t xml:space="preserve"> </w:t>
      </w:r>
      <w:r>
        <w:t>were</w:t>
      </w:r>
      <w:r>
        <w:rPr>
          <w:spacing w:val="-15"/>
        </w:rPr>
        <w:t xml:space="preserve"> </w:t>
      </w:r>
      <w:r>
        <w:t>employees</w:t>
      </w:r>
      <w:r>
        <w:rPr>
          <w:spacing w:val="-16"/>
        </w:rPr>
        <w:t xml:space="preserve"> </w:t>
      </w:r>
      <w:r>
        <w:t>of</w:t>
      </w:r>
      <w:r>
        <w:rPr>
          <w:spacing w:val="-15"/>
        </w:rPr>
        <w:t xml:space="preserve"> </w:t>
      </w:r>
      <w:r>
        <w:t>the</w:t>
      </w:r>
      <w:r>
        <w:rPr>
          <w:spacing w:val="-15"/>
        </w:rPr>
        <w:t xml:space="preserve"> </w:t>
      </w:r>
      <w:r>
        <w:t>City</w:t>
      </w:r>
      <w:r>
        <w:rPr>
          <w:spacing w:val="-15"/>
        </w:rPr>
        <w:t xml:space="preserve"> </w:t>
      </w:r>
      <w:r>
        <w:t>of</w:t>
      </w:r>
      <w:r>
        <w:rPr>
          <w:spacing w:val="-16"/>
        </w:rPr>
        <w:t xml:space="preserve"> </w:t>
      </w:r>
      <w:r>
        <w:t>Grande</w:t>
      </w:r>
      <w:r>
        <w:rPr>
          <w:spacing w:val="-15"/>
        </w:rPr>
        <w:t xml:space="preserve"> </w:t>
      </w:r>
      <w:r>
        <w:t>Prairie within twelve (12) months prior to the submission deadline.</w:t>
      </w:r>
    </w:p>
    <w:p w14:paraId="713F5AA1" w14:textId="77777777" w:rsidR="005008B4" w:rsidRDefault="00000000">
      <w:pPr>
        <w:pStyle w:val="ListParagraph"/>
        <w:numPr>
          <w:ilvl w:val="2"/>
          <w:numId w:val="19"/>
        </w:numPr>
        <w:tabs>
          <w:tab w:val="left" w:pos="1492"/>
        </w:tabs>
        <w:spacing w:before="238"/>
        <w:rPr>
          <w:rFonts w:ascii="Arial"/>
          <w:b/>
        </w:rPr>
      </w:pPr>
      <w:bookmarkStart w:id="57" w:name="3.4.2_Disqualification_for_Conflict_of_I"/>
      <w:bookmarkEnd w:id="57"/>
      <w:r>
        <w:rPr>
          <w:rFonts w:ascii="Arial"/>
          <w:b/>
        </w:rPr>
        <w:t>Disqualification</w:t>
      </w:r>
      <w:r>
        <w:rPr>
          <w:rFonts w:ascii="Arial"/>
          <w:b/>
          <w:spacing w:val="-8"/>
        </w:rPr>
        <w:t xml:space="preserve"> </w:t>
      </w:r>
      <w:r>
        <w:rPr>
          <w:rFonts w:ascii="Arial"/>
          <w:b/>
        </w:rPr>
        <w:t>for</w:t>
      </w:r>
      <w:r>
        <w:rPr>
          <w:rFonts w:ascii="Arial"/>
          <w:b/>
          <w:spacing w:val="-4"/>
        </w:rPr>
        <w:t xml:space="preserve"> </w:t>
      </w:r>
      <w:r>
        <w:rPr>
          <w:rFonts w:ascii="Arial"/>
          <w:b/>
        </w:rPr>
        <w:t>Conflict</w:t>
      </w:r>
      <w:r>
        <w:rPr>
          <w:rFonts w:ascii="Arial"/>
          <w:b/>
          <w:spacing w:val="-6"/>
        </w:rPr>
        <w:t xml:space="preserve"> </w:t>
      </w:r>
      <w:r>
        <w:rPr>
          <w:rFonts w:ascii="Arial"/>
          <w:b/>
        </w:rPr>
        <w:t>of</w:t>
      </w:r>
      <w:r>
        <w:rPr>
          <w:rFonts w:ascii="Arial"/>
          <w:b/>
          <w:spacing w:val="-6"/>
        </w:rPr>
        <w:t xml:space="preserve"> </w:t>
      </w:r>
      <w:r>
        <w:rPr>
          <w:rFonts w:ascii="Arial"/>
          <w:b/>
          <w:spacing w:val="-2"/>
        </w:rPr>
        <w:t>Interest</w:t>
      </w:r>
    </w:p>
    <w:p w14:paraId="2684C6DB" w14:textId="77777777" w:rsidR="005008B4" w:rsidRDefault="00000000">
      <w:pPr>
        <w:pStyle w:val="BodyText"/>
        <w:spacing w:before="100"/>
        <w:ind w:left="772" w:right="648"/>
        <w:jc w:val="both"/>
      </w:pPr>
      <w:r>
        <w:t>The</w:t>
      </w:r>
      <w:r>
        <w:rPr>
          <w:spacing w:val="-4"/>
        </w:rPr>
        <w:t xml:space="preserve"> </w:t>
      </w:r>
      <w:r>
        <w:t>City</w:t>
      </w:r>
      <w:r>
        <w:rPr>
          <w:spacing w:val="-4"/>
        </w:rPr>
        <w:t xml:space="preserve"> </w:t>
      </w:r>
      <w:r>
        <w:t>may</w:t>
      </w:r>
      <w:r>
        <w:rPr>
          <w:spacing w:val="-4"/>
        </w:rPr>
        <w:t xml:space="preserve"> </w:t>
      </w:r>
      <w:r>
        <w:t>disqualify</w:t>
      </w:r>
      <w:r>
        <w:rPr>
          <w:spacing w:val="-4"/>
        </w:rPr>
        <w:t xml:space="preserve"> </w:t>
      </w:r>
      <w:r>
        <w:t>a</w:t>
      </w:r>
      <w:r>
        <w:rPr>
          <w:spacing w:val="-6"/>
        </w:rPr>
        <w:t xml:space="preserve"> </w:t>
      </w:r>
      <w:r>
        <w:t>proponent</w:t>
      </w:r>
      <w:r>
        <w:rPr>
          <w:spacing w:val="-5"/>
        </w:rPr>
        <w:t xml:space="preserve"> </w:t>
      </w:r>
      <w:r>
        <w:t>for</w:t>
      </w:r>
      <w:r>
        <w:rPr>
          <w:spacing w:val="-3"/>
        </w:rPr>
        <w:t xml:space="preserve"> </w:t>
      </w:r>
      <w:r>
        <w:t>any</w:t>
      </w:r>
      <w:r>
        <w:rPr>
          <w:spacing w:val="-6"/>
        </w:rPr>
        <w:t xml:space="preserve"> </w:t>
      </w:r>
      <w:r>
        <w:t>conduct,</w:t>
      </w:r>
      <w:r>
        <w:rPr>
          <w:spacing w:val="-5"/>
        </w:rPr>
        <w:t xml:space="preserve"> </w:t>
      </w:r>
      <w:r>
        <w:t>situation</w:t>
      </w:r>
      <w:r>
        <w:rPr>
          <w:spacing w:val="-4"/>
        </w:rPr>
        <w:t xml:space="preserve"> </w:t>
      </w:r>
      <w:r>
        <w:t>or</w:t>
      </w:r>
      <w:r>
        <w:rPr>
          <w:spacing w:val="-3"/>
        </w:rPr>
        <w:t xml:space="preserve"> </w:t>
      </w:r>
      <w:r>
        <w:t>circumstances,</w:t>
      </w:r>
      <w:r>
        <w:rPr>
          <w:spacing w:val="-3"/>
        </w:rPr>
        <w:t xml:space="preserve"> </w:t>
      </w:r>
      <w:r>
        <w:t>determined</w:t>
      </w:r>
      <w:r>
        <w:rPr>
          <w:spacing w:val="-4"/>
        </w:rPr>
        <w:t xml:space="preserve"> </w:t>
      </w:r>
      <w:r>
        <w:t>by</w:t>
      </w:r>
      <w:r>
        <w:rPr>
          <w:spacing w:val="-6"/>
        </w:rPr>
        <w:t xml:space="preserve"> </w:t>
      </w:r>
      <w:r>
        <w:t>the</w:t>
      </w:r>
      <w:r>
        <w:rPr>
          <w:spacing w:val="-6"/>
        </w:rPr>
        <w:t xml:space="preserve"> </w:t>
      </w:r>
      <w:r>
        <w:t>City, in its sole and absolute discretion, to constitute a Conflict of Interest as defined above.</w:t>
      </w:r>
    </w:p>
    <w:p w14:paraId="4ECD767B" w14:textId="77777777" w:rsidR="005008B4" w:rsidRDefault="00000000">
      <w:pPr>
        <w:pStyle w:val="ListParagraph"/>
        <w:numPr>
          <w:ilvl w:val="2"/>
          <w:numId w:val="19"/>
        </w:numPr>
        <w:tabs>
          <w:tab w:val="left" w:pos="1492"/>
        </w:tabs>
        <w:spacing w:before="240"/>
        <w:rPr>
          <w:rFonts w:ascii="Arial"/>
          <w:b/>
        </w:rPr>
      </w:pPr>
      <w:bookmarkStart w:id="58" w:name="3.4.3_Disqualification_for_Prohibited_Co"/>
      <w:bookmarkEnd w:id="58"/>
      <w:r>
        <w:rPr>
          <w:rFonts w:ascii="Arial"/>
          <w:b/>
        </w:rPr>
        <w:t>Disqualification</w:t>
      </w:r>
      <w:r>
        <w:rPr>
          <w:rFonts w:ascii="Arial"/>
          <w:b/>
          <w:spacing w:val="-9"/>
        </w:rPr>
        <w:t xml:space="preserve"> </w:t>
      </w:r>
      <w:r>
        <w:rPr>
          <w:rFonts w:ascii="Arial"/>
          <w:b/>
        </w:rPr>
        <w:t>for</w:t>
      </w:r>
      <w:r>
        <w:rPr>
          <w:rFonts w:ascii="Arial"/>
          <w:b/>
          <w:spacing w:val="-6"/>
        </w:rPr>
        <w:t xml:space="preserve"> </w:t>
      </w:r>
      <w:r>
        <w:rPr>
          <w:rFonts w:ascii="Arial"/>
          <w:b/>
        </w:rPr>
        <w:t>Prohibited</w:t>
      </w:r>
      <w:r>
        <w:rPr>
          <w:rFonts w:ascii="Arial"/>
          <w:b/>
          <w:spacing w:val="-6"/>
        </w:rPr>
        <w:t xml:space="preserve"> </w:t>
      </w:r>
      <w:r>
        <w:rPr>
          <w:rFonts w:ascii="Arial"/>
          <w:b/>
          <w:spacing w:val="-2"/>
        </w:rPr>
        <w:t>Conduct</w:t>
      </w:r>
    </w:p>
    <w:p w14:paraId="3B472BFE" w14:textId="77777777" w:rsidR="005008B4" w:rsidRDefault="00000000">
      <w:pPr>
        <w:pStyle w:val="BodyText"/>
        <w:spacing w:before="98"/>
        <w:ind w:left="772" w:right="648"/>
        <w:jc w:val="both"/>
      </w:pPr>
      <w:r>
        <w:t>The City may disqualify a proponent, rescind an invitation to negotiate or terminate a contract subsequently entered into if the City determines that the proponent has engaged in any conduct prohibited by this RFP.</w:t>
      </w:r>
    </w:p>
    <w:p w14:paraId="346F8AE9" w14:textId="77777777" w:rsidR="005008B4" w:rsidRDefault="00000000">
      <w:pPr>
        <w:pStyle w:val="ListParagraph"/>
        <w:numPr>
          <w:ilvl w:val="2"/>
          <w:numId w:val="19"/>
        </w:numPr>
        <w:tabs>
          <w:tab w:val="left" w:pos="1492"/>
        </w:tabs>
        <w:spacing w:before="239"/>
        <w:rPr>
          <w:rFonts w:ascii="Arial"/>
          <w:b/>
        </w:rPr>
      </w:pPr>
      <w:bookmarkStart w:id="59" w:name="3.4.4_Prohibited_Proponent_Communication"/>
      <w:bookmarkEnd w:id="59"/>
      <w:r>
        <w:rPr>
          <w:rFonts w:ascii="Arial"/>
          <w:b/>
        </w:rPr>
        <w:t>Prohibited</w:t>
      </w:r>
      <w:r>
        <w:rPr>
          <w:rFonts w:ascii="Arial"/>
          <w:b/>
          <w:spacing w:val="-8"/>
        </w:rPr>
        <w:t xml:space="preserve"> </w:t>
      </w:r>
      <w:r>
        <w:rPr>
          <w:rFonts w:ascii="Arial"/>
          <w:b/>
        </w:rPr>
        <w:t>Proponent</w:t>
      </w:r>
      <w:r>
        <w:rPr>
          <w:rFonts w:ascii="Arial"/>
          <w:b/>
          <w:spacing w:val="-8"/>
        </w:rPr>
        <w:t xml:space="preserve"> </w:t>
      </w:r>
      <w:r>
        <w:rPr>
          <w:rFonts w:ascii="Arial"/>
          <w:b/>
          <w:spacing w:val="-2"/>
        </w:rPr>
        <w:t>Communications</w:t>
      </w:r>
    </w:p>
    <w:p w14:paraId="3630EC1B" w14:textId="77777777" w:rsidR="005008B4" w:rsidRDefault="00000000">
      <w:pPr>
        <w:pStyle w:val="BodyText"/>
        <w:spacing w:before="97"/>
        <w:ind w:left="772" w:right="650"/>
        <w:jc w:val="both"/>
      </w:pPr>
      <w:r>
        <w:t>Proponents</w:t>
      </w:r>
      <w:r>
        <w:rPr>
          <w:spacing w:val="-16"/>
        </w:rPr>
        <w:t xml:space="preserve"> </w:t>
      </w:r>
      <w:r>
        <w:t>must</w:t>
      </w:r>
      <w:r>
        <w:rPr>
          <w:spacing w:val="-15"/>
        </w:rPr>
        <w:t xml:space="preserve"> </w:t>
      </w:r>
      <w:r>
        <w:t>not</w:t>
      </w:r>
      <w:r>
        <w:rPr>
          <w:spacing w:val="-15"/>
        </w:rPr>
        <w:t xml:space="preserve"> </w:t>
      </w:r>
      <w:r>
        <w:t>engage</w:t>
      </w:r>
      <w:r>
        <w:rPr>
          <w:spacing w:val="-16"/>
        </w:rPr>
        <w:t xml:space="preserve"> </w:t>
      </w:r>
      <w:r>
        <w:t>in</w:t>
      </w:r>
      <w:r>
        <w:rPr>
          <w:spacing w:val="-15"/>
        </w:rPr>
        <w:t xml:space="preserve"> </w:t>
      </w:r>
      <w:r>
        <w:t>any</w:t>
      </w:r>
      <w:r>
        <w:rPr>
          <w:spacing w:val="-15"/>
        </w:rPr>
        <w:t xml:space="preserve"> </w:t>
      </w:r>
      <w:r>
        <w:t>communications</w:t>
      </w:r>
      <w:r>
        <w:rPr>
          <w:spacing w:val="-15"/>
        </w:rPr>
        <w:t xml:space="preserve"> </w:t>
      </w:r>
      <w:r>
        <w:t>that</w:t>
      </w:r>
      <w:r>
        <w:rPr>
          <w:spacing w:val="-16"/>
        </w:rPr>
        <w:t xml:space="preserve"> </w:t>
      </w:r>
      <w:r>
        <w:t>could</w:t>
      </w:r>
      <w:r>
        <w:rPr>
          <w:spacing w:val="-15"/>
        </w:rPr>
        <w:t xml:space="preserve"> </w:t>
      </w:r>
      <w:r>
        <w:t>constitute</w:t>
      </w:r>
      <w:r>
        <w:rPr>
          <w:spacing w:val="-15"/>
        </w:rPr>
        <w:t xml:space="preserve"> </w:t>
      </w:r>
      <w:r>
        <w:t>a</w:t>
      </w:r>
      <w:r>
        <w:rPr>
          <w:spacing w:val="-16"/>
        </w:rPr>
        <w:t xml:space="preserve"> </w:t>
      </w:r>
      <w:r>
        <w:t>Conflict</w:t>
      </w:r>
      <w:r>
        <w:rPr>
          <w:spacing w:val="-15"/>
        </w:rPr>
        <w:t xml:space="preserve"> </w:t>
      </w:r>
      <w:r>
        <w:t>of</w:t>
      </w:r>
      <w:r>
        <w:rPr>
          <w:spacing w:val="-15"/>
        </w:rPr>
        <w:t xml:space="preserve"> </w:t>
      </w:r>
      <w:r>
        <w:t>Interest</w:t>
      </w:r>
      <w:r>
        <w:rPr>
          <w:spacing w:val="-15"/>
        </w:rPr>
        <w:t xml:space="preserve"> </w:t>
      </w:r>
      <w:r>
        <w:t>and</w:t>
      </w:r>
      <w:r>
        <w:rPr>
          <w:spacing w:val="-16"/>
        </w:rPr>
        <w:t xml:space="preserve"> </w:t>
      </w:r>
      <w:r>
        <w:t>should take note of the Conflict of Interest declaration set out in the Submission Form (Appendix B).</w:t>
      </w:r>
    </w:p>
    <w:p w14:paraId="0DDE8B06" w14:textId="77777777" w:rsidR="005008B4" w:rsidRDefault="00000000">
      <w:pPr>
        <w:pStyle w:val="ListParagraph"/>
        <w:numPr>
          <w:ilvl w:val="2"/>
          <w:numId w:val="19"/>
        </w:numPr>
        <w:tabs>
          <w:tab w:val="left" w:pos="1491"/>
        </w:tabs>
        <w:spacing w:before="241"/>
        <w:ind w:left="1491" w:hanging="719"/>
        <w:rPr>
          <w:rFonts w:ascii="Arial"/>
          <w:b/>
        </w:rPr>
      </w:pPr>
      <w:bookmarkStart w:id="60" w:name="3.4.5_Proponent_Not_to_Communicate_with_"/>
      <w:bookmarkEnd w:id="60"/>
      <w:r>
        <w:rPr>
          <w:rFonts w:ascii="Arial"/>
          <w:b/>
        </w:rPr>
        <w:t>Proponent</w:t>
      </w:r>
      <w:r>
        <w:rPr>
          <w:rFonts w:ascii="Arial"/>
          <w:b/>
          <w:spacing w:val="-3"/>
        </w:rPr>
        <w:t xml:space="preserve"> </w:t>
      </w:r>
      <w:r>
        <w:rPr>
          <w:rFonts w:ascii="Arial"/>
          <w:b/>
        </w:rPr>
        <w:t>Not</w:t>
      </w:r>
      <w:r>
        <w:rPr>
          <w:rFonts w:ascii="Arial"/>
          <w:b/>
          <w:spacing w:val="-5"/>
        </w:rPr>
        <w:t xml:space="preserve"> </w:t>
      </w:r>
      <w:r>
        <w:rPr>
          <w:rFonts w:ascii="Arial"/>
          <w:b/>
        </w:rPr>
        <w:t>to</w:t>
      </w:r>
      <w:r>
        <w:rPr>
          <w:rFonts w:ascii="Arial"/>
          <w:b/>
          <w:spacing w:val="-6"/>
        </w:rPr>
        <w:t xml:space="preserve"> </w:t>
      </w:r>
      <w:r>
        <w:rPr>
          <w:rFonts w:ascii="Arial"/>
          <w:b/>
        </w:rPr>
        <w:t>Communicate</w:t>
      </w:r>
      <w:r>
        <w:rPr>
          <w:rFonts w:ascii="Arial"/>
          <w:b/>
          <w:spacing w:val="-6"/>
        </w:rPr>
        <w:t xml:space="preserve"> </w:t>
      </w:r>
      <w:r>
        <w:rPr>
          <w:rFonts w:ascii="Arial"/>
          <w:b/>
        </w:rPr>
        <w:t>with</w:t>
      </w:r>
      <w:r>
        <w:rPr>
          <w:rFonts w:ascii="Arial"/>
          <w:b/>
          <w:spacing w:val="-6"/>
        </w:rPr>
        <w:t xml:space="preserve"> </w:t>
      </w:r>
      <w:r>
        <w:rPr>
          <w:rFonts w:ascii="Arial"/>
          <w:b/>
          <w:spacing w:val="-4"/>
        </w:rPr>
        <w:t>Media</w:t>
      </w:r>
    </w:p>
    <w:p w14:paraId="2D881609" w14:textId="77777777" w:rsidR="005008B4" w:rsidRDefault="00000000">
      <w:pPr>
        <w:pStyle w:val="BodyText"/>
        <w:spacing w:before="97"/>
        <w:ind w:left="772" w:right="647"/>
        <w:jc w:val="both"/>
      </w:pPr>
      <w:r>
        <w:t>Proponents</w:t>
      </w:r>
      <w:r>
        <w:rPr>
          <w:spacing w:val="-6"/>
        </w:rPr>
        <w:t xml:space="preserve"> </w:t>
      </w:r>
      <w:r>
        <w:t>must</w:t>
      </w:r>
      <w:r>
        <w:rPr>
          <w:spacing w:val="-3"/>
        </w:rPr>
        <w:t xml:space="preserve"> </w:t>
      </w:r>
      <w:r>
        <w:t>not</w:t>
      </w:r>
      <w:r>
        <w:rPr>
          <w:spacing w:val="-5"/>
        </w:rPr>
        <w:t xml:space="preserve"> </w:t>
      </w:r>
      <w:r>
        <w:t>at</w:t>
      </w:r>
      <w:r>
        <w:rPr>
          <w:spacing w:val="-2"/>
        </w:rPr>
        <w:t xml:space="preserve"> </w:t>
      </w:r>
      <w:r>
        <w:t>any</w:t>
      </w:r>
      <w:r>
        <w:rPr>
          <w:spacing w:val="-4"/>
        </w:rPr>
        <w:t xml:space="preserve"> </w:t>
      </w:r>
      <w:r>
        <w:t>time</w:t>
      </w:r>
      <w:r>
        <w:rPr>
          <w:spacing w:val="-4"/>
        </w:rPr>
        <w:t xml:space="preserve"> </w:t>
      </w:r>
      <w:r>
        <w:t>directly</w:t>
      </w:r>
      <w:r>
        <w:rPr>
          <w:spacing w:val="-4"/>
        </w:rPr>
        <w:t xml:space="preserve"> </w:t>
      </w:r>
      <w:r>
        <w:t>or</w:t>
      </w:r>
      <w:r>
        <w:rPr>
          <w:spacing w:val="-3"/>
        </w:rPr>
        <w:t xml:space="preserve"> </w:t>
      </w:r>
      <w:r>
        <w:t>indirectly</w:t>
      </w:r>
      <w:r>
        <w:rPr>
          <w:spacing w:val="-4"/>
        </w:rPr>
        <w:t xml:space="preserve"> </w:t>
      </w:r>
      <w:r>
        <w:t>communicate</w:t>
      </w:r>
      <w:r>
        <w:rPr>
          <w:spacing w:val="-6"/>
        </w:rPr>
        <w:t xml:space="preserve"> </w:t>
      </w:r>
      <w:r>
        <w:t>with</w:t>
      </w:r>
      <w:r>
        <w:rPr>
          <w:spacing w:val="-4"/>
        </w:rPr>
        <w:t xml:space="preserve"> </w:t>
      </w:r>
      <w:r>
        <w:t>the</w:t>
      </w:r>
      <w:r>
        <w:rPr>
          <w:spacing w:val="-6"/>
        </w:rPr>
        <w:t xml:space="preserve"> </w:t>
      </w:r>
      <w:r>
        <w:t>media</w:t>
      </w:r>
      <w:r>
        <w:rPr>
          <w:spacing w:val="-4"/>
        </w:rPr>
        <w:t xml:space="preserve"> </w:t>
      </w:r>
      <w:r>
        <w:t>in</w:t>
      </w:r>
      <w:r>
        <w:rPr>
          <w:spacing w:val="-4"/>
        </w:rPr>
        <w:t xml:space="preserve"> </w:t>
      </w:r>
      <w:r>
        <w:t>relation</w:t>
      </w:r>
      <w:r>
        <w:rPr>
          <w:spacing w:val="-7"/>
        </w:rPr>
        <w:t xml:space="preserve"> </w:t>
      </w:r>
      <w:r>
        <w:t>to</w:t>
      </w:r>
      <w:r>
        <w:rPr>
          <w:spacing w:val="-4"/>
        </w:rPr>
        <w:t xml:space="preserve"> </w:t>
      </w:r>
      <w:r>
        <w:t>this</w:t>
      </w:r>
      <w:r>
        <w:rPr>
          <w:spacing w:val="-6"/>
        </w:rPr>
        <w:t xml:space="preserve"> </w:t>
      </w:r>
      <w:r>
        <w:t>RFP or any agreement entered into pursuant to this RFP without first obtaining the written permission of the RFP Representative.</w:t>
      </w:r>
    </w:p>
    <w:p w14:paraId="58C21B3A" w14:textId="77777777" w:rsidR="005008B4" w:rsidRDefault="00000000">
      <w:pPr>
        <w:pStyle w:val="ListParagraph"/>
        <w:numPr>
          <w:ilvl w:val="2"/>
          <w:numId w:val="19"/>
        </w:numPr>
        <w:tabs>
          <w:tab w:val="left" w:pos="1491"/>
        </w:tabs>
        <w:spacing w:before="239"/>
        <w:ind w:left="1491" w:hanging="719"/>
        <w:rPr>
          <w:rFonts w:ascii="Arial"/>
          <w:b/>
        </w:rPr>
      </w:pPr>
      <w:bookmarkStart w:id="61" w:name="3.4.6_No_Lobbying"/>
      <w:bookmarkEnd w:id="61"/>
      <w:r>
        <w:rPr>
          <w:rFonts w:ascii="Arial"/>
          <w:b/>
        </w:rPr>
        <w:t>No</w:t>
      </w:r>
      <w:r>
        <w:rPr>
          <w:rFonts w:ascii="Arial"/>
          <w:b/>
          <w:spacing w:val="-2"/>
        </w:rPr>
        <w:t xml:space="preserve"> Lobbying</w:t>
      </w:r>
    </w:p>
    <w:p w14:paraId="299B769C" w14:textId="77777777" w:rsidR="005008B4" w:rsidRDefault="00000000">
      <w:pPr>
        <w:pStyle w:val="BodyText"/>
        <w:spacing w:before="100"/>
        <w:ind w:left="771" w:right="647"/>
        <w:jc w:val="both"/>
      </w:pPr>
      <w:r>
        <w:t>Proponents must not, in relation to this RFP or the evaluation and selection process, engage directly or indirectly</w:t>
      </w:r>
      <w:r>
        <w:rPr>
          <w:spacing w:val="-4"/>
        </w:rPr>
        <w:t xml:space="preserve"> </w:t>
      </w:r>
      <w:r>
        <w:t>in</w:t>
      </w:r>
      <w:r>
        <w:rPr>
          <w:spacing w:val="-4"/>
        </w:rPr>
        <w:t xml:space="preserve"> </w:t>
      </w:r>
      <w:r>
        <w:t>any</w:t>
      </w:r>
      <w:r>
        <w:rPr>
          <w:spacing w:val="-4"/>
        </w:rPr>
        <w:t xml:space="preserve"> </w:t>
      </w:r>
      <w:r>
        <w:t>form</w:t>
      </w:r>
      <w:r>
        <w:rPr>
          <w:spacing w:val="-3"/>
        </w:rPr>
        <w:t xml:space="preserve"> </w:t>
      </w:r>
      <w:r>
        <w:t>of</w:t>
      </w:r>
      <w:r>
        <w:rPr>
          <w:spacing w:val="-5"/>
        </w:rPr>
        <w:t xml:space="preserve"> </w:t>
      </w:r>
      <w:r>
        <w:t>political</w:t>
      </w:r>
      <w:r>
        <w:rPr>
          <w:spacing w:val="-5"/>
        </w:rPr>
        <w:t xml:space="preserve"> </w:t>
      </w:r>
      <w:r>
        <w:t>or</w:t>
      </w:r>
      <w:r>
        <w:rPr>
          <w:spacing w:val="-3"/>
        </w:rPr>
        <w:t xml:space="preserve"> </w:t>
      </w:r>
      <w:r>
        <w:t>other</w:t>
      </w:r>
      <w:r>
        <w:rPr>
          <w:spacing w:val="-5"/>
        </w:rPr>
        <w:t xml:space="preserve"> </w:t>
      </w:r>
      <w:r>
        <w:t>lobbying</w:t>
      </w:r>
      <w:r>
        <w:rPr>
          <w:spacing w:val="-4"/>
        </w:rPr>
        <w:t xml:space="preserve"> </w:t>
      </w:r>
      <w:r>
        <w:t>whatsoever</w:t>
      </w:r>
      <w:r>
        <w:rPr>
          <w:spacing w:val="-5"/>
        </w:rPr>
        <w:t xml:space="preserve"> </w:t>
      </w:r>
      <w:r>
        <w:t>to</w:t>
      </w:r>
      <w:r>
        <w:rPr>
          <w:spacing w:val="-4"/>
        </w:rPr>
        <w:t xml:space="preserve"> </w:t>
      </w:r>
      <w:r>
        <w:t>influence</w:t>
      </w:r>
      <w:r>
        <w:rPr>
          <w:spacing w:val="-6"/>
        </w:rPr>
        <w:t xml:space="preserve"> </w:t>
      </w:r>
      <w:r>
        <w:t>the</w:t>
      </w:r>
      <w:r>
        <w:rPr>
          <w:spacing w:val="-4"/>
        </w:rPr>
        <w:t xml:space="preserve"> </w:t>
      </w:r>
      <w:r>
        <w:t>selection</w:t>
      </w:r>
      <w:r>
        <w:rPr>
          <w:spacing w:val="-4"/>
        </w:rPr>
        <w:t xml:space="preserve"> </w:t>
      </w:r>
      <w:r>
        <w:t>of</w:t>
      </w:r>
      <w:r>
        <w:rPr>
          <w:spacing w:val="-5"/>
        </w:rPr>
        <w:t xml:space="preserve"> </w:t>
      </w:r>
      <w:r>
        <w:t>the</w:t>
      </w:r>
      <w:r>
        <w:rPr>
          <w:spacing w:val="-6"/>
        </w:rPr>
        <w:t xml:space="preserve"> </w:t>
      </w:r>
      <w:r>
        <w:t xml:space="preserve">successful </w:t>
      </w:r>
      <w:r>
        <w:rPr>
          <w:spacing w:val="-2"/>
        </w:rPr>
        <w:t>proponent(s).</w:t>
      </w:r>
    </w:p>
    <w:p w14:paraId="4C21FFC9" w14:textId="77777777" w:rsidR="005008B4" w:rsidRDefault="00000000">
      <w:pPr>
        <w:pStyle w:val="ListParagraph"/>
        <w:numPr>
          <w:ilvl w:val="2"/>
          <w:numId w:val="19"/>
        </w:numPr>
        <w:tabs>
          <w:tab w:val="left" w:pos="1491"/>
        </w:tabs>
        <w:spacing w:before="240"/>
        <w:ind w:left="1491"/>
        <w:rPr>
          <w:rFonts w:ascii="Arial"/>
          <w:b/>
        </w:rPr>
      </w:pPr>
      <w:bookmarkStart w:id="62" w:name="3.4.7_Illegal_or_Unethical_Conduct"/>
      <w:bookmarkEnd w:id="62"/>
      <w:r>
        <w:rPr>
          <w:rFonts w:ascii="Arial"/>
          <w:b/>
        </w:rPr>
        <w:t>Illegal</w:t>
      </w:r>
      <w:r>
        <w:rPr>
          <w:rFonts w:ascii="Arial"/>
          <w:b/>
          <w:spacing w:val="-4"/>
        </w:rPr>
        <w:t xml:space="preserve"> </w:t>
      </w:r>
      <w:r>
        <w:rPr>
          <w:rFonts w:ascii="Arial"/>
          <w:b/>
        </w:rPr>
        <w:t>or</w:t>
      </w:r>
      <w:r>
        <w:rPr>
          <w:rFonts w:ascii="Arial"/>
          <w:b/>
          <w:spacing w:val="-5"/>
        </w:rPr>
        <w:t xml:space="preserve"> </w:t>
      </w:r>
      <w:r>
        <w:rPr>
          <w:rFonts w:ascii="Arial"/>
          <w:b/>
        </w:rPr>
        <w:t>Unethical</w:t>
      </w:r>
      <w:r>
        <w:rPr>
          <w:rFonts w:ascii="Arial"/>
          <w:b/>
          <w:spacing w:val="-2"/>
        </w:rPr>
        <w:t xml:space="preserve"> Conduct</w:t>
      </w:r>
    </w:p>
    <w:p w14:paraId="4F5E95F0" w14:textId="77777777" w:rsidR="005008B4" w:rsidRDefault="00000000">
      <w:pPr>
        <w:pStyle w:val="BodyText"/>
        <w:spacing w:before="97"/>
        <w:ind w:left="771" w:right="646"/>
        <w:jc w:val="both"/>
      </w:pPr>
      <w:r>
        <w:t>Proponents must not engage in any illegal business practices, including activities such as bid-rigging, price-fixing, bribery,</w:t>
      </w:r>
      <w:r>
        <w:rPr>
          <w:spacing w:val="-1"/>
        </w:rPr>
        <w:t xml:space="preserve"> </w:t>
      </w:r>
      <w:r>
        <w:t>fraud, coercion or collusion. Proponents must not engage in any unethical conduct, including lobbying, as described above, or other inappropriate communications; offering gifts to any employees, officers, agents, elected or appointed officials or other representatives of the City; deceitfulness; submitting proposals containing misrepresentations or other misleading or inaccurate information; or any other conduct that compromises or may be seen to compromise the competitive process provided for in this RFP.</w:t>
      </w:r>
    </w:p>
    <w:p w14:paraId="7AAB02CF" w14:textId="77777777" w:rsidR="005008B4" w:rsidRDefault="00000000">
      <w:pPr>
        <w:pStyle w:val="ListParagraph"/>
        <w:numPr>
          <w:ilvl w:val="2"/>
          <w:numId w:val="19"/>
        </w:numPr>
        <w:tabs>
          <w:tab w:val="left" w:pos="1491"/>
        </w:tabs>
        <w:spacing w:before="240"/>
        <w:ind w:left="1491"/>
        <w:rPr>
          <w:rFonts w:ascii="Arial"/>
          <w:b/>
        </w:rPr>
      </w:pPr>
      <w:bookmarkStart w:id="63" w:name="3.4.8_Past_Performance_or_Past_Conduct"/>
      <w:bookmarkEnd w:id="63"/>
      <w:r>
        <w:rPr>
          <w:rFonts w:ascii="Arial"/>
          <w:b/>
        </w:rPr>
        <w:t>Past</w:t>
      </w:r>
      <w:r>
        <w:rPr>
          <w:rFonts w:ascii="Arial"/>
          <w:b/>
          <w:spacing w:val="-3"/>
        </w:rPr>
        <w:t xml:space="preserve"> </w:t>
      </w:r>
      <w:r>
        <w:rPr>
          <w:rFonts w:ascii="Arial"/>
          <w:b/>
        </w:rPr>
        <w:t>Performance</w:t>
      </w:r>
      <w:r>
        <w:rPr>
          <w:rFonts w:ascii="Arial"/>
          <w:b/>
          <w:spacing w:val="-6"/>
        </w:rPr>
        <w:t xml:space="preserve"> </w:t>
      </w:r>
      <w:r>
        <w:rPr>
          <w:rFonts w:ascii="Arial"/>
          <w:b/>
        </w:rPr>
        <w:t>or</w:t>
      </w:r>
      <w:r>
        <w:rPr>
          <w:rFonts w:ascii="Arial"/>
          <w:b/>
          <w:spacing w:val="-6"/>
        </w:rPr>
        <w:t xml:space="preserve"> </w:t>
      </w:r>
      <w:r>
        <w:rPr>
          <w:rFonts w:ascii="Arial"/>
          <w:b/>
        </w:rPr>
        <w:t>Past</w:t>
      </w:r>
      <w:r>
        <w:rPr>
          <w:rFonts w:ascii="Arial"/>
          <w:b/>
          <w:spacing w:val="-2"/>
        </w:rPr>
        <w:t xml:space="preserve"> Conduct</w:t>
      </w:r>
    </w:p>
    <w:p w14:paraId="0D97AB40" w14:textId="77777777" w:rsidR="005008B4" w:rsidRDefault="00000000">
      <w:pPr>
        <w:pStyle w:val="BodyText"/>
        <w:spacing w:before="158"/>
        <w:ind w:left="771" w:right="648" w:hanging="1"/>
        <w:jc w:val="both"/>
      </w:pPr>
      <w:r>
        <w:t>The City may prohibit a proponent from participating in a procurement process based on past performance</w:t>
      </w:r>
      <w:r>
        <w:rPr>
          <w:spacing w:val="-5"/>
        </w:rPr>
        <w:t xml:space="preserve"> </w:t>
      </w:r>
      <w:r>
        <w:t>or</w:t>
      </w:r>
      <w:r>
        <w:rPr>
          <w:spacing w:val="-1"/>
        </w:rPr>
        <w:t xml:space="preserve"> </w:t>
      </w:r>
      <w:r>
        <w:t>based</w:t>
      </w:r>
      <w:r>
        <w:rPr>
          <w:spacing w:val="-5"/>
        </w:rPr>
        <w:t xml:space="preserve"> </w:t>
      </w:r>
      <w:r>
        <w:t>on</w:t>
      </w:r>
      <w:r>
        <w:rPr>
          <w:spacing w:val="-3"/>
        </w:rPr>
        <w:t xml:space="preserve"> </w:t>
      </w:r>
      <w:r>
        <w:t>inappropriate</w:t>
      </w:r>
      <w:r>
        <w:rPr>
          <w:spacing w:val="-3"/>
        </w:rPr>
        <w:t xml:space="preserve"> </w:t>
      </w:r>
      <w:r>
        <w:t>conduct</w:t>
      </w:r>
      <w:r>
        <w:rPr>
          <w:spacing w:val="-3"/>
        </w:rPr>
        <w:t xml:space="preserve"> </w:t>
      </w:r>
      <w:r>
        <w:t>in</w:t>
      </w:r>
      <w:r>
        <w:rPr>
          <w:spacing w:val="-3"/>
        </w:rPr>
        <w:t xml:space="preserve"> </w:t>
      </w:r>
      <w:r>
        <w:t>a</w:t>
      </w:r>
      <w:r>
        <w:rPr>
          <w:spacing w:val="-3"/>
        </w:rPr>
        <w:t xml:space="preserve"> </w:t>
      </w:r>
      <w:r>
        <w:t>prior</w:t>
      </w:r>
      <w:r>
        <w:rPr>
          <w:spacing w:val="-4"/>
        </w:rPr>
        <w:t xml:space="preserve"> </w:t>
      </w:r>
      <w:r>
        <w:t>procurement</w:t>
      </w:r>
      <w:r>
        <w:rPr>
          <w:spacing w:val="-3"/>
        </w:rPr>
        <w:t xml:space="preserve"> </w:t>
      </w:r>
      <w:r>
        <w:t>process,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 to the following:</w:t>
      </w:r>
    </w:p>
    <w:p w14:paraId="0E916708" w14:textId="77777777" w:rsidR="005008B4" w:rsidRDefault="00000000">
      <w:pPr>
        <w:pStyle w:val="ListParagraph"/>
        <w:numPr>
          <w:ilvl w:val="0"/>
          <w:numId w:val="16"/>
        </w:numPr>
        <w:tabs>
          <w:tab w:val="left" w:pos="1309"/>
        </w:tabs>
        <w:spacing w:before="59"/>
        <w:ind w:left="1309" w:hanging="538"/>
        <w:jc w:val="both"/>
      </w:pPr>
      <w:r>
        <w:t>illegal</w:t>
      </w:r>
      <w:r>
        <w:rPr>
          <w:spacing w:val="-6"/>
        </w:rPr>
        <w:t xml:space="preserve"> </w:t>
      </w:r>
      <w:r>
        <w:t>or</w:t>
      </w:r>
      <w:r>
        <w:rPr>
          <w:spacing w:val="-3"/>
        </w:rPr>
        <w:t xml:space="preserve"> </w:t>
      </w:r>
      <w:r>
        <w:t>unethical</w:t>
      </w:r>
      <w:r>
        <w:rPr>
          <w:spacing w:val="-6"/>
        </w:rPr>
        <w:t xml:space="preserve"> </w:t>
      </w:r>
      <w:r>
        <w:t>conduct</w:t>
      </w:r>
      <w:r>
        <w:rPr>
          <w:spacing w:val="-3"/>
        </w:rPr>
        <w:t xml:space="preserve"> </w:t>
      </w:r>
      <w:r>
        <w:t>as</w:t>
      </w:r>
      <w:r>
        <w:rPr>
          <w:spacing w:val="-7"/>
        </w:rPr>
        <w:t xml:space="preserve"> </w:t>
      </w:r>
      <w:r>
        <w:t>described</w:t>
      </w:r>
      <w:r>
        <w:rPr>
          <w:spacing w:val="-5"/>
        </w:rPr>
        <w:t xml:space="preserve"> </w:t>
      </w:r>
      <w:r>
        <w:rPr>
          <w:spacing w:val="-2"/>
        </w:rPr>
        <w:t>above;</w:t>
      </w:r>
    </w:p>
    <w:p w14:paraId="7B2A5AE5" w14:textId="77777777" w:rsidR="005008B4" w:rsidRDefault="00000000">
      <w:pPr>
        <w:pStyle w:val="ListParagraph"/>
        <w:numPr>
          <w:ilvl w:val="0"/>
          <w:numId w:val="16"/>
        </w:numPr>
        <w:tabs>
          <w:tab w:val="left" w:pos="1309"/>
        </w:tabs>
        <w:spacing w:before="61"/>
        <w:ind w:left="1309" w:hanging="538"/>
        <w:jc w:val="both"/>
      </w:pPr>
      <w:r>
        <w:t>the</w:t>
      </w:r>
      <w:r>
        <w:rPr>
          <w:spacing w:val="-7"/>
        </w:rPr>
        <w:t xml:space="preserve"> </w:t>
      </w:r>
      <w:r>
        <w:t>refusal</w:t>
      </w:r>
      <w:r>
        <w:rPr>
          <w:spacing w:val="-4"/>
        </w:rPr>
        <w:t xml:space="preserve"> </w:t>
      </w:r>
      <w:r>
        <w:t>of</w:t>
      </w:r>
      <w:r>
        <w:rPr>
          <w:spacing w:val="-5"/>
        </w:rPr>
        <w:t xml:space="preserve"> </w:t>
      </w:r>
      <w:r>
        <w:t>the</w:t>
      </w:r>
      <w:r>
        <w:rPr>
          <w:spacing w:val="-6"/>
        </w:rPr>
        <w:t xml:space="preserve"> </w:t>
      </w:r>
      <w:r>
        <w:t>proponent</w:t>
      </w:r>
      <w:r>
        <w:rPr>
          <w:spacing w:val="-5"/>
        </w:rPr>
        <w:t xml:space="preserve"> </w:t>
      </w:r>
      <w:r>
        <w:t>to</w:t>
      </w:r>
      <w:r>
        <w:rPr>
          <w:spacing w:val="-4"/>
        </w:rPr>
        <w:t xml:space="preserve"> </w:t>
      </w:r>
      <w:r>
        <w:t>honour</w:t>
      </w:r>
      <w:r>
        <w:rPr>
          <w:spacing w:val="-3"/>
        </w:rPr>
        <w:t xml:space="preserve"> </w:t>
      </w:r>
      <w:r>
        <w:t>its</w:t>
      </w:r>
      <w:r>
        <w:rPr>
          <w:spacing w:val="-4"/>
        </w:rPr>
        <w:t xml:space="preserve"> </w:t>
      </w:r>
      <w:r>
        <w:t>submitted</w:t>
      </w:r>
      <w:r>
        <w:rPr>
          <w:spacing w:val="-4"/>
        </w:rPr>
        <w:t xml:space="preserve"> </w:t>
      </w:r>
      <w:r>
        <w:t>pricing</w:t>
      </w:r>
      <w:r>
        <w:rPr>
          <w:spacing w:val="-5"/>
        </w:rPr>
        <w:t xml:space="preserve"> </w:t>
      </w:r>
      <w:r>
        <w:t>or</w:t>
      </w:r>
      <w:r>
        <w:rPr>
          <w:spacing w:val="-2"/>
        </w:rPr>
        <w:t xml:space="preserve"> </w:t>
      </w:r>
      <w:r>
        <w:t>other</w:t>
      </w:r>
      <w:r>
        <w:rPr>
          <w:spacing w:val="-6"/>
        </w:rPr>
        <w:t xml:space="preserve"> </w:t>
      </w:r>
      <w:r>
        <w:t>commitments;</w:t>
      </w:r>
      <w:r>
        <w:rPr>
          <w:spacing w:val="-4"/>
        </w:rPr>
        <w:t xml:space="preserve"> </w:t>
      </w:r>
      <w:r>
        <w:rPr>
          <w:spacing w:val="-5"/>
        </w:rPr>
        <w:t>or</w:t>
      </w:r>
    </w:p>
    <w:p w14:paraId="22EDFDDA" w14:textId="77777777" w:rsidR="005008B4" w:rsidRDefault="005008B4">
      <w:pPr>
        <w:pStyle w:val="ListParagraph"/>
        <w:jc w:val="both"/>
        <w:sectPr w:rsidR="005008B4">
          <w:pgSz w:w="12240" w:h="15840"/>
          <w:pgMar w:top="1060" w:right="360" w:bottom="600" w:left="360" w:header="97" w:footer="411" w:gutter="0"/>
          <w:cols w:space="720"/>
        </w:sectPr>
      </w:pPr>
    </w:p>
    <w:p w14:paraId="1F305503" w14:textId="2A857029" w:rsidR="005008B4" w:rsidRDefault="00000000">
      <w:pPr>
        <w:pStyle w:val="ListParagraph"/>
        <w:numPr>
          <w:ilvl w:val="0"/>
          <w:numId w:val="16"/>
        </w:numPr>
        <w:tabs>
          <w:tab w:val="left" w:pos="1310"/>
          <w:tab w:val="left" w:pos="1312"/>
        </w:tabs>
        <w:spacing w:before="240"/>
        <w:ind w:left="1312" w:right="649" w:hanging="541"/>
        <w:jc w:val="both"/>
      </w:pPr>
      <w:r>
        <w:lastRenderedPageBreak/>
        <w:t>any conduct, situation or circumstance determined by the City, in its sole and absolute discretion, to have constituted an undisclosed Conflict of Interest.</w:t>
      </w:r>
    </w:p>
    <w:p w14:paraId="1C3A0C24" w14:textId="77777777" w:rsidR="005008B4" w:rsidRDefault="00000000">
      <w:pPr>
        <w:pStyle w:val="ListParagraph"/>
        <w:numPr>
          <w:ilvl w:val="0"/>
          <w:numId w:val="16"/>
        </w:numPr>
        <w:tabs>
          <w:tab w:val="left" w:pos="1310"/>
          <w:tab w:val="left" w:pos="1312"/>
        </w:tabs>
        <w:spacing w:before="60"/>
        <w:ind w:left="1312" w:right="646"/>
        <w:jc w:val="both"/>
      </w:pPr>
      <w:r>
        <w:t>The City may not consider submissions received from individuals or legal entities engaged in litigation with the City as</w:t>
      </w:r>
      <w:r>
        <w:rPr>
          <w:spacing w:val="-1"/>
        </w:rPr>
        <w:t xml:space="preserve"> </w:t>
      </w:r>
      <w:r>
        <w:t>a party adverse in interest at the time of the RFP.</w:t>
      </w:r>
      <w:r>
        <w:rPr>
          <w:spacing w:val="40"/>
        </w:rPr>
        <w:t xml:space="preserve"> </w:t>
      </w:r>
      <w:r>
        <w:t>Submissions received from such individuals or legal entities may be rejected.</w:t>
      </w:r>
    </w:p>
    <w:p w14:paraId="79F06F75" w14:textId="77777777" w:rsidR="005008B4" w:rsidRDefault="00000000">
      <w:pPr>
        <w:pStyle w:val="Heading3"/>
        <w:numPr>
          <w:ilvl w:val="1"/>
          <w:numId w:val="19"/>
        </w:numPr>
        <w:tabs>
          <w:tab w:val="left" w:pos="1391"/>
        </w:tabs>
        <w:spacing w:before="240"/>
        <w:ind w:left="1391" w:hanging="619"/>
      </w:pPr>
      <w:bookmarkStart w:id="64" w:name="_TOC_250002"/>
      <w:r>
        <w:rPr>
          <w:spacing w:val="-2"/>
        </w:rPr>
        <w:t>Confidential</w:t>
      </w:r>
      <w:r>
        <w:rPr>
          <w:spacing w:val="5"/>
        </w:rPr>
        <w:t xml:space="preserve"> </w:t>
      </w:r>
      <w:bookmarkEnd w:id="64"/>
      <w:r>
        <w:rPr>
          <w:spacing w:val="-2"/>
        </w:rPr>
        <w:t>Information</w:t>
      </w:r>
    </w:p>
    <w:p w14:paraId="17F0C60E" w14:textId="77777777" w:rsidR="005008B4" w:rsidRDefault="00000000">
      <w:pPr>
        <w:pStyle w:val="ListParagraph"/>
        <w:numPr>
          <w:ilvl w:val="2"/>
          <w:numId w:val="19"/>
        </w:numPr>
        <w:tabs>
          <w:tab w:val="left" w:pos="1492"/>
        </w:tabs>
        <w:spacing w:before="240"/>
        <w:rPr>
          <w:rFonts w:ascii="Arial"/>
          <w:b/>
        </w:rPr>
      </w:pPr>
      <w:bookmarkStart w:id="65" w:name="3.5.1_Confidential_Information_of_the_Ci"/>
      <w:bookmarkEnd w:id="65"/>
      <w:r>
        <w:rPr>
          <w:rFonts w:ascii="Arial"/>
          <w:b/>
        </w:rPr>
        <w:t>Confidential</w:t>
      </w:r>
      <w:r>
        <w:rPr>
          <w:rFonts w:ascii="Arial"/>
          <w:b/>
          <w:spacing w:val="-6"/>
        </w:rPr>
        <w:t xml:space="preserve"> </w:t>
      </w:r>
      <w:r>
        <w:rPr>
          <w:rFonts w:ascii="Arial"/>
          <w:b/>
        </w:rPr>
        <w:t>Information</w:t>
      </w:r>
      <w:r>
        <w:rPr>
          <w:rFonts w:ascii="Arial"/>
          <w:b/>
          <w:spacing w:val="-5"/>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spacing w:val="-4"/>
        </w:rPr>
        <w:t>City</w:t>
      </w:r>
    </w:p>
    <w:p w14:paraId="0AEAC5F4" w14:textId="77777777" w:rsidR="005008B4" w:rsidRDefault="00000000">
      <w:pPr>
        <w:pStyle w:val="BodyText"/>
        <w:spacing w:before="157"/>
        <w:ind w:left="772" w:right="649"/>
      </w:pPr>
      <w:r>
        <w:t>All</w:t>
      </w:r>
      <w:r>
        <w:rPr>
          <w:spacing w:val="-9"/>
        </w:rPr>
        <w:t xml:space="preserve"> </w:t>
      </w:r>
      <w:r>
        <w:t>information</w:t>
      </w:r>
      <w:r>
        <w:rPr>
          <w:spacing w:val="-11"/>
        </w:rPr>
        <w:t xml:space="preserve"> </w:t>
      </w:r>
      <w:r>
        <w:t>provided</w:t>
      </w:r>
      <w:r>
        <w:rPr>
          <w:spacing w:val="-11"/>
        </w:rPr>
        <w:t xml:space="preserve"> </w:t>
      </w:r>
      <w:r>
        <w:t>by</w:t>
      </w:r>
      <w:r>
        <w:rPr>
          <w:spacing w:val="-8"/>
        </w:rPr>
        <w:t xml:space="preserve"> </w:t>
      </w:r>
      <w:r>
        <w:t>or</w:t>
      </w:r>
      <w:r>
        <w:rPr>
          <w:spacing w:val="-10"/>
        </w:rPr>
        <w:t xml:space="preserve"> </w:t>
      </w:r>
      <w:r>
        <w:t>obtained</w:t>
      </w:r>
      <w:r>
        <w:rPr>
          <w:spacing w:val="-11"/>
        </w:rPr>
        <w:t xml:space="preserve"> </w:t>
      </w:r>
      <w:r>
        <w:t>from</w:t>
      </w:r>
      <w:r>
        <w:rPr>
          <w:spacing w:val="-10"/>
        </w:rPr>
        <w:t xml:space="preserve"> </w:t>
      </w:r>
      <w:r>
        <w:t>the</w:t>
      </w:r>
      <w:r>
        <w:rPr>
          <w:spacing w:val="-9"/>
        </w:rPr>
        <w:t xml:space="preserve"> </w:t>
      </w:r>
      <w:r>
        <w:t>City</w:t>
      </w:r>
      <w:r>
        <w:rPr>
          <w:spacing w:val="-8"/>
        </w:rPr>
        <w:t xml:space="preserve"> </w:t>
      </w:r>
      <w:r>
        <w:t>in</w:t>
      </w:r>
      <w:r>
        <w:rPr>
          <w:spacing w:val="-9"/>
        </w:rPr>
        <w:t xml:space="preserve"> </w:t>
      </w:r>
      <w:r>
        <w:t>any</w:t>
      </w:r>
      <w:r>
        <w:rPr>
          <w:spacing w:val="-11"/>
        </w:rPr>
        <w:t xml:space="preserve"> </w:t>
      </w:r>
      <w:r>
        <w:t>form</w:t>
      </w:r>
      <w:r>
        <w:rPr>
          <w:spacing w:val="-10"/>
        </w:rPr>
        <w:t xml:space="preserve"> </w:t>
      </w:r>
      <w:r>
        <w:t>in</w:t>
      </w:r>
      <w:r>
        <w:rPr>
          <w:spacing w:val="-9"/>
        </w:rPr>
        <w:t xml:space="preserve"> </w:t>
      </w:r>
      <w:r>
        <w:t>connection</w:t>
      </w:r>
      <w:r>
        <w:rPr>
          <w:spacing w:val="-9"/>
        </w:rPr>
        <w:t xml:space="preserve"> </w:t>
      </w:r>
      <w:r>
        <w:t>with</w:t>
      </w:r>
      <w:r>
        <w:rPr>
          <w:spacing w:val="-9"/>
        </w:rPr>
        <w:t xml:space="preserve"> </w:t>
      </w:r>
      <w:r>
        <w:t>this</w:t>
      </w:r>
      <w:r>
        <w:rPr>
          <w:spacing w:val="-11"/>
        </w:rPr>
        <w:t xml:space="preserve"> </w:t>
      </w:r>
      <w:r>
        <w:t>RFP</w:t>
      </w:r>
      <w:r>
        <w:rPr>
          <w:spacing w:val="-9"/>
        </w:rPr>
        <w:t xml:space="preserve"> </w:t>
      </w:r>
      <w:r>
        <w:t>either</w:t>
      </w:r>
      <w:r>
        <w:rPr>
          <w:spacing w:val="-10"/>
        </w:rPr>
        <w:t xml:space="preserve"> </w:t>
      </w:r>
      <w:r>
        <w:t>before or after the issuance of this RFP</w:t>
      </w:r>
    </w:p>
    <w:p w14:paraId="6BB8E453" w14:textId="77777777" w:rsidR="005008B4" w:rsidRDefault="00000000">
      <w:pPr>
        <w:pStyle w:val="ListParagraph"/>
        <w:numPr>
          <w:ilvl w:val="0"/>
          <w:numId w:val="15"/>
        </w:numPr>
        <w:tabs>
          <w:tab w:val="left" w:pos="1312"/>
        </w:tabs>
        <w:spacing w:before="61"/>
      </w:pPr>
      <w:r>
        <w:t>is</w:t>
      </w:r>
      <w:r>
        <w:rPr>
          <w:spacing w:val="-4"/>
        </w:rPr>
        <w:t xml:space="preserve"> </w:t>
      </w:r>
      <w:r>
        <w:t>the</w:t>
      </w:r>
      <w:r>
        <w:rPr>
          <w:spacing w:val="-5"/>
        </w:rPr>
        <w:t xml:space="preserve"> </w:t>
      </w:r>
      <w:r>
        <w:t>sole</w:t>
      </w:r>
      <w:r>
        <w:rPr>
          <w:spacing w:val="-2"/>
        </w:rPr>
        <w:t xml:space="preserve"> </w:t>
      </w:r>
      <w:r>
        <w:t>property</w:t>
      </w:r>
      <w:r>
        <w:rPr>
          <w:spacing w:val="-5"/>
        </w:rPr>
        <w:t xml:space="preserve"> </w:t>
      </w:r>
      <w:r>
        <w:t>of</w:t>
      </w:r>
      <w:r>
        <w:rPr>
          <w:spacing w:val="-3"/>
        </w:rPr>
        <w:t xml:space="preserve"> </w:t>
      </w:r>
      <w:r>
        <w:t>the</w:t>
      </w:r>
      <w:r>
        <w:rPr>
          <w:spacing w:val="-3"/>
        </w:rPr>
        <w:t xml:space="preserve"> </w:t>
      </w:r>
      <w:r>
        <w:t>City</w:t>
      </w:r>
      <w:r>
        <w:rPr>
          <w:spacing w:val="-2"/>
        </w:rPr>
        <w:t xml:space="preserve"> </w:t>
      </w:r>
      <w:r>
        <w:t>and</w:t>
      </w:r>
      <w:r>
        <w:rPr>
          <w:spacing w:val="-4"/>
        </w:rPr>
        <w:t xml:space="preserve"> </w:t>
      </w:r>
      <w:r>
        <w:t>must</w:t>
      </w:r>
      <w:r>
        <w:rPr>
          <w:spacing w:val="-3"/>
        </w:rPr>
        <w:t xml:space="preserve"> </w:t>
      </w:r>
      <w:r>
        <w:t>be</w:t>
      </w:r>
      <w:r>
        <w:rPr>
          <w:spacing w:val="-4"/>
        </w:rPr>
        <w:t xml:space="preserve"> </w:t>
      </w:r>
      <w:r>
        <w:t>treated</w:t>
      </w:r>
      <w:r>
        <w:rPr>
          <w:spacing w:val="-3"/>
        </w:rPr>
        <w:t xml:space="preserve"> </w:t>
      </w:r>
      <w:r>
        <w:t>as</w:t>
      </w:r>
      <w:r>
        <w:rPr>
          <w:spacing w:val="-1"/>
        </w:rPr>
        <w:t xml:space="preserve"> </w:t>
      </w:r>
      <w:r>
        <w:rPr>
          <w:spacing w:val="-2"/>
        </w:rPr>
        <w:t>confidential;</w:t>
      </w:r>
    </w:p>
    <w:p w14:paraId="2F1C3752" w14:textId="77777777" w:rsidR="005008B4" w:rsidRDefault="00000000">
      <w:pPr>
        <w:pStyle w:val="ListParagraph"/>
        <w:numPr>
          <w:ilvl w:val="0"/>
          <w:numId w:val="15"/>
        </w:numPr>
        <w:tabs>
          <w:tab w:val="left" w:pos="1312"/>
        </w:tabs>
        <w:spacing w:before="59"/>
        <w:ind w:right="645"/>
      </w:pPr>
      <w:r>
        <w:t>is</w:t>
      </w:r>
      <w:r>
        <w:rPr>
          <w:spacing w:val="30"/>
        </w:rPr>
        <w:t xml:space="preserve"> </w:t>
      </w:r>
      <w:r>
        <w:t>not</w:t>
      </w:r>
      <w:r>
        <w:rPr>
          <w:spacing w:val="29"/>
        </w:rPr>
        <w:t xml:space="preserve"> </w:t>
      </w:r>
      <w:r>
        <w:t>to</w:t>
      </w:r>
      <w:r>
        <w:rPr>
          <w:spacing w:val="29"/>
        </w:rPr>
        <w:t xml:space="preserve"> </w:t>
      </w:r>
      <w:r>
        <w:t>be</w:t>
      </w:r>
      <w:r>
        <w:rPr>
          <w:spacing w:val="29"/>
        </w:rPr>
        <w:t xml:space="preserve"> </w:t>
      </w:r>
      <w:r>
        <w:t>used</w:t>
      </w:r>
      <w:r>
        <w:rPr>
          <w:spacing w:val="27"/>
        </w:rPr>
        <w:t xml:space="preserve"> </w:t>
      </w:r>
      <w:r>
        <w:t>for</w:t>
      </w:r>
      <w:r>
        <w:rPr>
          <w:spacing w:val="31"/>
        </w:rPr>
        <w:t xml:space="preserve"> </w:t>
      </w:r>
      <w:r>
        <w:t>any</w:t>
      </w:r>
      <w:r>
        <w:rPr>
          <w:spacing w:val="30"/>
        </w:rPr>
        <w:t xml:space="preserve"> </w:t>
      </w:r>
      <w:r>
        <w:t>purpose</w:t>
      </w:r>
      <w:r>
        <w:rPr>
          <w:spacing w:val="27"/>
        </w:rPr>
        <w:t xml:space="preserve"> </w:t>
      </w:r>
      <w:r>
        <w:t>other</w:t>
      </w:r>
      <w:r>
        <w:rPr>
          <w:spacing w:val="28"/>
        </w:rPr>
        <w:t xml:space="preserve"> </w:t>
      </w:r>
      <w:r>
        <w:t>than</w:t>
      </w:r>
      <w:r>
        <w:rPr>
          <w:spacing w:val="29"/>
        </w:rPr>
        <w:t xml:space="preserve"> </w:t>
      </w:r>
      <w:r>
        <w:t>replying</w:t>
      </w:r>
      <w:r>
        <w:rPr>
          <w:spacing w:val="29"/>
        </w:rPr>
        <w:t xml:space="preserve"> </w:t>
      </w:r>
      <w:r>
        <w:t>to</w:t>
      </w:r>
      <w:r>
        <w:rPr>
          <w:spacing w:val="29"/>
        </w:rPr>
        <w:t xml:space="preserve"> </w:t>
      </w:r>
      <w:r>
        <w:t>this</w:t>
      </w:r>
      <w:r>
        <w:rPr>
          <w:spacing w:val="30"/>
        </w:rPr>
        <w:t xml:space="preserve"> </w:t>
      </w:r>
      <w:r>
        <w:t>RFP</w:t>
      </w:r>
      <w:r>
        <w:rPr>
          <w:spacing w:val="27"/>
        </w:rPr>
        <w:t xml:space="preserve"> </w:t>
      </w:r>
      <w:r>
        <w:t>and</w:t>
      </w:r>
      <w:r>
        <w:rPr>
          <w:spacing w:val="29"/>
        </w:rPr>
        <w:t xml:space="preserve"> </w:t>
      </w:r>
      <w:r>
        <w:t>the</w:t>
      </w:r>
      <w:r>
        <w:rPr>
          <w:spacing w:val="29"/>
        </w:rPr>
        <w:t xml:space="preserve"> </w:t>
      </w:r>
      <w:r>
        <w:t>performance</w:t>
      </w:r>
      <w:r>
        <w:rPr>
          <w:spacing w:val="29"/>
        </w:rPr>
        <w:t xml:space="preserve"> </w:t>
      </w:r>
      <w:r>
        <w:t>of</w:t>
      </w:r>
      <w:r>
        <w:rPr>
          <w:spacing w:val="31"/>
        </w:rPr>
        <w:t xml:space="preserve"> </w:t>
      </w:r>
      <w:r>
        <w:t>any subsequent contract for the Deliverables;</w:t>
      </w:r>
    </w:p>
    <w:p w14:paraId="6882FF4E" w14:textId="77777777" w:rsidR="005008B4" w:rsidRDefault="00000000">
      <w:pPr>
        <w:pStyle w:val="ListParagraph"/>
        <w:numPr>
          <w:ilvl w:val="0"/>
          <w:numId w:val="15"/>
        </w:numPr>
        <w:tabs>
          <w:tab w:val="left" w:pos="1312"/>
        </w:tabs>
        <w:spacing w:before="60"/>
      </w:pPr>
      <w:r>
        <w:t>must</w:t>
      </w:r>
      <w:r>
        <w:rPr>
          <w:spacing w:val="-5"/>
        </w:rPr>
        <w:t xml:space="preserve"> </w:t>
      </w:r>
      <w:r>
        <w:t>not</w:t>
      </w:r>
      <w:r>
        <w:rPr>
          <w:spacing w:val="-5"/>
        </w:rPr>
        <w:t xml:space="preserve"> </w:t>
      </w:r>
      <w:r>
        <w:t>be</w:t>
      </w:r>
      <w:r>
        <w:rPr>
          <w:spacing w:val="-6"/>
        </w:rPr>
        <w:t xml:space="preserve"> </w:t>
      </w:r>
      <w:r>
        <w:t>disclosed</w:t>
      </w:r>
      <w:r>
        <w:rPr>
          <w:spacing w:val="-5"/>
        </w:rPr>
        <w:t xml:space="preserve"> </w:t>
      </w:r>
      <w:r>
        <w:t>without</w:t>
      </w:r>
      <w:r>
        <w:rPr>
          <w:spacing w:val="-4"/>
        </w:rPr>
        <w:t xml:space="preserve"> </w:t>
      </w:r>
      <w:r>
        <w:t>prior</w:t>
      </w:r>
      <w:r>
        <w:rPr>
          <w:spacing w:val="-6"/>
        </w:rPr>
        <w:t xml:space="preserve"> </w:t>
      </w:r>
      <w:r>
        <w:t>written</w:t>
      </w:r>
      <w:r>
        <w:rPr>
          <w:spacing w:val="-4"/>
        </w:rPr>
        <w:t xml:space="preserve"> </w:t>
      </w:r>
      <w:r>
        <w:t>authorization</w:t>
      </w:r>
      <w:r>
        <w:rPr>
          <w:spacing w:val="-5"/>
        </w:rPr>
        <w:t xml:space="preserve"> </w:t>
      </w:r>
      <w:r>
        <w:t>from</w:t>
      </w:r>
      <w:r>
        <w:rPr>
          <w:spacing w:val="-5"/>
        </w:rPr>
        <w:t xml:space="preserve"> </w:t>
      </w:r>
      <w:r>
        <w:t>the</w:t>
      </w:r>
      <w:r>
        <w:rPr>
          <w:spacing w:val="-5"/>
        </w:rPr>
        <w:t xml:space="preserve"> </w:t>
      </w:r>
      <w:r>
        <w:t>City;</w:t>
      </w:r>
      <w:r>
        <w:rPr>
          <w:spacing w:val="-2"/>
        </w:rPr>
        <w:t xml:space="preserve"> </w:t>
      </w:r>
      <w:r>
        <w:rPr>
          <w:spacing w:val="-5"/>
        </w:rPr>
        <w:t>and</w:t>
      </w:r>
    </w:p>
    <w:p w14:paraId="04894E39" w14:textId="77777777" w:rsidR="005008B4" w:rsidRDefault="00000000">
      <w:pPr>
        <w:pStyle w:val="ListParagraph"/>
        <w:numPr>
          <w:ilvl w:val="0"/>
          <w:numId w:val="15"/>
        </w:numPr>
        <w:tabs>
          <w:tab w:val="left" w:pos="1312"/>
        </w:tabs>
        <w:spacing w:before="61"/>
      </w:pPr>
      <w:r>
        <w:t>must</w:t>
      </w:r>
      <w:r>
        <w:rPr>
          <w:spacing w:val="-3"/>
        </w:rPr>
        <w:t xml:space="preserve"> </w:t>
      </w:r>
      <w:r>
        <w:t>be</w:t>
      </w:r>
      <w:r>
        <w:rPr>
          <w:spacing w:val="-5"/>
        </w:rPr>
        <w:t xml:space="preserve"> </w:t>
      </w:r>
      <w:r>
        <w:t>returned</w:t>
      </w:r>
      <w:r>
        <w:rPr>
          <w:spacing w:val="-5"/>
        </w:rPr>
        <w:t xml:space="preserve"> </w:t>
      </w:r>
      <w:r>
        <w:t>by</w:t>
      </w:r>
      <w:r>
        <w:rPr>
          <w:spacing w:val="-5"/>
        </w:rPr>
        <w:t xml:space="preserve"> </w:t>
      </w:r>
      <w:r>
        <w:t>the</w:t>
      </w:r>
      <w:r>
        <w:rPr>
          <w:spacing w:val="-4"/>
        </w:rPr>
        <w:t xml:space="preserve"> </w:t>
      </w:r>
      <w:r>
        <w:t>proponent</w:t>
      </w:r>
      <w:r>
        <w:rPr>
          <w:spacing w:val="-3"/>
        </w:rPr>
        <w:t xml:space="preserve"> </w:t>
      </w:r>
      <w:r>
        <w:t>to</w:t>
      </w:r>
      <w:r>
        <w:rPr>
          <w:spacing w:val="-5"/>
        </w:rPr>
        <w:t xml:space="preserve"> </w:t>
      </w:r>
      <w:r>
        <w:t>the</w:t>
      </w:r>
      <w:r>
        <w:rPr>
          <w:spacing w:val="-5"/>
        </w:rPr>
        <w:t xml:space="preserve"> </w:t>
      </w:r>
      <w:r>
        <w:t>City</w:t>
      </w:r>
      <w:r>
        <w:rPr>
          <w:spacing w:val="-2"/>
        </w:rPr>
        <w:t xml:space="preserve"> </w:t>
      </w:r>
      <w:r>
        <w:t>immediately</w:t>
      </w:r>
      <w:r>
        <w:rPr>
          <w:spacing w:val="-1"/>
        </w:rPr>
        <w:t xml:space="preserve"> </w:t>
      </w:r>
      <w:r>
        <w:t>upon</w:t>
      </w:r>
      <w:r>
        <w:rPr>
          <w:spacing w:val="-5"/>
        </w:rPr>
        <w:t xml:space="preserve"> </w:t>
      </w:r>
      <w:r>
        <w:t>the</w:t>
      </w:r>
      <w:r>
        <w:rPr>
          <w:spacing w:val="-5"/>
        </w:rPr>
        <w:t xml:space="preserve"> </w:t>
      </w:r>
      <w:r>
        <w:t>request</w:t>
      </w:r>
      <w:r>
        <w:rPr>
          <w:spacing w:val="-1"/>
        </w:rPr>
        <w:t xml:space="preserve"> </w:t>
      </w:r>
      <w:r>
        <w:t>of</w:t>
      </w:r>
      <w:r>
        <w:rPr>
          <w:spacing w:val="-4"/>
        </w:rPr>
        <w:t xml:space="preserve"> </w:t>
      </w:r>
      <w:r>
        <w:t>the</w:t>
      </w:r>
      <w:r>
        <w:rPr>
          <w:spacing w:val="-2"/>
        </w:rPr>
        <w:t xml:space="preserve"> City.</w:t>
      </w:r>
    </w:p>
    <w:p w14:paraId="228A8FFD" w14:textId="77777777" w:rsidR="005008B4" w:rsidRDefault="00000000">
      <w:pPr>
        <w:pStyle w:val="ListParagraph"/>
        <w:numPr>
          <w:ilvl w:val="2"/>
          <w:numId w:val="19"/>
        </w:numPr>
        <w:tabs>
          <w:tab w:val="left" w:pos="1492"/>
        </w:tabs>
        <w:spacing w:before="239"/>
        <w:rPr>
          <w:rFonts w:ascii="Arial"/>
          <w:b/>
        </w:rPr>
      </w:pPr>
      <w:bookmarkStart w:id="66" w:name="3.5.2_Confidential_Information_of_Propon"/>
      <w:bookmarkEnd w:id="66"/>
      <w:r>
        <w:rPr>
          <w:rFonts w:ascii="Arial"/>
          <w:b/>
        </w:rPr>
        <w:t>Confidential</w:t>
      </w:r>
      <w:r>
        <w:rPr>
          <w:rFonts w:ascii="Arial"/>
          <w:b/>
          <w:spacing w:val="-7"/>
        </w:rPr>
        <w:t xml:space="preserve"> </w:t>
      </w:r>
      <w:r>
        <w:rPr>
          <w:rFonts w:ascii="Arial"/>
          <w:b/>
        </w:rPr>
        <w:t>Information</w:t>
      </w:r>
      <w:r>
        <w:rPr>
          <w:rFonts w:ascii="Arial"/>
          <w:b/>
          <w:spacing w:val="-6"/>
        </w:rPr>
        <w:t xml:space="preserve"> </w:t>
      </w:r>
      <w:r>
        <w:rPr>
          <w:rFonts w:ascii="Arial"/>
          <w:b/>
        </w:rPr>
        <w:t>of</w:t>
      </w:r>
      <w:r>
        <w:rPr>
          <w:rFonts w:ascii="Arial"/>
          <w:b/>
          <w:spacing w:val="-7"/>
        </w:rPr>
        <w:t xml:space="preserve"> </w:t>
      </w:r>
      <w:r>
        <w:rPr>
          <w:rFonts w:ascii="Arial"/>
          <w:b/>
          <w:spacing w:val="-2"/>
        </w:rPr>
        <w:t>Proponent</w:t>
      </w:r>
    </w:p>
    <w:p w14:paraId="38C2A7FD" w14:textId="77777777" w:rsidR="005008B4" w:rsidRDefault="00000000">
      <w:pPr>
        <w:pStyle w:val="BodyText"/>
        <w:spacing w:before="98"/>
        <w:ind w:left="772" w:right="647"/>
        <w:jc w:val="both"/>
      </w:pPr>
      <w:r>
        <w:t>A</w:t>
      </w:r>
      <w:r>
        <w:rPr>
          <w:spacing w:val="-16"/>
        </w:rPr>
        <w:t xml:space="preserve"> </w:t>
      </w:r>
      <w:r>
        <w:t>proponent</w:t>
      </w:r>
      <w:r>
        <w:rPr>
          <w:spacing w:val="-15"/>
        </w:rPr>
        <w:t xml:space="preserve"> </w:t>
      </w:r>
      <w:r>
        <w:t>should</w:t>
      </w:r>
      <w:r>
        <w:rPr>
          <w:spacing w:val="-15"/>
        </w:rPr>
        <w:t xml:space="preserve"> </w:t>
      </w:r>
      <w:r>
        <w:t>identify</w:t>
      </w:r>
      <w:r>
        <w:rPr>
          <w:spacing w:val="-15"/>
        </w:rPr>
        <w:t xml:space="preserve"> </w:t>
      </w:r>
      <w:r>
        <w:t>any</w:t>
      </w:r>
      <w:r>
        <w:rPr>
          <w:spacing w:val="-14"/>
        </w:rPr>
        <w:t xml:space="preserve"> </w:t>
      </w:r>
      <w:r>
        <w:t>information</w:t>
      </w:r>
      <w:r>
        <w:rPr>
          <w:spacing w:val="-15"/>
        </w:rPr>
        <w:t xml:space="preserve"> </w:t>
      </w:r>
      <w:r>
        <w:t>in</w:t>
      </w:r>
      <w:r>
        <w:rPr>
          <w:spacing w:val="-15"/>
        </w:rPr>
        <w:t xml:space="preserve"> </w:t>
      </w:r>
      <w:r>
        <w:t>its</w:t>
      </w:r>
      <w:r>
        <w:rPr>
          <w:spacing w:val="-14"/>
        </w:rPr>
        <w:t xml:space="preserve"> </w:t>
      </w:r>
      <w:r>
        <w:t>proposal,</w:t>
      </w:r>
      <w:r>
        <w:rPr>
          <w:spacing w:val="-13"/>
        </w:rPr>
        <w:t xml:space="preserve"> </w:t>
      </w:r>
      <w:r>
        <w:t>or</w:t>
      </w:r>
      <w:r>
        <w:rPr>
          <w:spacing w:val="-13"/>
        </w:rPr>
        <w:t xml:space="preserve"> </w:t>
      </w:r>
      <w:r>
        <w:t>any</w:t>
      </w:r>
      <w:r>
        <w:rPr>
          <w:spacing w:val="-16"/>
        </w:rPr>
        <w:t xml:space="preserve"> </w:t>
      </w:r>
      <w:r>
        <w:t>accompanying</w:t>
      </w:r>
      <w:r>
        <w:rPr>
          <w:spacing w:val="-14"/>
        </w:rPr>
        <w:t xml:space="preserve"> </w:t>
      </w:r>
      <w:r>
        <w:t>documentation</w:t>
      </w:r>
      <w:r>
        <w:rPr>
          <w:spacing w:val="-15"/>
        </w:rPr>
        <w:t xml:space="preserve"> </w:t>
      </w:r>
      <w:r>
        <w:t>supplied in confidence for which confidentiality is to be maintained by the City.</w:t>
      </w:r>
      <w:r>
        <w:rPr>
          <w:spacing w:val="40"/>
        </w:rPr>
        <w:t xml:space="preserve"> </w:t>
      </w:r>
      <w:r>
        <w:t>The confidentiality of such information will be maintained by the City, except as otherwise required by law or by order of a court or tribunal.</w:t>
      </w:r>
      <w:r>
        <w:rPr>
          <w:spacing w:val="40"/>
        </w:rPr>
        <w:t xml:space="preserve"> </w:t>
      </w:r>
      <w:r>
        <w:t>Proponents are advised that their proposals will, as necessary, be disclosed, on a confidential basis, to</w:t>
      </w:r>
      <w:r>
        <w:rPr>
          <w:spacing w:val="-2"/>
        </w:rPr>
        <w:t xml:space="preserve"> </w:t>
      </w:r>
      <w:r>
        <w:t>advisers retained by</w:t>
      </w:r>
      <w:r>
        <w:rPr>
          <w:spacing w:val="-1"/>
        </w:rPr>
        <w:t xml:space="preserve"> </w:t>
      </w:r>
      <w:r>
        <w:t>the City</w:t>
      </w:r>
      <w:r>
        <w:rPr>
          <w:spacing w:val="-1"/>
        </w:rPr>
        <w:t xml:space="preserve"> </w:t>
      </w:r>
      <w:r>
        <w:t>to</w:t>
      </w:r>
      <w:r>
        <w:rPr>
          <w:spacing w:val="-2"/>
        </w:rPr>
        <w:t xml:space="preserve"> </w:t>
      </w:r>
      <w:r>
        <w:t>advise or assist with the</w:t>
      </w:r>
      <w:r>
        <w:rPr>
          <w:spacing w:val="-2"/>
        </w:rPr>
        <w:t xml:space="preserve"> </w:t>
      </w:r>
      <w:r>
        <w:t>RFP process, including the</w:t>
      </w:r>
      <w:r>
        <w:rPr>
          <w:spacing w:val="-2"/>
        </w:rPr>
        <w:t xml:space="preserve"> </w:t>
      </w:r>
      <w:r>
        <w:t>evaluation of proposals.</w:t>
      </w:r>
      <w:r>
        <w:rPr>
          <w:spacing w:val="40"/>
        </w:rPr>
        <w:t xml:space="preserve"> </w:t>
      </w:r>
      <w:r>
        <w:t>If a proponent has any questions about the collection and use of personal information pursuant to this RFP, questions are to be submitted to the RFP Representative.</w:t>
      </w:r>
    </w:p>
    <w:p w14:paraId="1EB36EE7" w14:textId="77777777" w:rsidR="005008B4" w:rsidRDefault="00000000">
      <w:pPr>
        <w:pStyle w:val="Heading3"/>
        <w:numPr>
          <w:ilvl w:val="1"/>
          <w:numId w:val="19"/>
        </w:numPr>
        <w:tabs>
          <w:tab w:val="left" w:pos="1391"/>
        </w:tabs>
        <w:ind w:left="1391" w:hanging="619"/>
      </w:pPr>
      <w:bookmarkStart w:id="67" w:name="_TOC_250001"/>
      <w:r>
        <w:rPr>
          <w:spacing w:val="-2"/>
        </w:rPr>
        <w:t>Procurement</w:t>
      </w:r>
      <w:r>
        <w:rPr>
          <w:spacing w:val="2"/>
        </w:rPr>
        <w:t xml:space="preserve"> </w:t>
      </w:r>
      <w:r>
        <w:rPr>
          <w:spacing w:val="-2"/>
        </w:rPr>
        <w:t>Process</w:t>
      </w:r>
      <w:r>
        <w:rPr>
          <w:spacing w:val="6"/>
        </w:rPr>
        <w:t xml:space="preserve"> </w:t>
      </w:r>
      <w:bookmarkEnd w:id="67"/>
      <w:r>
        <w:rPr>
          <w:spacing w:val="-2"/>
        </w:rPr>
        <w:t>Non-binding</w:t>
      </w:r>
    </w:p>
    <w:p w14:paraId="64B24D29" w14:textId="77777777" w:rsidR="005008B4" w:rsidRDefault="00000000">
      <w:pPr>
        <w:pStyle w:val="ListParagraph"/>
        <w:numPr>
          <w:ilvl w:val="2"/>
          <w:numId w:val="19"/>
        </w:numPr>
        <w:tabs>
          <w:tab w:val="left" w:pos="1492"/>
        </w:tabs>
        <w:spacing w:before="239"/>
        <w:rPr>
          <w:rFonts w:ascii="Arial"/>
          <w:b/>
        </w:rPr>
      </w:pPr>
      <w:bookmarkStart w:id="68" w:name="3.6.1_No_Contract_A_and_No_Claims"/>
      <w:bookmarkEnd w:id="68"/>
      <w:r>
        <w:rPr>
          <w:rFonts w:ascii="Arial"/>
          <w:b/>
        </w:rPr>
        <w:t>No</w:t>
      </w:r>
      <w:r>
        <w:rPr>
          <w:rFonts w:ascii="Arial"/>
          <w:b/>
          <w:spacing w:val="-3"/>
        </w:rPr>
        <w:t xml:space="preserve"> </w:t>
      </w:r>
      <w:r>
        <w:rPr>
          <w:rFonts w:ascii="Arial"/>
          <w:b/>
        </w:rPr>
        <w:t>Contract</w:t>
      </w:r>
      <w:r>
        <w:rPr>
          <w:rFonts w:ascii="Arial"/>
          <w:b/>
          <w:spacing w:val="-5"/>
        </w:rPr>
        <w:t xml:space="preserve"> </w:t>
      </w:r>
      <w:r>
        <w:rPr>
          <w:rFonts w:ascii="Arial"/>
          <w:b/>
        </w:rPr>
        <w:t>A</w:t>
      </w:r>
      <w:r>
        <w:rPr>
          <w:rFonts w:ascii="Arial"/>
          <w:b/>
          <w:spacing w:val="-1"/>
        </w:rPr>
        <w:t xml:space="preserve"> </w:t>
      </w:r>
      <w:r>
        <w:rPr>
          <w:rFonts w:ascii="Arial"/>
          <w:b/>
        </w:rPr>
        <w:t>and</w:t>
      </w:r>
      <w:r>
        <w:rPr>
          <w:rFonts w:ascii="Arial"/>
          <w:b/>
          <w:spacing w:val="-4"/>
        </w:rPr>
        <w:t xml:space="preserve"> </w:t>
      </w:r>
      <w:r>
        <w:rPr>
          <w:rFonts w:ascii="Arial"/>
          <w:b/>
        </w:rPr>
        <w:t>No</w:t>
      </w:r>
      <w:r>
        <w:rPr>
          <w:rFonts w:ascii="Arial"/>
          <w:b/>
          <w:spacing w:val="-4"/>
        </w:rPr>
        <w:t xml:space="preserve"> </w:t>
      </w:r>
      <w:r>
        <w:rPr>
          <w:rFonts w:ascii="Arial"/>
          <w:b/>
          <w:spacing w:val="-2"/>
        </w:rPr>
        <w:t>Claims</w:t>
      </w:r>
    </w:p>
    <w:p w14:paraId="27471568" w14:textId="77777777" w:rsidR="005008B4" w:rsidRDefault="00000000">
      <w:pPr>
        <w:pStyle w:val="BodyText"/>
        <w:spacing w:before="98"/>
        <w:ind w:left="772" w:right="648"/>
        <w:jc w:val="both"/>
      </w:pPr>
      <w:r>
        <w:t>This procurement process is not intended to create and will not create a formal, legally binding bidding process</w:t>
      </w:r>
      <w:r>
        <w:rPr>
          <w:spacing w:val="-12"/>
        </w:rPr>
        <w:t xml:space="preserve"> </w:t>
      </w:r>
      <w:r>
        <w:t>and</w:t>
      </w:r>
      <w:r>
        <w:rPr>
          <w:spacing w:val="-10"/>
        </w:rPr>
        <w:t xml:space="preserve"> </w:t>
      </w:r>
      <w:r>
        <w:t>will</w:t>
      </w:r>
      <w:r>
        <w:rPr>
          <w:spacing w:val="-10"/>
        </w:rPr>
        <w:t xml:space="preserve"> </w:t>
      </w:r>
      <w:r>
        <w:t>instead</w:t>
      </w:r>
      <w:r>
        <w:rPr>
          <w:spacing w:val="-15"/>
        </w:rPr>
        <w:t xml:space="preserve"> </w:t>
      </w:r>
      <w:r>
        <w:t>be</w:t>
      </w:r>
      <w:r>
        <w:rPr>
          <w:spacing w:val="-10"/>
        </w:rPr>
        <w:t xml:space="preserve"> </w:t>
      </w:r>
      <w:r>
        <w:t>governed</w:t>
      </w:r>
      <w:r>
        <w:rPr>
          <w:spacing w:val="-12"/>
        </w:rPr>
        <w:t xml:space="preserve"> </w:t>
      </w:r>
      <w:r>
        <w:t>by</w:t>
      </w:r>
      <w:r>
        <w:rPr>
          <w:spacing w:val="-14"/>
        </w:rPr>
        <w:t xml:space="preserve"> </w:t>
      </w:r>
      <w:r>
        <w:t>the</w:t>
      </w:r>
      <w:r>
        <w:rPr>
          <w:spacing w:val="-10"/>
        </w:rPr>
        <w:t xml:space="preserve"> </w:t>
      </w:r>
      <w:r>
        <w:t>law</w:t>
      </w:r>
      <w:r>
        <w:rPr>
          <w:spacing w:val="-10"/>
        </w:rPr>
        <w:t xml:space="preserve"> </w:t>
      </w:r>
      <w:r>
        <w:t>applicable</w:t>
      </w:r>
      <w:r>
        <w:rPr>
          <w:spacing w:val="-10"/>
        </w:rPr>
        <w:t xml:space="preserve"> </w:t>
      </w:r>
      <w:r>
        <w:t>to</w:t>
      </w:r>
      <w:r>
        <w:rPr>
          <w:spacing w:val="-10"/>
        </w:rPr>
        <w:t xml:space="preserve"> </w:t>
      </w:r>
      <w:r>
        <w:t>direct</w:t>
      </w:r>
      <w:r>
        <w:rPr>
          <w:spacing w:val="-11"/>
        </w:rPr>
        <w:t xml:space="preserve"> </w:t>
      </w:r>
      <w:r>
        <w:t>commercial</w:t>
      </w:r>
      <w:r>
        <w:rPr>
          <w:spacing w:val="-10"/>
        </w:rPr>
        <w:t xml:space="preserve"> </w:t>
      </w:r>
      <w:r>
        <w:t>negotiations.</w:t>
      </w:r>
      <w:r>
        <w:rPr>
          <w:spacing w:val="-8"/>
        </w:rPr>
        <w:t xml:space="preserve"> </w:t>
      </w:r>
      <w:r>
        <w:t>For</w:t>
      </w:r>
      <w:r>
        <w:rPr>
          <w:spacing w:val="-11"/>
        </w:rPr>
        <w:t xml:space="preserve"> </w:t>
      </w:r>
      <w:r>
        <w:t>greater certainty and without limitation:</w:t>
      </w:r>
    </w:p>
    <w:p w14:paraId="6D0D05C1" w14:textId="77777777" w:rsidR="005008B4" w:rsidRDefault="00000000">
      <w:pPr>
        <w:pStyle w:val="ListParagraph"/>
        <w:numPr>
          <w:ilvl w:val="0"/>
          <w:numId w:val="14"/>
        </w:numPr>
        <w:tabs>
          <w:tab w:val="left" w:pos="1489"/>
          <w:tab w:val="left" w:pos="1492"/>
        </w:tabs>
        <w:spacing w:before="61"/>
        <w:ind w:right="647"/>
        <w:jc w:val="both"/>
      </w:pPr>
      <w:r>
        <w:t>this RFP will not give rise to any Contract A–based tendering law duties or any other legal obligations arising out of any process contract or collateral contract; and</w:t>
      </w:r>
    </w:p>
    <w:p w14:paraId="27A2A830" w14:textId="77777777" w:rsidR="005008B4" w:rsidRDefault="00000000">
      <w:pPr>
        <w:pStyle w:val="ListParagraph"/>
        <w:numPr>
          <w:ilvl w:val="0"/>
          <w:numId w:val="14"/>
        </w:numPr>
        <w:tabs>
          <w:tab w:val="left" w:pos="1489"/>
          <w:tab w:val="left" w:pos="1492"/>
        </w:tabs>
        <w:spacing w:before="58"/>
        <w:ind w:right="646"/>
        <w:jc w:val="both"/>
      </w:pPr>
      <w:r>
        <w:t>neither the proponent nor the City will have the right to make any claims (in contract, tort, or otherwise)</w:t>
      </w:r>
      <w:r>
        <w:rPr>
          <w:spacing w:val="-3"/>
        </w:rPr>
        <w:t xml:space="preserve"> </w:t>
      </w:r>
      <w:r>
        <w:t>against</w:t>
      </w:r>
      <w:r>
        <w:rPr>
          <w:spacing w:val="-3"/>
        </w:rPr>
        <w:t xml:space="preserve"> </w:t>
      </w:r>
      <w:r>
        <w:t>the</w:t>
      </w:r>
      <w:r>
        <w:rPr>
          <w:spacing w:val="-6"/>
        </w:rPr>
        <w:t xml:space="preserve"> </w:t>
      </w:r>
      <w:r>
        <w:t>other</w:t>
      </w:r>
      <w:r>
        <w:rPr>
          <w:spacing w:val="-3"/>
        </w:rPr>
        <w:t xml:space="preserve"> </w:t>
      </w:r>
      <w:r>
        <w:t>with</w:t>
      </w:r>
      <w:r>
        <w:rPr>
          <w:spacing w:val="-4"/>
        </w:rPr>
        <w:t xml:space="preserve"> </w:t>
      </w:r>
      <w:r>
        <w:t>respect</w:t>
      </w:r>
      <w:r>
        <w:rPr>
          <w:spacing w:val="-5"/>
        </w:rPr>
        <w:t xml:space="preserve"> </w:t>
      </w:r>
      <w:r>
        <w:t>to</w:t>
      </w:r>
      <w:r>
        <w:rPr>
          <w:spacing w:val="-6"/>
        </w:rPr>
        <w:t xml:space="preserve"> </w:t>
      </w:r>
      <w:r>
        <w:t>the</w:t>
      </w:r>
      <w:r>
        <w:rPr>
          <w:spacing w:val="-4"/>
        </w:rPr>
        <w:t xml:space="preserve"> </w:t>
      </w:r>
      <w:r>
        <w:t>award</w:t>
      </w:r>
      <w:r>
        <w:rPr>
          <w:spacing w:val="-4"/>
        </w:rPr>
        <w:t xml:space="preserve"> </w:t>
      </w:r>
      <w:r>
        <w:t>of</w:t>
      </w:r>
      <w:r>
        <w:rPr>
          <w:spacing w:val="-3"/>
        </w:rPr>
        <w:t xml:space="preserve"> </w:t>
      </w:r>
      <w:r>
        <w:t>a</w:t>
      </w:r>
      <w:r>
        <w:rPr>
          <w:spacing w:val="-6"/>
        </w:rPr>
        <w:t xml:space="preserve"> </w:t>
      </w:r>
      <w:r>
        <w:t>contract,</w:t>
      </w:r>
      <w:r>
        <w:rPr>
          <w:spacing w:val="-5"/>
        </w:rPr>
        <w:t xml:space="preserve"> </w:t>
      </w:r>
      <w:r>
        <w:t>failure</w:t>
      </w:r>
      <w:r>
        <w:rPr>
          <w:spacing w:val="-4"/>
        </w:rPr>
        <w:t xml:space="preserve"> </w:t>
      </w:r>
      <w:r>
        <w:t>to</w:t>
      </w:r>
      <w:r>
        <w:rPr>
          <w:spacing w:val="-4"/>
        </w:rPr>
        <w:t xml:space="preserve"> </w:t>
      </w:r>
      <w:r>
        <w:t>award</w:t>
      </w:r>
      <w:r>
        <w:rPr>
          <w:spacing w:val="-4"/>
        </w:rPr>
        <w:t xml:space="preserve"> </w:t>
      </w:r>
      <w:r>
        <w:t>a</w:t>
      </w:r>
      <w:r>
        <w:rPr>
          <w:spacing w:val="-6"/>
        </w:rPr>
        <w:t xml:space="preserve"> </w:t>
      </w:r>
      <w:r>
        <w:t>contract</w:t>
      </w:r>
      <w:r>
        <w:rPr>
          <w:spacing w:val="-2"/>
        </w:rPr>
        <w:t xml:space="preserve"> </w:t>
      </w:r>
      <w:r>
        <w:t>or failure to honour a proposal submitted in response to this RFP.</w:t>
      </w:r>
    </w:p>
    <w:p w14:paraId="261B02A5" w14:textId="77777777" w:rsidR="005008B4" w:rsidRDefault="00000000">
      <w:pPr>
        <w:pStyle w:val="ListParagraph"/>
        <w:numPr>
          <w:ilvl w:val="2"/>
          <w:numId w:val="19"/>
        </w:numPr>
        <w:tabs>
          <w:tab w:val="left" w:pos="1492"/>
        </w:tabs>
        <w:spacing w:before="242"/>
        <w:rPr>
          <w:rFonts w:ascii="Arial"/>
          <w:b/>
        </w:rPr>
      </w:pPr>
      <w:bookmarkStart w:id="69" w:name="3.6.2_No_Contract_until_Execution_of_Wri"/>
      <w:bookmarkEnd w:id="69"/>
      <w:r>
        <w:rPr>
          <w:rFonts w:ascii="Arial"/>
          <w:b/>
        </w:rPr>
        <w:t>No</w:t>
      </w:r>
      <w:r>
        <w:rPr>
          <w:rFonts w:ascii="Arial"/>
          <w:b/>
          <w:spacing w:val="-4"/>
        </w:rPr>
        <w:t xml:space="preserve"> </w:t>
      </w:r>
      <w:r>
        <w:rPr>
          <w:rFonts w:ascii="Arial"/>
          <w:b/>
        </w:rPr>
        <w:t>Contract</w:t>
      </w:r>
      <w:r>
        <w:rPr>
          <w:rFonts w:ascii="Arial"/>
          <w:b/>
          <w:spacing w:val="-5"/>
        </w:rPr>
        <w:t xml:space="preserve"> </w:t>
      </w:r>
      <w:r>
        <w:rPr>
          <w:rFonts w:ascii="Arial"/>
          <w:b/>
        </w:rPr>
        <w:t>until</w:t>
      </w:r>
      <w:r>
        <w:rPr>
          <w:rFonts w:ascii="Arial"/>
          <w:b/>
          <w:spacing w:val="-4"/>
        </w:rPr>
        <w:t xml:space="preserve"> </w:t>
      </w:r>
      <w:r>
        <w:rPr>
          <w:rFonts w:ascii="Arial"/>
          <w:b/>
        </w:rPr>
        <w:t>Execution</w:t>
      </w:r>
      <w:r>
        <w:rPr>
          <w:rFonts w:ascii="Arial"/>
          <w:b/>
          <w:spacing w:val="-6"/>
        </w:rPr>
        <w:t xml:space="preserve"> </w:t>
      </w:r>
      <w:r>
        <w:rPr>
          <w:rFonts w:ascii="Arial"/>
          <w:b/>
        </w:rPr>
        <w:t>of</w:t>
      </w:r>
      <w:r>
        <w:rPr>
          <w:rFonts w:ascii="Arial"/>
          <w:b/>
          <w:spacing w:val="-5"/>
        </w:rPr>
        <w:t xml:space="preserve"> </w:t>
      </w:r>
      <w:r>
        <w:rPr>
          <w:rFonts w:ascii="Arial"/>
          <w:b/>
        </w:rPr>
        <w:t>Written</w:t>
      </w:r>
      <w:r>
        <w:rPr>
          <w:rFonts w:ascii="Arial"/>
          <w:b/>
          <w:spacing w:val="-5"/>
        </w:rPr>
        <w:t xml:space="preserve"> </w:t>
      </w:r>
      <w:r>
        <w:rPr>
          <w:rFonts w:ascii="Arial"/>
          <w:b/>
          <w:spacing w:val="-2"/>
        </w:rPr>
        <w:t>Agreement</w:t>
      </w:r>
    </w:p>
    <w:p w14:paraId="7541392C" w14:textId="77777777" w:rsidR="005008B4" w:rsidRDefault="00000000">
      <w:pPr>
        <w:pStyle w:val="BodyText"/>
        <w:spacing w:before="98"/>
        <w:ind w:left="772" w:right="646" w:hanging="1"/>
        <w:jc w:val="both"/>
      </w:pPr>
      <w:r>
        <w:t>This</w:t>
      </w:r>
      <w:r>
        <w:rPr>
          <w:spacing w:val="-16"/>
        </w:rPr>
        <w:t xml:space="preserve"> </w:t>
      </w:r>
      <w:r>
        <w:t>RFP</w:t>
      </w:r>
      <w:r>
        <w:rPr>
          <w:spacing w:val="-15"/>
        </w:rPr>
        <w:t xml:space="preserve"> </w:t>
      </w:r>
      <w:r>
        <w:t>process</w:t>
      </w:r>
      <w:r>
        <w:rPr>
          <w:spacing w:val="-15"/>
        </w:rPr>
        <w:t xml:space="preserve"> </w:t>
      </w:r>
      <w:r>
        <w:t>is</w:t>
      </w:r>
      <w:r>
        <w:rPr>
          <w:spacing w:val="-16"/>
        </w:rPr>
        <w:t xml:space="preserve"> </w:t>
      </w:r>
      <w:r>
        <w:t>intended</w:t>
      </w:r>
      <w:r>
        <w:rPr>
          <w:spacing w:val="-15"/>
        </w:rPr>
        <w:t xml:space="preserve"> </w:t>
      </w:r>
      <w:r>
        <w:t>to</w:t>
      </w:r>
      <w:r>
        <w:rPr>
          <w:spacing w:val="-15"/>
        </w:rPr>
        <w:t xml:space="preserve"> </w:t>
      </w:r>
      <w:r>
        <w:t>identify</w:t>
      </w:r>
      <w:r>
        <w:rPr>
          <w:spacing w:val="-15"/>
        </w:rPr>
        <w:t xml:space="preserve"> </w:t>
      </w:r>
      <w:r>
        <w:t>prospective</w:t>
      </w:r>
      <w:r>
        <w:rPr>
          <w:spacing w:val="-16"/>
        </w:rPr>
        <w:t xml:space="preserve"> </w:t>
      </w:r>
      <w:r>
        <w:t>proponent(s)</w:t>
      </w:r>
      <w:r>
        <w:rPr>
          <w:spacing w:val="-15"/>
        </w:rPr>
        <w:t xml:space="preserve"> </w:t>
      </w:r>
      <w:r>
        <w:t>for</w:t>
      </w:r>
      <w:r>
        <w:rPr>
          <w:spacing w:val="-15"/>
        </w:rPr>
        <w:t xml:space="preserve"> </w:t>
      </w:r>
      <w:r>
        <w:t>the</w:t>
      </w:r>
      <w:r>
        <w:rPr>
          <w:spacing w:val="-16"/>
        </w:rPr>
        <w:t xml:space="preserve"> </w:t>
      </w:r>
      <w:r>
        <w:t>purposes</w:t>
      </w:r>
      <w:r>
        <w:rPr>
          <w:spacing w:val="-15"/>
        </w:rPr>
        <w:t xml:space="preserve"> </w:t>
      </w:r>
      <w:r>
        <w:t>of</w:t>
      </w:r>
      <w:r>
        <w:rPr>
          <w:spacing w:val="-15"/>
        </w:rPr>
        <w:t xml:space="preserve"> </w:t>
      </w:r>
      <w:r>
        <w:t>negotiating</w:t>
      </w:r>
      <w:r>
        <w:rPr>
          <w:spacing w:val="-15"/>
        </w:rPr>
        <w:t xml:space="preserve"> </w:t>
      </w:r>
      <w:r>
        <w:t>potential agreements.</w:t>
      </w:r>
      <w:r>
        <w:rPr>
          <w:spacing w:val="40"/>
        </w:rPr>
        <w:t xml:space="preserve"> </w:t>
      </w:r>
      <w:r>
        <w:t>No</w:t>
      </w:r>
      <w:r>
        <w:rPr>
          <w:spacing w:val="-7"/>
        </w:rPr>
        <w:t xml:space="preserve"> </w:t>
      </w:r>
      <w:r>
        <w:t>legal</w:t>
      </w:r>
      <w:r>
        <w:rPr>
          <w:spacing w:val="-8"/>
        </w:rPr>
        <w:t xml:space="preserve"> </w:t>
      </w:r>
      <w:r>
        <w:t>relationship</w:t>
      </w:r>
      <w:r>
        <w:rPr>
          <w:spacing w:val="-5"/>
        </w:rPr>
        <w:t xml:space="preserve"> </w:t>
      </w:r>
      <w:r>
        <w:t>or</w:t>
      </w:r>
      <w:r>
        <w:rPr>
          <w:spacing w:val="-6"/>
        </w:rPr>
        <w:t xml:space="preserve"> </w:t>
      </w:r>
      <w:r>
        <w:t>obligation</w:t>
      </w:r>
      <w:r>
        <w:rPr>
          <w:spacing w:val="-7"/>
        </w:rPr>
        <w:t xml:space="preserve"> </w:t>
      </w:r>
      <w:r>
        <w:t>regarding</w:t>
      </w:r>
      <w:r>
        <w:rPr>
          <w:spacing w:val="-7"/>
        </w:rPr>
        <w:t xml:space="preserve"> </w:t>
      </w:r>
      <w:r>
        <w:t>the</w:t>
      </w:r>
      <w:r>
        <w:rPr>
          <w:spacing w:val="-7"/>
        </w:rPr>
        <w:t xml:space="preserve"> </w:t>
      </w:r>
      <w:r>
        <w:t>procurement</w:t>
      </w:r>
      <w:r>
        <w:rPr>
          <w:spacing w:val="-8"/>
        </w:rPr>
        <w:t xml:space="preserve"> </w:t>
      </w:r>
      <w:r>
        <w:t>of</w:t>
      </w:r>
      <w:r>
        <w:rPr>
          <w:spacing w:val="-4"/>
        </w:rPr>
        <w:t xml:space="preserve"> </w:t>
      </w:r>
      <w:r>
        <w:t>any</w:t>
      </w:r>
      <w:r>
        <w:rPr>
          <w:spacing w:val="-7"/>
        </w:rPr>
        <w:t xml:space="preserve"> </w:t>
      </w:r>
      <w:r>
        <w:t>good</w:t>
      </w:r>
      <w:r>
        <w:rPr>
          <w:spacing w:val="-7"/>
        </w:rPr>
        <w:t xml:space="preserve"> </w:t>
      </w:r>
      <w:r>
        <w:t>or</w:t>
      </w:r>
      <w:r>
        <w:rPr>
          <w:spacing w:val="-6"/>
        </w:rPr>
        <w:t xml:space="preserve"> </w:t>
      </w:r>
      <w:r>
        <w:t>service</w:t>
      </w:r>
      <w:r>
        <w:rPr>
          <w:spacing w:val="-5"/>
        </w:rPr>
        <w:t xml:space="preserve"> </w:t>
      </w:r>
      <w:r>
        <w:t>will</w:t>
      </w:r>
      <w:r>
        <w:rPr>
          <w:spacing w:val="-6"/>
        </w:rPr>
        <w:t xml:space="preserve"> </w:t>
      </w:r>
      <w:r>
        <w:t>be created between the proponent and the City by this RFP process until the successful negotiation and execution of a written agreement for the acquisition of such goods and/or services.</w:t>
      </w:r>
    </w:p>
    <w:p w14:paraId="623B46E4" w14:textId="77777777" w:rsidR="005008B4" w:rsidRDefault="00000000">
      <w:pPr>
        <w:pStyle w:val="ListParagraph"/>
        <w:numPr>
          <w:ilvl w:val="2"/>
          <w:numId w:val="19"/>
        </w:numPr>
        <w:tabs>
          <w:tab w:val="left" w:pos="1492"/>
        </w:tabs>
        <w:spacing w:before="238"/>
        <w:rPr>
          <w:rFonts w:ascii="Arial"/>
          <w:b/>
        </w:rPr>
      </w:pPr>
      <w:bookmarkStart w:id="70" w:name="3.6.3_Pricing"/>
      <w:bookmarkEnd w:id="70"/>
      <w:r>
        <w:rPr>
          <w:rFonts w:ascii="Arial"/>
          <w:b/>
          <w:spacing w:val="-2"/>
        </w:rPr>
        <w:t>Pricing</w:t>
      </w:r>
    </w:p>
    <w:p w14:paraId="171B870D" w14:textId="77777777" w:rsidR="005008B4" w:rsidRDefault="00000000">
      <w:pPr>
        <w:pStyle w:val="BodyText"/>
        <w:spacing w:before="100"/>
        <w:ind w:left="772" w:right="645" w:hanging="1"/>
        <w:jc w:val="both"/>
      </w:pPr>
      <w:r>
        <w:t>Proponents are required to submit pricing with their proposal.</w:t>
      </w:r>
      <w:r>
        <w:rPr>
          <w:spacing w:val="40"/>
        </w:rPr>
        <w:t xml:space="preserve"> </w:t>
      </w:r>
      <w:r>
        <w:t xml:space="preserve">Please refer to </w:t>
      </w:r>
      <w:r>
        <w:rPr>
          <w:rFonts w:ascii="Arial"/>
          <w:b/>
        </w:rPr>
        <w:t xml:space="preserve">Appendix C </w:t>
      </w:r>
      <w:r>
        <w:t xml:space="preserve">for further </w:t>
      </w:r>
      <w:r>
        <w:rPr>
          <w:spacing w:val="-2"/>
        </w:rPr>
        <w:t>details.</w:t>
      </w:r>
    </w:p>
    <w:p w14:paraId="1618B89F" w14:textId="77777777" w:rsidR="005008B4" w:rsidRDefault="00000000">
      <w:pPr>
        <w:pStyle w:val="BodyText"/>
        <w:spacing w:before="120"/>
        <w:ind w:left="772" w:right="645" w:hanging="1"/>
        <w:jc w:val="both"/>
      </w:pPr>
      <w:r>
        <w:t xml:space="preserve">Pricing </w:t>
      </w:r>
      <w:r>
        <w:rPr>
          <w:u w:val="single"/>
        </w:rPr>
        <w:t>must</w:t>
      </w:r>
      <w:r>
        <w:t xml:space="preserve"> not be included in the technical submission.</w:t>
      </w:r>
      <w:r>
        <w:rPr>
          <w:spacing w:val="40"/>
        </w:rPr>
        <w:t xml:space="preserve"> </w:t>
      </w:r>
      <w:r>
        <w:t>Pricing will only be evaluated for those proposals that pass with a minimum of 70% through the technical and presentation phases. It is at the City’s sole discretion to waive the threshold for technical score.</w:t>
      </w:r>
    </w:p>
    <w:p w14:paraId="4D6F5665" w14:textId="77777777" w:rsidR="005008B4" w:rsidRDefault="005008B4">
      <w:pPr>
        <w:pStyle w:val="BodyText"/>
        <w:jc w:val="both"/>
        <w:sectPr w:rsidR="005008B4">
          <w:pgSz w:w="12240" w:h="15840"/>
          <w:pgMar w:top="1060" w:right="360" w:bottom="600" w:left="360" w:header="97" w:footer="411" w:gutter="0"/>
          <w:cols w:space="720"/>
        </w:sectPr>
      </w:pPr>
    </w:p>
    <w:p w14:paraId="43524818" w14:textId="1AB4F0C5" w:rsidR="005008B4" w:rsidRDefault="00000000">
      <w:pPr>
        <w:pStyle w:val="BodyText"/>
        <w:spacing w:before="240"/>
        <w:ind w:left="772" w:right="645"/>
        <w:jc w:val="both"/>
      </w:pPr>
      <w:r>
        <w:lastRenderedPageBreak/>
        <w:t>While the</w:t>
      </w:r>
      <w:r>
        <w:rPr>
          <w:spacing w:val="-3"/>
        </w:rPr>
        <w:t xml:space="preserve"> </w:t>
      </w:r>
      <w:r>
        <w:t>pricing information provided in proposals will</w:t>
      </w:r>
      <w:r>
        <w:rPr>
          <w:spacing w:val="-1"/>
        </w:rPr>
        <w:t xml:space="preserve"> </w:t>
      </w:r>
      <w:r>
        <w:t>be non-binding prior</w:t>
      </w:r>
      <w:r>
        <w:rPr>
          <w:spacing w:val="-1"/>
        </w:rPr>
        <w:t xml:space="preserve"> </w:t>
      </w:r>
      <w:r>
        <w:t>to</w:t>
      </w:r>
      <w:r>
        <w:rPr>
          <w:spacing w:val="-3"/>
        </w:rPr>
        <w:t xml:space="preserve"> </w:t>
      </w:r>
      <w:r>
        <w:t>the</w:t>
      </w:r>
      <w:r>
        <w:rPr>
          <w:spacing w:val="-3"/>
        </w:rPr>
        <w:t xml:space="preserve"> </w:t>
      </w:r>
      <w:r>
        <w:t>execution of</w:t>
      </w:r>
      <w:r>
        <w:rPr>
          <w:spacing w:val="-1"/>
        </w:rPr>
        <w:t xml:space="preserve"> </w:t>
      </w:r>
      <w:r>
        <w:t>a</w:t>
      </w:r>
      <w:r>
        <w:rPr>
          <w:spacing w:val="-3"/>
        </w:rPr>
        <w:t xml:space="preserve"> </w:t>
      </w:r>
      <w:r>
        <w:t>written agreement, such information will be assessed during the evaluation of the proposals and the ranking of the proponents.</w:t>
      </w:r>
      <w:r>
        <w:rPr>
          <w:spacing w:val="40"/>
        </w:rPr>
        <w:t xml:space="preserve"> </w:t>
      </w:r>
      <w:r>
        <w:t>Any inaccurate, misleading or incomplete information, including withdrawn or altered pricing,</w:t>
      </w:r>
      <w:r>
        <w:rPr>
          <w:spacing w:val="-3"/>
        </w:rPr>
        <w:t xml:space="preserve"> </w:t>
      </w:r>
      <w:r>
        <w:t>could</w:t>
      </w:r>
      <w:r>
        <w:rPr>
          <w:spacing w:val="-4"/>
        </w:rPr>
        <w:t xml:space="preserve"> </w:t>
      </w:r>
      <w:r>
        <w:t>adversely</w:t>
      </w:r>
      <w:r>
        <w:rPr>
          <w:spacing w:val="-4"/>
        </w:rPr>
        <w:t xml:space="preserve"> </w:t>
      </w:r>
      <w:r>
        <w:t>impact</w:t>
      </w:r>
      <w:r>
        <w:rPr>
          <w:spacing w:val="-5"/>
        </w:rPr>
        <w:t xml:space="preserve"> </w:t>
      </w:r>
      <w:r>
        <w:t>any</w:t>
      </w:r>
      <w:r>
        <w:rPr>
          <w:spacing w:val="-4"/>
        </w:rPr>
        <w:t xml:space="preserve"> </w:t>
      </w:r>
      <w:r>
        <w:t>such</w:t>
      </w:r>
      <w:r>
        <w:rPr>
          <w:spacing w:val="-6"/>
        </w:rPr>
        <w:t xml:space="preserve"> </w:t>
      </w:r>
      <w:r>
        <w:t>evaluation</w:t>
      </w:r>
      <w:r>
        <w:rPr>
          <w:spacing w:val="-4"/>
        </w:rPr>
        <w:t xml:space="preserve"> </w:t>
      </w:r>
      <w:r>
        <w:t>or</w:t>
      </w:r>
      <w:r>
        <w:rPr>
          <w:spacing w:val="-3"/>
        </w:rPr>
        <w:t xml:space="preserve"> </w:t>
      </w:r>
      <w:r>
        <w:t>ranking</w:t>
      </w:r>
      <w:r>
        <w:rPr>
          <w:spacing w:val="-4"/>
        </w:rPr>
        <w:t xml:space="preserve"> </w:t>
      </w:r>
      <w:r>
        <w:t>or</w:t>
      </w:r>
      <w:r>
        <w:rPr>
          <w:spacing w:val="-5"/>
        </w:rPr>
        <w:t xml:space="preserve"> </w:t>
      </w:r>
      <w:r>
        <w:t>the</w:t>
      </w:r>
      <w:r>
        <w:rPr>
          <w:spacing w:val="-4"/>
        </w:rPr>
        <w:t xml:space="preserve"> </w:t>
      </w:r>
      <w:r>
        <w:t>decision</w:t>
      </w:r>
      <w:r>
        <w:rPr>
          <w:spacing w:val="-4"/>
        </w:rPr>
        <w:t xml:space="preserve"> </w:t>
      </w:r>
      <w:r>
        <w:t>of</w:t>
      </w:r>
      <w:r>
        <w:rPr>
          <w:spacing w:val="-3"/>
        </w:rPr>
        <w:t xml:space="preserve"> </w:t>
      </w:r>
      <w:r>
        <w:t>the</w:t>
      </w:r>
      <w:r>
        <w:rPr>
          <w:spacing w:val="-6"/>
        </w:rPr>
        <w:t xml:space="preserve"> </w:t>
      </w:r>
      <w:r>
        <w:t>City</w:t>
      </w:r>
      <w:r>
        <w:rPr>
          <w:spacing w:val="-4"/>
        </w:rPr>
        <w:t xml:space="preserve"> </w:t>
      </w:r>
      <w:r>
        <w:t>to</w:t>
      </w:r>
      <w:r>
        <w:rPr>
          <w:spacing w:val="-6"/>
        </w:rPr>
        <w:t xml:space="preserve"> </w:t>
      </w:r>
      <w:r>
        <w:t>enter</w:t>
      </w:r>
      <w:r>
        <w:rPr>
          <w:spacing w:val="-3"/>
        </w:rPr>
        <w:t xml:space="preserve"> </w:t>
      </w:r>
      <w:r>
        <w:t>into</w:t>
      </w:r>
      <w:r>
        <w:rPr>
          <w:spacing w:val="-4"/>
        </w:rPr>
        <w:t xml:space="preserve"> </w:t>
      </w:r>
      <w:r>
        <w:t>an agreement for the Deliverables.</w:t>
      </w:r>
    </w:p>
    <w:p w14:paraId="46A48DAC" w14:textId="77777777" w:rsidR="005008B4" w:rsidRDefault="00000000">
      <w:pPr>
        <w:pStyle w:val="ListParagraph"/>
        <w:numPr>
          <w:ilvl w:val="2"/>
          <w:numId w:val="19"/>
        </w:numPr>
        <w:tabs>
          <w:tab w:val="left" w:pos="1492"/>
        </w:tabs>
        <w:spacing w:before="239"/>
        <w:rPr>
          <w:rFonts w:ascii="Arial"/>
          <w:b/>
        </w:rPr>
      </w:pPr>
      <w:bookmarkStart w:id="71" w:name="3.6.4_Cancellation"/>
      <w:bookmarkEnd w:id="71"/>
      <w:r>
        <w:rPr>
          <w:rFonts w:ascii="Arial"/>
          <w:b/>
          <w:spacing w:val="-2"/>
        </w:rPr>
        <w:t>Cancellation</w:t>
      </w:r>
    </w:p>
    <w:p w14:paraId="31DBC7DE" w14:textId="77777777" w:rsidR="005008B4" w:rsidRDefault="00000000">
      <w:pPr>
        <w:pStyle w:val="BodyText"/>
        <w:spacing w:before="98"/>
        <w:ind w:left="772"/>
        <w:jc w:val="both"/>
      </w:pPr>
      <w:r>
        <w:t>The</w:t>
      </w:r>
      <w:r>
        <w:rPr>
          <w:spacing w:val="-6"/>
        </w:rPr>
        <w:t xml:space="preserve"> </w:t>
      </w:r>
      <w:r>
        <w:t>City</w:t>
      </w:r>
      <w:r>
        <w:rPr>
          <w:spacing w:val="-5"/>
        </w:rPr>
        <w:t xml:space="preserve"> </w:t>
      </w:r>
      <w:r>
        <w:t>may</w:t>
      </w:r>
      <w:r>
        <w:rPr>
          <w:spacing w:val="-6"/>
        </w:rPr>
        <w:t xml:space="preserve"> </w:t>
      </w:r>
      <w:r>
        <w:t>cancel</w:t>
      </w:r>
      <w:r>
        <w:rPr>
          <w:spacing w:val="-3"/>
        </w:rPr>
        <w:t xml:space="preserve"> </w:t>
      </w:r>
      <w:r>
        <w:t>or</w:t>
      </w:r>
      <w:r>
        <w:rPr>
          <w:spacing w:val="-2"/>
        </w:rPr>
        <w:t xml:space="preserve"> </w:t>
      </w:r>
      <w:r>
        <w:t>amend</w:t>
      </w:r>
      <w:r>
        <w:rPr>
          <w:spacing w:val="-5"/>
        </w:rPr>
        <w:t xml:space="preserve"> </w:t>
      </w:r>
      <w:r>
        <w:t>the</w:t>
      </w:r>
      <w:r>
        <w:rPr>
          <w:spacing w:val="-4"/>
        </w:rPr>
        <w:t xml:space="preserve"> </w:t>
      </w:r>
      <w:r>
        <w:t>RFP</w:t>
      </w:r>
      <w:r>
        <w:rPr>
          <w:spacing w:val="-3"/>
        </w:rPr>
        <w:t xml:space="preserve"> </w:t>
      </w:r>
      <w:r>
        <w:t>process</w:t>
      </w:r>
      <w:r>
        <w:rPr>
          <w:spacing w:val="-7"/>
        </w:rPr>
        <w:t xml:space="preserve"> </w:t>
      </w:r>
      <w:r>
        <w:t>without</w:t>
      </w:r>
      <w:r>
        <w:rPr>
          <w:spacing w:val="-2"/>
        </w:rPr>
        <w:t xml:space="preserve"> </w:t>
      </w:r>
      <w:r>
        <w:t>liability</w:t>
      </w:r>
      <w:r>
        <w:rPr>
          <w:spacing w:val="-3"/>
        </w:rPr>
        <w:t xml:space="preserve"> </w:t>
      </w:r>
      <w:r>
        <w:t>at</w:t>
      </w:r>
      <w:r>
        <w:rPr>
          <w:spacing w:val="-3"/>
        </w:rPr>
        <w:t xml:space="preserve"> </w:t>
      </w:r>
      <w:r>
        <w:t>any</w:t>
      </w:r>
      <w:r>
        <w:rPr>
          <w:spacing w:val="-5"/>
        </w:rPr>
        <w:t xml:space="preserve"> </w:t>
      </w:r>
      <w:r>
        <w:rPr>
          <w:spacing w:val="-2"/>
        </w:rPr>
        <w:t>time.</w:t>
      </w:r>
    </w:p>
    <w:p w14:paraId="578F54F5" w14:textId="77777777" w:rsidR="005008B4" w:rsidRDefault="00000000">
      <w:pPr>
        <w:pStyle w:val="Heading3"/>
        <w:numPr>
          <w:ilvl w:val="1"/>
          <w:numId w:val="19"/>
        </w:numPr>
        <w:tabs>
          <w:tab w:val="left" w:pos="1391"/>
        </w:tabs>
        <w:spacing w:before="242"/>
        <w:ind w:left="1391" w:hanging="619"/>
      </w:pPr>
      <w:bookmarkStart w:id="72" w:name="_TOC_250000"/>
      <w:r>
        <w:t>Governing</w:t>
      </w:r>
      <w:r>
        <w:rPr>
          <w:spacing w:val="-9"/>
        </w:rPr>
        <w:t xml:space="preserve"> </w:t>
      </w:r>
      <w:r>
        <w:t>Law</w:t>
      </w:r>
      <w:r>
        <w:rPr>
          <w:spacing w:val="-8"/>
        </w:rPr>
        <w:t xml:space="preserve"> </w:t>
      </w:r>
      <w:r>
        <w:t>and</w:t>
      </w:r>
      <w:r>
        <w:rPr>
          <w:spacing w:val="-8"/>
        </w:rPr>
        <w:t xml:space="preserve"> </w:t>
      </w:r>
      <w:bookmarkEnd w:id="72"/>
      <w:r>
        <w:rPr>
          <w:spacing w:val="-2"/>
        </w:rPr>
        <w:t>Interpretation</w:t>
      </w:r>
    </w:p>
    <w:p w14:paraId="30BB1585" w14:textId="77777777" w:rsidR="005008B4" w:rsidRDefault="00000000">
      <w:pPr>
        <w:pStyle w:val="BodyText"/>
        <w:spacing w:before="120"/>
        <w:ind w:left="772"/>
        <w:jc w:val="both"/>
      </w:pPr>
      <w:r>
        <w:t>These</w:t>
      </w:r>
      <w:r>
        <w:rPr>
          <w:spacing w:val="-6"/>
        </w:rPr>
        <w:t xml:space="preserve"> </w:t>
      </w:r>
      <w:r>
        <w:t>Terms</w:t>
      </w:r>
      <w:r>
        <w:rPr>
          <w:spacing w:val="-6"/>
        </w:rPr>
        <w:t xml:space="preserve"> </w:t>
      </w:r>
      <w:r>
        <w:t>and</w:t>
      </w:r>
      <w:r>
        <w:rPr>
          <w:spacing w:val="-4"/>
        </w:rPr>
        <w:t xml:space="preserve"> </w:t>
      </w:r>
      <w:r>
        <w:t>Conditions</w:t>
      </w:r>
      <w:r>
        <w:rPr>
          <w:spacing w:val="-3"/>
        </w:rPr>
        <w:t xml:space="preserve"> </w:t>
      </w:r>
      <w:r>
        <w:t>of</w:t>
      </w:r>
      <w:r>
        <w:rPr>
          <w:spacing w:val="-4"/>
        </w:rPr>
        <w:t xml:space="preserve"> </w:t>
      </w:r>
      <w:r>
        <w:t>the</w:t>
      </w:r>
      <w:r>
        <w:rPr>
          <w:spacing w:val="-6"/>
        </w:rPr>
        <w:t xml:space="preserve"> </w:t>
      </w:r>
      <w:r>
        <w:t>RFP</w:t>
      </w:r>
      <w:r>
        <w:rPr>
          <w:spacing w:val="-4"/>
        </w:rPr>
        <w:t xml:space="preserve"> </w:t>
      </w:r>
      <w:r>
        <w:t>Process</w:t>
      </w:r>
      <w:r>
        <w:rPr>
          <w:spacing w:val="-6"/>
        </w:rPr>
        <w:t xml:space="preserve"> </w:t>
      </w:r>
      <w:r>
        <w:t>(Part</w:t>
      </w:r>
      <w:r>
        <w:rPr>
          <w:spacing w:val="-3"/>
        </w:rPr>
        <w:t xml:space="preserve"> </w:t>
      </w:r>
      <w:r>
        <w:rPr>
          <w:spacing w:val="-5"/>
        </w:rPr>
        <w:t>3):</w:t>
      </w:r>
    </w:p>
    <w:p w14:paraId="143552FB" w14:textId="77777777" w:rsidR="005008B4" w:rsidRDefault="00000000">
      <w:pPr>
        <w:pStyle w:val="ListParagraph"/>
        <w:numPr>
          <w:ilvl w:val="0"/>
          <w:numId w:val="13"/>
        </w:numPr>
        <w:tabs>
          <w:tab w:val="left" w:pos="1489"/>
          <w:tab w:val="left" w:pos="1492"/>
        </w:tabs>
        <w:spacing w:before="59"/>
        <w:ind w:right="647"/>
        <w:jc w:val="both"/>
      </w:pPr>
      <w:r>
        <w:t>are</w:t>
      </w:r>
      <w:r>
        <w:rPr>
          <w:spacing w:val="-5"/>
        </w:rPr>
        <w:t xml:space="preserve"> </w:t>
      </w:r>
      <w:r>
        <w:t>intended</w:t>
      </w:r>
      <w:r>
        <w:rPr>
          <w:spacing w:val="-7"/>
        </w:rPr>
        <w:t xml:space="preserve"> </w:t>
      </w:r>
      <w:r>
        <w:t>to</w:t>
      </w:r>
      <w:r>
        <w:rPr>
          <w:spacing w:val="-7"/>
        </w:rPr>
        <w:t xml:space="preserve"> </w:t>
      </w:r>
      <w:r>
        <w:t>be</w:t>
      </w:r>
      <w:r>
        <w:rPr>
          <w:spacing w:val="-7"/>
        </w:rPr>
        <w:t xml:space="preserve"> </w:t>
      </w:r>
      <w:r>
        <w:t>interpreted</w:t>
      </w:r>
      <w:r>
        <w:rPr>
          <w:spacing w:val="-5"/>
        </w:rPr>
        <w:t xml:space="preserve"> </w:t>
      </w:r>
      <w:r>
        <w:t>broadly</w:t>
      </w:r>
      <w:r>
        <w:rPr>
          <w:spacing w:val="-7"/>
        </w:rPr>
        <w:t xml:space="preserve"> </w:t>
      </w:r>
      <w:r>
        <w:t>and</w:t>
      </w:r>
      <w:r>
        <w:rPr>
          <w:spacing w:val="-5"/>
        </w:rPr>
        <w:t xml:space="preserve"> </w:t>
      </w:r>
      <w:r>
        <w:t>independently</w:t>
      </w:r>
      <w:r>
        <w:rPr>
          <w:spacing w:val="-7"/>
        </w:rPr>
        <w:t xml:space="preserve"> </w:t>
      </w:r>
      <w:r>
        <w:t>(with</w:t>
      </w:r>
      <w:r>
        <w:rPr>
          <w:spacing w:val="-5"/>
        </w:rPr>
        <w:t xml:space="preserve"> </w:t>
      </w:r>
      <w:r>
        <w:t>no</w:t>
      </w:r>
      <w:r>
        <w:rPr>
          <w:spacing w:val="-5"/>
        </w:rPr>
        <w:t xml:space="preserve"> </w:t>
      </w:r>
      <w:r>
        <w:t>particular</w:t>
      </w:r>
      <w:r>
        <w:rPr>
          <w:spacing w:val="-4"/>
        </w:rPr>
        <w:t xml:space="preserve"> </w:t>
      </w:r>
      <w:r>
        <w:t>provision</w:t>
      </w:r>
      <w:r>
        <w:rPr>
          <w:spacing w:val="-5"/>
        </w:rPr>
        <w:t xml:space="preserve"> </w:t>
      </w:r>
      <w:r>
        <w:t>intended</w:t>
      </w:r>
      <w:r>
        <w:rPr>
          <w:spacing w:val="-7"/>
        </w:rPr>
        <w:t xml:space="preserve"> </w:t>
      </w:r>
      <w:r>
        <w:t>to limit the scope of any other provision);</w:t>
      </w:r>
    </w:p>
    <w:p w14:paraId="5CBD1B7B" w14:textId="77777777" w:rsidR="005008B4" w:rsidRDefault="00000000">
      <w:pPr>
        <w:pStyle w:val="ListParagraph"/>
        <w:numPr>
          <w:ilvl w:val="0"/>
          <w:numId w:val="13"/>
        </w:numPr>
        <w:tabs>
          <w:tab w:val="left" w:pos="1489"/>
          <w:tab w:val="left" w:pos="1492"/>
        </w:tabs>
        <w:ind w:right="646"/>
        <w:jc w:val="both"/>
      </w:pPr>
      <w:r>
        <w:t>are non-exhaustive and will not be construed as intending to limit the pre-existing rights of the parties to engage in pre-contractual discussions in accordance with the common law governing direct commercial negotiations; and</w:t>
      </w:r>
    </w:p>
    <w:p w14:paraId="5DD435A4" w14:textId="77777777" w:rsidR="005008B4" w:rsidRDefault="00000000">
      <w:pPr>
        <w:pStyle w:val="ListParagraph"/>
        <w:numPr>
          <w:ilvl w:val="0"/>
          <w:numId w:val="13"/>
        </w:numPr>
        <w:tabs>
          <w:tab w:val="left" w:pos="1489"/>
          <w:tab w:val="left" w:pos="1492"/>
        </w:tabs>
        <w:ind w:right="646" w:hanging="721"/>
        <w:jc w:val="both"/>
      </w:pPr>
      <w:r>
        <w:t>are to be governed by and construed in accordance with the laws of the province of Alberta and the federal laws of Canada applicable therein.</w:t>
      </w:r>
    </w:p>
    <w:p w14:paraId="311ACD5D" w14:textId="77777777" w:rsidR="005008B4" w:rsidRDefault="00000000">
      <w:pPr>
        <w:pStyle w:val="BodyText"/>
        <w:spacing w:before="240"/>
        <w:ind w:left="124" w:right="18"/>
        <w:jc w:val="center"/>
      </w:pPr>
      <w:r>
        <w:t>[End</w:t>
      </w:r>
      <w:r>
        <w:rPr>
          <w:spacing w:val="-7"/>
        </w:rPr>
        <w:t xml:space="preserve"> </w:t>
      </w:r>
      <w:r>
        <w:t>of</w:t>
      </w:r>
      <w:r>
        <w:rPr>
          <w:spacing w:val="-5"/>
        </w:rPr>
        <w:t xml:space="preserve"> </w:t>
      </w:r>
      <w:r>
        <w:t>Part</w:t>
      </w:r>
      <w:r>
        <w:rPr>
          <w:spacing w:val="-2"/>
        </w:rPr>
        <w:t xml:space="preserve"> </w:t>
      </w:r>
      <w:r>
        <w:rPr>
          <w:spacing w:val="-5"/>
        </w:rPr>
        <w:t>3]</w:t>
      </w:r>
    </w:p>
    <w:p w14:paraId="6C453B21" w14:textId="77777777" w:rsidR="005008B4" w:rsidRDefault="005008B4">
      <w:pPr>
        <w:pStyle w:val="BodyText"/>
        <w:jc w:val="center"/>
        <w:sectPr w:rsidR="005008B4">
          <w:pgSz w:w="12240" w:h="15840"/>
          <w:pgMar w:top="1060" w:right="360" w:bottom="600" w:left="360" w:header="97" w:footer="411" w:gutter="0"/>
          <w:cols w:space="720"/>
        </w:sectPr>
      </w:pPr>
    </w:p>
    <w:p w14:paraId="36FA52BB" w14:textId="1C858C3C" w:rsidR="005008B4" w:rsidRDefault="00000000">
      <w:pPr>
        <w:pStyle w:val="Heading1"/>
        <w:jc w:val="left"/>
      </w:pPr>
      <w:bookmarkStart w:id="73" w:name="APPENDIX_A_–_FORM_OF_AGREEMENT"/>
      <w:bookmarkEnd w:id="73"/>
      <w:r>
        <w:lastRenderedPageBreak/>
        <w:t>APPENDIX</w:t>
      </w:r>
      <w:r>
        <w:rPr>
          <w:spacing w:val="-3"/>
        </w:rPr>
        <w:t xml:space="preserve"> </w:t>
      </w:r>
      <w:r>
        <w:t>A</w:t>
      </w:r>
      <w:r>
        <w:rPr>
          <w:spacing w:val="-5"/>
        </w:rPr>
        <w:t xml:space="preserve"> </w:t>
      </w:r>
      <w:r>
        <w:t>–</w:t>
      </w:r>
      <w:r>
        <w:rPr>
          <w:spacing w:val="-4"/>
        </w:rPr>
        <w:t xml:space="preserve"> </w:t>
      </w:r>
      <w:r>
        <w:t>FORM</w:t>
      </w:r>
      <w:r>
        <w:rPr>
          <w:spacing w:val="-1"/>
        </w:rPr>
        <w:t xml:space="preserve"> </w:t>
      </w:r>
      <w:r>
        <w:t>OF</w:t>
      </w:r>
      <w:r>
        <w:rPr>
          <w:spacing w:val="-3"/>
        </w:rPr>
        <w:t xml:space="preserve"> </w:t>
      </w:r>
      <w:r>
        <w:rPr>
          <w:spacing w:val="-2"/>
        </w:rPr>
        <w:t>AGREEMENT</w:t>
      </w:r>
    </w:p>
    <w:p w14:paraId="3C449F95" w14:textId="77777777" w:rsidR="005008B4" w:rsidRDefault="00000000">
      <w:pPr>
        <w:pStyle w:val="BodyText"/>
        <w:spacing w:before="240"/>
        <w:ind w:left="772"/>
      </w:pPr>
      <w:r>
        <w:t>ATTACHED</w:t>
      </w:r>
      <w:r>
        <w:rPr>
          <w:spacing w:val="-4"/>
        </w:rPr>
        <w:t xml:space="preserve"> </w:t>
      </w:r>
      <w:r>
        <w:t>IN</w:t>
      </w:r>
      <w:r>
        <w:rPr>
          <w:spacing w:val="-4"/>
        </w:rPr>
        <w:t xml:space="preserve"> </w:t>
      </w:r>
      <w:r>
        <w:t>THE</w:t>
      </w:r>
      <w:r>
        <w:rPr>
          <w:spacing w:val="-4"/>
        </w:rPr>
        <w:t xml:space="preserve"> </w:t>
      </w:r>
      <w:r>
        <w:t>DOCUMENT</w:t>
      </w:r>
      <w:r>
        <w:rPr>
          <w:spacing w:val="-3"/>
        </w:rPr>
        <w:t xml:space="preserve"> </w:t>
      </w:r>
      <w:r>
        <w:t>SECTION</w:t>
      </w:r>
      <w:r>
        <w:rPr>
          <w:spacing w:val="-7"/>
        </w:rPr>
        <w:t xml:space="preserve"> </w:t>
      </w:r>
      <w:r>
        <w:t>OF</w:t>
      </w:r>
      <w:r>
        <w:rPr>
          <w:spacing w:val="-7"/>
        </w:rPr>
        <w:t xml:space="preserve"> </w:t>
      </w:r>
      <w:r>
        <w:t>THE</w:t>
      </w:r>
      <w:r>
        <w:rPr>
          <w:spacing w:val="-4"/>
        </w:rPr>
        <w:t xml:space="preserve"> </w:t>
      </w:r>
      <w:r>
        <w:t>BID</w:t>
      </w:r>
      <w:r>
        <w:rPr>
          <w:spacing w:val="-7"/>
        </w:rPr>
        <w:t xml:space="preserve"> </w:t>
      </w:r>
      <w:r>
        <w:t>OPPORTUNITY</w:t>
      </w:r>
      <w:r>
        <w:rPr>
          <w:spacing w:val="-3"/>
        </w:rPr>
        <w:t xml:space="preserve"> </w:t>
      </w:r>
      <w:r>
        <w:t>LOCATED</w:t>
      </w:r>
      <w:r>
        <w:rPr>
          <w:spacing w:val="-4"/>
        </w:rPr>
        <w:t xml:space="preserve"> </w:t>
      </w:r>
      <w:r>
        <w:t>IN</w:t>
      </w:r>
      <w:r>
        <w:rPr>
          <w:spacing w:val="-6"/>
        </w:rPr>
        <w:t xml:space="preserve"> </w:t>
      </w:r>
      <w:r>
        <w:rPr>
          <w:spacing w:val="-5"/>
        </w:rPr>
        <w:t>THE</w:t>
      </w:r>
    </w:p>
    <w:p w14:paraId="2FAAF431" w14:textId="77777777" w:rsidR="005008B4" w:rsidRDefault="00000000">
      <w:pPr>
        <w:pStyle w:val="BodyText"/>
        <w:spacing w:before="2"/>
        <w:ind w:left="772"/>
      </w:pPr>
      <w:r>
        <w:rPr>
          <w:spacing w:val="-2"/>
        </w:rPr>
        <w:t>bids&amp;tenders</w:t>
      </w:r>
      <w:r>
        <w:rPr>
          <w:spacing w:val="-2"/>
          <w:vertAlign w:val="superscript"/>
        </w:rPr>
        <w:t>TM</w:t>
      </w:r>
      <w:r>
        <w:rPr>
          <w:spacing w:val="-15"/>
        </w:rPr>
        <w:t xml:space="preserve"> </w:t>
      </w:r>
      <w:r>
        <w:rPr>
          <w:spacing w:val="-2"/>
        </w:rPr>
        <w:t>BIDDING</w:t>
      </w:r>
      <w:r>
        <w:rPr>
          <w:spacing w:val="16"/>
        </w:rPr>
        <w:t xml:space="preserve"> </w:t>
      </w:r>
      <w:r>
        <w:rPr>
          <w:spacing w:val="-2"/>
        </w:rPr>
        <w:t>SYSTEM.</w:t>
      </w:r>
    </w:p>
    <w:p w14:paraId="4C66C634" w14:textId="77777777" w:rsidR="005008B4" w:rsidRDefault="005008B4">
      <w:pPr>
        <w:pStyle w:val="BodyText"/>
        <w:spacing w:before="79"/>
      </w:pPr>
    </w:p>
    <w:p w14:paraId="1DCEA0E5" w14:textId="77777777" w:rsidR="005008B4" w:rsidRDefault="00000000">
      <w:pPr>
        <w:pStyle w:val="BodyText"/>
        <w:ind w:left="773" w:right="649"/>
      </w:pPr>
      <w:r>
        <w:t>Proponents</w:t>
      </w:r>
      <w:r>
        <w:rPr>
          <w:spacing w:val="-4"/>
        </w:rPr>
        <w:t xml:space="preserve"> </w:t>
      </w:r>
      <w:r>
        <w:t>must</w:t>
      </w:r>
      <w:r>
        <w:rPr>
          <w:spacing w:val="-2"/>
        </w:rPr>
        <w:t xml:space="preserve"> </w:t>
      </w:r>
      <w:r>
        <w:t>clearly</w:t>
      </w:r>
      <w:r>
        <w:rPr>
          <w:spacing w:val="-4"/>
        </w:rPr>
        <w:t xml:space="preserve"> </w:t>
      </w:r>
      <w:r>
        <w:t>indicate</w:t>
      </w:r>
      <w:r>
        <w:rPr>
          <w:spacing w:val="-2"/>
        </w:rPr>
        <w:t xml:space="preserve"> </w:t>
      </w:r>
      <w:r>
        <w:t>in</w:t>
      </w:r>
      <w:r>
        <w:rPr>
          <w:spacing w:val="-2"/>
        </w:rPr>
        <w:t xml:space="preserve"> </w:t>
      </w:r>
      <w:r>
        <w:t>their</w:t>
      </w:r>
      <w:r>
        <w:rPr>
          <w:spacing w:val="-3"/>
        </w:rPr>
        <w:t xml:space="preserve"> </w:t>
      </w:r>
      <w:r>
        <w:t>submission</w:t>
      </w:r>
      <w:r>
        <w:rPr>
          <w:spacing w:val="-2"/>
        </w:rPr>
        <w:t xml:space="preserve"> </w:t>
      </w:r>
      <w:r>
        <w:t>any</w:t>
      </w:r>
      <w:r>
        <w:rPr>
          <w:spacing w:val="-1"/>
        </w:rPr>
        <w:t xml:space="preserve"> </w:t>
      </w:r>
      <w:r>
        <w:t>conditions</w:t>
      </w:r>
      <w:r>
        <w:rPr>
          <w:spacing w:val="-1"/>
        </w:rPr>
        <w:t xml:space="preserve"> </w:t>
      </w:r>
      <w:r>
        <w:t>in</w:t>
      </w:r>
      <w:r>
        <w:rPr>
          <w:spacing w:val="-4"/>
        </w:rPr>
        <w:t xml:space="preserve"> </w:t>
      </w:r>
      <w:r>
        <w:t>the</w:t>
      </w:r>
      <w:r>
        <w:rPr>
          <w:spacing w:val="-4"/>
        </w:rPr>
        <w:t xml:space="preserve"> </w:t>
      </w:r>
      <w:r>
        <w:t>Form</w:t>
      </w:r>
      <w:r>
        <w:rPr>
          <w:spacing w:val="-3"/>
        </w:rPr>
        <w:t xml:space="preserve"> </w:t>
      </w:r>
      <w:r>
        <w:t>of</w:t>
      </w:r>
      <w:r>
        <w:rPr>
          <w:spacing w:val="-2"/>
        </w:rPr>
        <w:t xml:space="preserve"> </w:t>
      </w:r>
      <w:r>
        <w:t>Agreement</w:t>
      </w:r>
      <w:r>
        <w:rPr>
          <w:spacing w:val="-2"/>
        </w:rPr>
        <w:t xml:space="preserve"> </w:t>
      </w:r>
      <w:r>
        <w:t>that</w:t>
      </w:r>
      <w:r>
        <w:rPr>
          <w:spacing w:val="-3"/>
        </w:rPr>
        <w:t xml:space="preserve"> </w:t>
      </w:r>
      <w:r>
        <w:t>are not acceptable and provide alternate wording as a basis of negotiation.</w:t>
      </w:r>
    </w:p>
    <w:p w14:paraId="1AFF292A" w14:textId="77777777" w:rsidR="005008B4" w:rsidRDefault="005008B4">
      <w:pPr>
        <w:pStyle w:val="BodyText"/>
        <w:sectPr w:rsidR="005008B4">
          <w:pgSz w:w="12240" w:h="15840"/>
          <w:pgMar w:top="1060" w:right="360" w:bottom="600" w:left="360" w:header="97" w:footer="411" w:gutter="0"/>
          <w:cols w:space="720"/>
        </w:sectPr>
      </w:pPr>
    </w:p>
    <w:p w14:paraId="49DAFE08" w14:textId="4A618841" w:rsidR="005008B4" w:rsidRDefault="00000000">
      <w:pPr>
        <w:spacing w:before="239"/>
        <w:ind w:left="772"/>
        <w:rPr>
          <w:rFonts w:ascii="Arial" w:hAnsi="Arial"/>
          <w:b/>
          <w:sz w:val="28"/>
        </w:rPr>
      </w:pPr>
      <w:bookmarkStart w:id="74" w:name="APPENDIX_B_–_SUBMISSION_FORM"/>
      <w:bookmarkEnd w:id="74"/>
      <w:r>
        <w:rPr>
          <w:rFonts w:ascii="Arial" w:hAnsi="Arial"/>
          <w:b/>
          <w:sz w:val="28"/>
        </w:rPr>
        <w:lastRenderedPageBreak/>
        <w:t>APPENDIX</w:t>
      </w:r>
      <w:r>
        <w:rPr>
          <w:rFonts w:ascii="Arial" w:hAnsi="Arial"/>
          <w:b/>
          <w:spacing w:val="-6"/>
          <w:sz w:val="28"/>
        </w:rPr>
        <w:t xml:space="preserve"> </w:t>
      </w:r>
      <w:r>
        <w:rPr>
          <w:rFonts w:ascii="Arial" w:hAnsi="Arial"/>
          <w:b/>
          <w:sz w:val="28"/>
        </w:rPr>
        <w:t>B</w:t>
      </w:r>
      <w:r>
        <w:rPr>
          <w:rFonts w:ascii="Arial" w:hAnsi="Arial"/>
          <w:b/>
          <w:spacing w:val="-6"/>
          <w:sz w:val="28"/>
        </w:rPr>
        <w:t xml:space="preserve"> </w:t>
      </w:r>
      <w:r>
        <w:rPr>
          <w:rFonts w:ascii="Arial" w:hAnsi="Arial"/>
          <w:b/>
          <w:sz w:val="28"/>
        </w:rPr>
        <w:t>–</w:t>
      </w:r>
      <w:r>
        <w:rPr>
          <w:rFonts w:ascii="Arial" w:hAnsi="Arial"/>
          <w:b/>
          <w:spacing w:val="-4"/>
          <w:sz w:val="28"/>
        </w:rPr>
        <w:t xml:space="preserve"> </w:t>
      </w:r>
      <w:r>
        <w:rPr>
          <w:rFonts w:ascii="Arial" w:hAnsi="Arial"/>
          <w:b/>
          <w:sz w:val="28"/>
        </w:rPr>
        <w:t>SUBMISSION</w:t>
      </w:r>
      <w:r>
        <w:rPr>
          <w:rFonts w:ascii="Arial" w:hAnsi="Arial"/>
          <w:b/>
          <w:spacing w:val="-4"/>
          <w:sz w:val="28"/>
        </w:rPr>
        <w:t xml:space="preserve"> FORM</w:t>
      </w:r>
    </w:p>
    <w:p w14:paraId="71506793" w14:textId="77777777" w:rsidR="005008B4" w:rsidRDefault="00000000">
      <w:pPr>
        <w:pStyle w:val="BodyText"/>
        <w:spacing w:before="240"/>
        <w:ind w:left="772"/>
      </w:pPr>
      <w:r>
        <w:t>TO</w:t>
      </w:r>
      <w:r>
        <w:rPr>
          <w:spacing w:val="-8"/>
        </w:rPr>
        <w:t xml:space="preserve"> </w:t>
      </w:r>
      <w:r>
        <w:t>BE</w:t>
      </w:r>
      <w:r>
        <w:rPr>
          <w:spacing w:val="-6"/>
        </w:rPr>
        <w:t xml:space="preserve"> </w:t>
      </w:r>
      <w:r>
        <w:t>COMPLETED</w:t>
      </w:r>
      <w:r>
        <w:rPr>
          <w:spacing w:val="-5"/>
        </w:rPr>
        <w:t xml:space="preserve"> </w:t>
      </w:r>
      <w:r>
        <w:t>ONLINE</w:t>
      </w:r>
      <w:r>
        <w:rPr>
          <w:spacing w:val="-6"/>
        </w:rPr>
        <w:t xml:space="preserve"> </w:t>
      </w:r>
      <w:r>
        <w:t>THROUGH</w:t>
      </w:r>
      <w:r>
        <w:rPr>
          <w:spacing w:val="-8"/>
        </w:rPr>
        <w:t xml:space="preserve"> </w:t>
      </w:r>
      <w:r>
        <w:t>THE</w:t>
      </w:r>
      <w:r>
        <w:rPr>
          <w:spacing w:val="-8"/>
        </w:rPr>
        <w:t xml:space="preserve"> </w:t>
      </w:r>
      <w:r>
        <w:t>bids&amp;tenders</w:t>
      </w:r>
      <w:r>
        <w:rPr>
          <w:vertAlign w:val="superscript"/>
        </w:rPr>
        <w:t>TM</w:t>
      </w:r>
      <w:r>
        <w:rPr>
          <w:spacing w:val="-24"/>
        </w:rPr>
        <w:t xml:space="preserve"> </w:t>
      </w:r>
      <w:r>
        <w:t>BIDDING</w:t>
      </w:r>
      <w:r>
        <w:rPr>
          <w:spacing w:val="-6"/>
        </w:rPr>
        <w:t xml:space="preserve"> </w:t>
      </w:r>
      <w:r>
        <w:rPr>
          <w:spacing w:val="-2"/>
        </w:rPr>
        <w:t>SYSTEM.</w:t>
      </w:r>
    </w:p>
    <w:p w14:paraId="34A2571B" w14:textId="77777777" w:rsidR="005008B4" w:rsidRDefault="005008B4">
      <w:pPr>
        <w:pStyle w:val="BodyText"/>
        <w:sectPr w:rsidR="005008B4">
          <w:pgSz w:w="12240" w:h="15840"/>
          <w:pgMar w:top="1060" w:right="360" w:bottom="600" w:left="360" w:header="97" w:footer="411" w:gutter="0"/>
          <w:cols w:space="720"/>
        </w:sectPr>
      </w:pPr>
    </w:p>
    <w:p w14:paraId="52F48571" w14:textId="39777120" w:rsidR="005008B4" w:rsidRDefault="00000000">
      <w:pPr>
        <w:spacing w:before="239"/>
        <w:ind w:left="772"/>
        <w:jc w:val="both"/>
        <w:rPr>
          <w:rFonts w:ascii="Arial" w:hAnsi="Arial"/>
          <w:b/>
          <w:sz w:val="28"/>
        </w:rPr>
      </w:pPr>
      <w:bookmarkStart w:id="75" w:name="APPENDIX_C_–_PRICING"/>
      <w:bookmarkEnd w:id="75"/>
      <w:r>
        <w:rPr>
          <w:rFonts w:ascii="Arial" w:hAnsi="Arial"/>
          <w:b/>
          <w:sz w:val="28"/>
        </w:rPr>
        <w:lastRenderedPageBreak/>
        <w:t>APPENDIX</w:t>
      </w:r>
      <w:r>
        <w:rPr>
          <w:rFonts w:ascii="Arial" w:hAnsi="Arial"/>
          <w:b/>
          <w:spacing w:val="-4"/>
          <w:sz w:val="28"/>
        </w:rPr>
        <w:t xml:space="preserve"> </w:t>
      </w:r>
      <w:r>
        <w:rPr>
          <w:rFonts w:ascii="Arial" w:hAnsi="Arial"/>
          <w:b/>
          <w:sz w:val="28"/>
        </w:rPr>
        <w:t>C</w:t>
      </w:r>
      <w:r>
        <w:rPr>
          <w:rFonts w:ascii="Arial" w:hAnsi="Arial"/>
          <w:b/>
          <w:spacing w:val="-4"/>
          <w:sz w:val="28"/>
        </w:rPr>
        <w:t xml:space="preserve"> </w:t>
      </w:r>
      <w:r>
        <w:rPr>
          <w:rFonts w:ascii="Arial" w:hAnsi="Arial"/>
          <w:b/>
          <w:sz w:val="28"/>
        </w:rPr>
        <w:t>–</w:t>
      </w:r>
      <w:r>
        <w:rPr>
          <w:rFonts w:ascii="Arial" w:hAnsi="Arial"/>
          <w:b/>
          <w:spacing w:val="-1"/>
          <w:sz w:val="28"/>
        </w:rPr>
        <w:t xml:space="preserve"> </w:t>
      </w:r>
      <w:r>
        <w:rPr>
          <w:rFonts w:ascii="Arial" w:hAnsi="Arial"/>
          <w:b/>
          <w:spacing w:val="-2"/>
          <w:sz w:val="28"/>
        </w:rPr>
        <w:t>PRICING</w:t>
      </w:r>
    </w:p>
    <w:p w14:paraId="09B029B4" w14:textId="77777777" w:rsidR="005008B4" w:rsidRDefault="00000000">
      <w:pPr>
        <w:pStyle w:val="BodyText"/>
        <w:spacing w:before="240"/>
        <w:ind w:left="772"/>
        <w:jc w:val="both"/>
      </w:pPr>
      <w:r>
        <w:t>TO</w:t>
      </w:r>
      <w:r>
        <w:rPr>
          <w:spacing w:val="-8"/>
        </w:rPr>
        <w:t xml:space="preserve"> </w:t>
      </w:r>
      <w:r>
        <w:t>BE</w:t>
      </w:r>
      <w:r>
        <w:rPr>
          <w:spacing w:val="-6"/>
        </w:rPr>
        <w:t xml:space="preserve"> </w:t>
      </w:r>
      <w:r>
        <w:t>COMPLETED</w:t>
      </w:r>
      <w:r>
        <w:rPr>
          <w:spacing w:val="-5"/>
        </w:rPr>
        <w:t xml:space="preserve"> </w:t>
      </w:r>
      <w:r>
        <w:t>ONLINE</w:t>
      </w:r>
      <w:r>
        <w:rPr>
          <w:spacing w:val="-6"/>
        </w:rPr>
        <w:t xml:space="preserve"> </w:t>
      </w:r>
      <w:r>
        <w:t>THROUGH</w:t>
      </w:r>
      <w:r>
        <w:rPr>
          <w:spacing w:val="-8"/>
        </w:rPr>
        <w:t xml:space="preserve"> </w:t>
      </w:r>
      <w:r>
        <w:t>THE</w:t>
      </w:r>
      <w:r>
        <w:rPr>
          <w:spacing w:val="-9"/>
        </w:rPr>
        <w:t xml:space="preserve"> </w:t>
      </w:r>
      <w:r>
        <w:t>bids&amp;tenders</w:t>
      </w:r>
      <w:r>
        <w:rPr>
          <w:vertAlign w:val="superscript"/>
        </w:rPr>
        <w:t>TM</w:t>
      </w:r>
      <w:r>
        <w:rPr>
          <w:spacing w:val="-24"/>
        </w:rPr>
        <w:t xml:space="preserve"> </w:t>
      </w:r>
      <w:r>
        <w:t>BIDDING</w:t>
      </w:r>
      <w:r>
        <w:rPr>
          <w:spacing w:val="-6"/>
        </w:rPr>
        <w:t xml:space="preserve"> </w:t>
      </w:r>
      <w:r>
        <w:rPr>
          <w:spacing w:val="-2"/>
        </w:rPr>
        <w:t>SYSTEM.</w:t>
      </w:r>
    </w:p>
    <w:p w14:paraId="463C9636" w14:textId="77777777" w:rsidR="005008B4" w:rsidRDefault="00000000">
      <w:pPr>
        <w:spacing w:before="242"/>
        <w:ind w:left="772"/>
        <w:rPr>
          <w:rFonts w:ascii="Arial"/>
          <w:b/>
        </w:rPr>
      </w:pPr>
      <w:r>
        <w:rPr>
          <w:rFonts w:ascii="Arial"/>
          <w:b/>
        </w:rPr>
        <w:t>Instructions</w:t>
      </w:r>
      <w:r>
        <w:rPr>
          <w:rFonts w:ascii="Arial"/>
          <w:b/>
          <w:spacing w:val="-5"/>
        </w:rPr>
        <w:t xml:space="preserve"> </w:t>
      </w:r>
      <w:r>
        <w:rPr>
          <w:rFonts w:ascii="Arial"/>
          <w:b/>
        </w:rPr>
        <w:t>on</w:t>
      </w:r>
      <w:r>
        <w:rPr>
          <w:rFonts w:ascii="Arial"/>
          <w:b/>
          <w:spacing w:val="-3"/>
        </w:rPr>
        <w:t xml:space="preserve"> </w:t>
      </w:r>
      <w:r>
        <w:rPr>
          <w:rFonts w:ascii="Arial"/>
          <w:b/>
        </w:rPr>
        <w:t>How</w:t>
      </w:r>
      <w:r>
        <w:rPr>
          <w:rFonts w:ascii="Arial"/>
          <w:b/>
          <w:spacing w:val="-4"/>
        </w:rPr>
        <w:t xml:space="preserve"> </w:t>
      </w:r>
      <w:r>
        <w:rPr>
          <w:rFonts w:ascii="Arial"/>
          <w:b/>
        </w:rPr>
        <w:t>to</w:t>
      </w:r>
      <w:r>
        <w:rPr>
          <w:rFonts w:ascii="Arial"/>
          <w:b/>
          <w:spacing w:val="-5"/>
        </w:rPr>
        <w:t xml:space="preserve"> </w:t>
      </w:r>
      <w:r>
        <w:rPr>
          <w:rFonts w:ascii="Arial"/>
          <w:b/>
        </w:rPr>
        <w:t>Provide</w:t>
      </w:r>
      <w:r>
        <w:rPr>
          <w:rFonts w:ascii="Arial"/>
          <w:b/>
          <w:spacing w:val="-3"/>
        </w:rPr>
        <w:t xml:space="preserve"> </w:t>
      </w:r>
      <w:r>
        <w:rPr>
          <w:rFonts w:ascii="Arial"/>
          <w:b/>
          <w:spacing w:val="-2"/>
        </w:rPr>
        <w:t>Pricing</w:t>
      </w:r>
    </w:p>
    <w:p w14:paraId="1D5B7BD2" w14:textId="77777777" w:rsidR="005008B4" w:rsidRDefault="00000000">
      <w:pPr>
        <w:pStyle w:val="ListParagraph"/>
        <w:numPr>
          <w:ilvl w:val="0"/>
          <w:numId w:val="12"/>
        </w:numPr>
        <w:tabs>
          <w:tab w:val="left" w:pos="1489"/>
          <w:tab w:val="left" w:pos="1492"/>
        </w:tabs>
        <w:spacing w:before="119"/>
        <w:ind w:right="648"/>
        <w:jc w:val="both"/>
      </w:pPr>
      <w:r>
        <w:t xml:space="preserve">Proponents should provide the pricing information requested by completing </w:t>
      </w:r>
      <w:r>
        <w:rPr>
          <w:rFonts w:ascii="Arial"/>
          <w:b/>
          <w:u w:val="single"/>
        </w:rPr>
        <w:t>only</w:t>
      </w:r>
      <w:r>
        <w:rPr>
          <w:rFonts w:ascii="Arial"/>
          <w:b/>
        </w:rPr>
        <w:t xml:space="preserve"> </w:t>
      </w:r>
      <w:r>
        <w:t>the Pricing Tables in the bids&amp;tenders</w:t>
      </w:r>
      <w:r>
        <w:rPr>
          <w:vertAlign w:val="superscript"/>
        </w:rPr>
        <w:t>TM</w:t>
      </w:r>
      <w:r>
        <w:rPr>
          <w:spacing w:val="-5"/>
        </w:rPr>
        <w:t xml:space="preserve"> </w:t>
      </w:r>
      <w:r>
        <w:t>bidding system.</w:t>
      </w:r>
    </w:p>
    <w:p w14:paraId="59A9F7D6" w14:textId="77777777" w:rsidR="005008B4" w:rsidRDefault="00000000">
      <w:pPr>
        <w:pStyle w:val="ListParagraph"/>
        <w:numPr>
          <w:ilvl w:val="0"/>
          <w:numId w:val="12"/>
        </w:numPr>
        <w:tabs>
          <w:tab w:val="left" w:pos="1492"/>
        </w:tabs>
        <w:spacing w:before="120" w:line="252" w:lineRule="exact"/>
      </w:pPr>
      <w:r>
        <w:t>Rates</w:t>
      </w:r>
      <w:r>
        <w:rPr>
          <w:spacing w:val="-7"/>
        </w:rPr>
        <w:t xml:space="preserve"> </w:t>
      </w:r>
      <w:r>
        <w:t>must</w:t>
      </w:r>
      <w:r>
        <w:rPr>
          <w:spacing w:val="-6"/>
        </w:rPr>
        <w:t xml:space="preserve"> </w:t>
      </w:r>
      <w:r>
        <w:t>be</w:t>
      </w:r>
      <w:r>
        <w:rPr>
          <w:spacing w:val="-7"/>
        </w:rPr>
        <w:t xml:space="preserve"> </w:t>
      </w:r>
      <w:r>
        <w:t>provided</w:t>
      </w:r>
      <w:r>
        <w:rPr>
          <w:spacing w:val="-7"/>
        </w:rPr>
        <w:t xml:space="preserve"> </w:t>
      </w:r>
      <w:r>
        <w:t>in</w:t>
      </w:r>
      <w:r>
        <w:rPr>
          <w:spacing w:val="-5"/>
        </w:rPr>
        <w:t xml:space="preserve"> </w:t>
      </w:r>
      <w:r>
        <w:t>Canadian</w:t>
      </w:r>
      <w:r>
        <w:rPr>
          <w:spacing w:val="-6"/>
        </w:rPr>
        <w:t xml:space="preserve"> </w:t>
      </w:r>
      <w:r>
        <w:t>funds,</w:t>
      </w:r>
      <w:r>
        <w:rPr>
          <w:spacing w:val="-5"/>
        </w:rPr>
        <w:t xml:space="preserve"> </w:t>
      </w:r>
      <w:r>
        <w:t>inclusive</w:t>
      </w:r>
      <w:r>
        <w:rPr>
          <w:spacing w:val="-5"/>
        </w:rPr>
        <w:t xml:space="preserve"> </w:t>
      </w:r>
      <w:r>
        <w:t>of</w:t>
      </w:r>
      <w:r>
        <w:rPr>
          <w:spacing w:val="-5"/>
        </w:rPr>
        <w:t xml:space="preserve"> </w:t>
      </w:r>
      <w:r>
        <w:t>all</w:t>
      </w:r>
      <w:r>
        <w:rPr>
          <w:spacing w:val="-5"/>
        </w:rPr>
        <w:t xml:space="preserve"> </w:t>
      </w:r>
      <w:r>
        <w:t>applicable</w:t>
      </w:r>
      <w:r>
        <w:rPr>
          <w:spacing w:val="-5"/>
        </w:rPr>
        <w:t xml:space="preserve"> </w:t>
      </w:r>
      <w:r>
        <w:t>duties</w:t>
      </w:r>
      <w:r>
        <w:rPr>
          <w:spacing w:val="-4"/>
        </w:rPr>
        <w:t xml:space="preserve"> </w:t>
      </w:r>
      <w:r>
        <w:t>and</w:t>
      </w:r>
      <w:r>
        <w:rPr>
          <w:spacing w:val="-7"/>
        </w:rPr>
        <w:t xml:space="preserve"> </w:t>
      </w:r>
      <w:r>
        <w:t>taxes</w:t>
      </w:r>
      <w:r>
        <w:rPr>
          <w:spacing w:val="-7"/>
        </w:rPr>
        <w:t xml:space="preserve"> </w:t>
      </w:r>
      <w:r>
        <w:t>except</w:t>
      </w:r>
      <w:r>
        <w:rPr>
          <w:spacing w:val="-4"/>
        </w:rPr>
        <w:t xml:space="preserve"> </w:t>
      </w:r>
      <w:r>
        <w:rPr>
          <w:spacing w:val="-5"/>
        </w:rPr>
        <w:t>for</w:t>
      </w:r>
    </w:p>
    <w:p w14:paraId="6895B0B2" w14:textId="77777777" w:rsidR="005008B4" w:rsidRDefault="00000000">
      <w:pPr>
        <w:spacing w:line="252" w:lineRule="exact"/>
        <w:ind w:left="1492"/>
      </w:pPr>
      <w:r>
        <w:rPr>
          <w:rFonts w:ascii="Arial"/>
          <w:b/>
          <w:spacing w:val="-4"/>
        </w:rPr>
        <w:t>GST</w:t>
      </w:r>
      <w:r>
        <w:rPr>
          <w:spacing w:val="-4"/>
        </w:rPr>
        <w:t>.</w:t>
      </w:r>
    </w:p>
    <w:p w14:paraId="51A88257" w14:textId="77777777" w:rsidR="005008B4" w:rsidRDefault="00000000">
      <w:pPr>
        <w:pStyle w:val="ListParagraph"/>
        <w:numPr>
          <w:ilvl w:val="0"/>
          <w:numId w:val="12"/>
        </w:numPr>
        <w:tabs>
          <w:tab w:val="left" w:pos="1490"/>
          <w:tab w:val="left" w:pos="1492"/>
        </w:tabs>
        <w:spacing w:before="122"/>
        <w:ind w:right="646"/>
        <w:jc w:val="both"/>
      </w:pPr>
      <w:r>
        <w:t>Rates quoted by the proponent must be all-inclusive and must include all labour and material costs, disbursements and expenses, all freight and carriage costs, all insurance costs, fuel surcharges, all costs of delivery, all costs of installation and set-up, including any pre-delivery inspection charges, and all other overhead, including any fees or other charges required by law.</w:t>
      </w:r>
    </w:p>
    <w:p w14:paraId="489D301A" w14:textId="77777777" w:rsidR="005008B4" w:rsidRDefault="00000000">
      <w:pPr>
        <w:pStyle w:val="ListParagraph"/>
        <w:numPr>
          <w:ilvl w:val="0"/>
          <w:numId w:val="12"/>
        </w:numPr>
        <w:tabs>
          <w:tab w:val="left" w:pos="1488"/>
          <w:tab w:val="left" w:pos="1492"/>
        </w:tabs>
        <w:spacing w:before="118"/>
        <w:ind w:right="645" w:hanging="721"/>
        <w:jc w:val="both"/>
      </w:pPr>
      <w:r>
        <w:t xml:space="preserve">Provide the </w:t>
      </w:r>
      <w:r>
        <w:rPr>
          <w:rFonts w:ascii="Arial"/>
          <w:b/>
        </w:rPr>
        <w:t>costs associated with three-years of service and support</w:t>
      </w:r>
      <w:r>
        <w:t>. After the initial three- year contract, the City may wish to negotiate an extension of service based on our satisfaction with the solution.</w:t>
      </w:r>
      <w:r>
        <w:rPr>
          <w:spacing w:val="40"/>
        </w:rPr>
        <w:t xml:space="preserve"> </w:t>
      </w:r>
      <w:r>
        <w:t xml:space="preserve">Service and Support can be a time bank system to be used as and when </w:t>
      </w:r>
      <w:r>
        <w:rPr>
          <w:spacing w:val="-2"/>
        </w:rPr>
        <w:t>needed.</w:t>
      </w:r>
    </w:p>
    <w:p w14:paraId="514B2FE2" w14:textId="77777777" w:rsidR="005008B4" w:rsidRDefault="00000000">
      <w:pPr>
        <w:pStyle w:val="ListParagraph"/>
        <w:numPr>
          <w:ilvl w:val="0"/>
          <w:numId w:val="12"/>
        </w:numPr>
        <w:tabs>
          <w:tab w:val="left" w:pos="1488"/>
          <w:tab w:val="left" w:pos="1492"/>
        </w:tabs>
        <w:spacing w:before="121"/>
        <w:ind w:right="646" w:hanging="721"/>
        <w:jc w:val="both"/>
      </w:pPr>
      <w:r>
        <w:t xml:space="preserve">Upload a </w:t>
      </w:r>
      <w:r>
        <w:rPr>
          <w:rFonts w:ascii="Arial"/>
          <w:b/>
        </w:rPr>
        <w:t xml:space="preserve">Detailed Fee Schedule </w:t>
      </w:r>
      <w:r>
        <w:t>within the bids&amp;tenders</w:t>
      </w:r>
      <w:r>
        <w:rPr>
          <w:vertAlign w:val="superscript"/>
        </w:rPr>
        <w:t>TM</w:t>
      </w:r>
      <w:r>
        <w:t xml:space="preserve"> system, which will detail your lump sum price broken down by phases, license costs, training, support etc.</w:t>
      </w:r>
      <w:r>
        <w:rPr>
          <w:spacing w:val="40"/>
        </w:rPr>
        <w:t xml:space="preserve"> </w:t>
      </w:r>
      <w:r>
        <w:t>Fee schedule can be uploaded in PDF format.</w:t>
      </w:r>
      <w:r>
        <w:rPr>
          <w:spacing w:val="40"/>
        </w:rPr>
        <w:t xml:space="preserve"> </w:t>
      </w:r>
      <w:r>
        <w:t>At minimum, ensure to include Design, Development, Hosting, and mapping integration.</w:t>
      </w:r>
    </w:p>
    <w:p w14:paraId="4C78D428" w14:textId="77777777" w:rsidR="005008B4" w:rsidRDefault="00000000">
      <w:pPr>
        <w:pStyle w:val="ListParagraph"/>
        <w:numPr>
          <w:ilvl w:val="0"/>
          <w:numId w:val="12"/>
        </w:numPr>
        <w:tabs>
          <w:tab w:val="left" w:pos="1490"/>
          <w:tab w:val="left" w:pos="1492"/>
        </w:tabs>
        <w:spacing w:before="118"/>
        <w:ind w:right="646"/>
        <w:jc w:val="both"/>
      </w:pPr>
      <w:r>
        <w:t xml:space="preserve">Pricing </w:t>
      </w:r>
      <w:r>
        <w:rPr>
          <w:rFonts w:ascii="Arial" w:hAnsi="Arial"/>
          <w:b/>
          <w:u w:val="single"/>
        </w:rPr>
        <w:t>must</w:t>
      </w:r>
      <w:r>
        <w:rPr>
          <w:rFonts w:ascii="Arial" w:hAnsi="Arial"/>
          <w:b/>
        </w:rPr>
        <w:t xml:space="preserve"> </w:t>
      </w:r>
      <w:r>
        <w:t>be separated from the technical submission.</w:t>
      </w:r>
      <w:r>
        <w:rPr>
          <w:spacing w:val="40"/>
        </w:rPr>
        <w:t xml:space="preserve"> </w:t>
      </w:r>
      <w:r>
        <w:t>Any indication of price within the technical submissions may result in disqualification.</w:t>
      </w:r>
      <w:r>
        <w:rPr>
          <w:spacing w:val="40"/>
        </w:rPr>
        <w:t xml:space="preserve"> </w:t>
      </w:r>
      <w:r>
        <w:t>Pricing will only be evaluated for those submissions that pass the minimum 70% threshold for the technical and presentation phases. It is at the City’s sole discretion to waive the threshold for technical score.</w:t>
      </w:r>
    </w:p>
    <w:p w14:paraId="526FE151" w14:textId="77777777" w:rsidR="005008B4" w:rsidRDefault="005008B4">
      <w:pPr>
        <w:pStyle w:val="BodyText"/>
        <w:spacing w:before="108"/>
      </w:pPr>
    </w:p>
    <w:p w14:paraId="2923B1A6" w14:textId="77777777" w:rsidR="005008B4" w:rsidRDefault="00000000">
      <w:pPr>
        <w:ind w:left="772"/>
        <w:rPr>
          <w:rFonts w:ascii="Arial"/>
          <w:b/>
        </w:rPr>
      </w:pPr>
      <w:r>
        <w:rPr>
          <w:rFonts w:ascii="Arial"/>
          <w:b/>
        </w:rPr>
        <w:t>Evaluation</w:t>
      </w:r>
      <w:r>
        <w:rPr>
          <w:rFonts w:ascii="Arial"/>
          <w:b/>
          <w:spacing w:val="-5"/>
        </w:rPr>
        <w:t xml:space="preserve"> </w:t>
      </w:r>
      <w:r>
        <w:rPr>
          <w:rFonts w:ascii="Arial"/>
          <w:b/>
        </w:rPr>
        <w:t>of</w:t>
      </w:r>
      <w:r>
        <w:rPr>
          <w:rFonts w:ascii="Arial"/>
          <w:b/>
          <w:spacing w:val="-3"/>
        </w:rPr>
        <w:t xml:space="preserve"> </w:t>
      </w:r>
      <w:r>
        <w:rPr>
          <w:rFonts w:ascii="Arial"/>
          <w:b/>
          <w:spacing w:val="-2"/>
        </w:rPr>
        <w:t>Pricing</w:t>
      </w:r>
    </w:p>
    <w:p w14:paraId="5963033F" w14:textId="77777777" w:rsidR="005008B4" w:rsidRDefault="00000000">
      <w:pPr>
        <w:pStyle w:val="BodyText"/>
        <w:spacing w:before="122"/>
        <w:ind w:left="772" w:right="646"/>
        <w:jc w:val="both"/>
      </w:pPr>
      <w:r>
        <w:t>Pricing</w:t>
      </w:r>
      <w:r>
        <w:rPr>
          <w:spacing w:val="-4"/>
        </w:rPr>
        <w:t xml:space="preserve"> </w:t>
      </w:r>
      <w:r>
        <w:t>will</w:t>
      </w:r>
      <w:r>
        <w:rPr>
          <w:spacing w:val="-5"/>
        </w:rPr>
        <w:t xml:space="preserve"> </w:t>
      </w:r>
      <w:r>
        <w:t>be</w:t>
      </w:r>
      <w:r>
        <w:rPr>
          <w:spacing w:val="-4"/>
        </w:rPr>
        <w:t xml:space="preserve"> </w:t>
      </w:r>
      <w:r>
        <w:t>scored</w:t>
      </w:r>
      <w:r>
        <w:rPr>
          <w:spacing w:val="-6"/>
        </w:rPr>
        <w:t xml:space="preserve"> </w:t>
      </w:r>
      <w:r>
        <w:t>based</w:t>
      </w:r>
      <w:r>
        <w:rPr>
          <w:spacing w:val="-4"/>
        </w:rPr>
        <w:t xml:space="preserve"> </w:t>
      </w:r>
      <w:r>
        <w:t>on</w:t>
      </w:r>
      <w:r>
        <w:rPr>
          <w:spacing w:val="-6"/>
        </w:rPr>
        <w:t xml:space="preserve"> </w:t>
      </w:r>
      <w:r>
        <w:t>a</w:t>
      </w:r>
      <w:r>
        <w:rPr>
          <w:spacing w:val="-6"/>
        </w:rPr>
        <w:t xml:space="preserve"> </w:t>
      </w:r>
      <w:r>
        <w:t>relative</w:t>
      </w:r>
      <w:r>
        <w:rPr>
          <w:spacing w:val="-4"/>
        </w:rPr>
        <w:t xml:space="preserve"> </w:t>
      </w:r>
      <w:r>
        <w:t>pricing</w:t>
      </w:r>
      <w:r>
        <w:rPr>
          <w:spacing w:val="-6"/>
        </w:rPr>
        <w:t xml:space="preserve"> </w:t>
      </w:r>
      <w:r>
        <w:t>formula</w:t>
      </w:r>
      <w:r>
        <w:rPr>
          <w:spacing w:val="-4"/>
        </w:rPr>
        <w:t xml:space="preserve"> </w:t>
      </w:r>
      <w:r>
        <w:t>using</w:t>
      </w:r>
      <w:r>
        <w:rPr>
          <w:spacing w:val="-7"/>
        </w:rPr>
        <w:t xml:space="preserve"> </w:t>
      </w:r>
      <w:r>
        <w:t>the</w:t>
      </w:r>
      <w:r>
        <w:rPr>
          <w:spacing w:val="-7"/>
        </w:rPr>
        <w:t xml:space="preserve"> </w:t>
      </w:r>
      <w:r>
        <w:t>rates</w:t>
      </w:r>
      <w:r>
        <w:rPr>
          <w:spacing w:val="-6"/>
        </w:rPr>
        <w:t xml:space="preserve"> </w:t>
      </w:r>
      <w:r>
        <w:t>set</w:t>
      </w:r>
      <w:r>
        <w:rPr>
          <w:spacing w:val="-3"/>
        </w:rPr>
        <w:t xml:space="preserve"> </w:t>
      </w:r>
      <w:r>
        <w:t>out</w:t>
      </w:r>
      <w:r>
        <w:rPr>
          <w:spacing w:val="-3"/>
        </w:rPr>
        <w:t xml:space="preserve"> </w:t>
      </w:r>
      <w:r>
        <w:t>in</w:t>
      </w:r>
      <w:r>
        <w:rPr>
          <w:spacing w:val="-6"/>
        </w:rPr>
        <w:t xml:space="preserve"> </w:t>
      </w:r>
      <w:r>
        <w:t>the</w:t>
      </w:r>
      <w:r>
        <w:rPr>
          <w:spacing w:val="-6"/>
        </w:rPr>
        <w:t xml:space="preserve"> </w:t>
      </w:r>
      <w:r>
        <w:t>pricing</w:t>
      </w:r>
      <w:r>
        <w:rPr>
          <w:spacing w:val="-4"/>
        </w:rPr>
        <w:t xml:space="preserve"> </w:t>
      </w:r>
      <w:r>
        <w:t>form.</w:t>
      </w:r>
      <w:r>
        <w:rPr>
          <w:spacing w:val="-5"/>
        </w:rPr>
        <w:t xml:space="preserve"> </w:t>
      </w:r>
      <w:r>
        <w:t>Each proponent</w:t>
      </w:r>
      <w:r>
        <w:rPr>
          <w:spacing w:val="-10"/>
        </w:rPr>
        <w:t xml:space="preserve"> </w:t>
      </w:r>
      <w:r>
        <w:t>will</w:t>
      </w:r>
      <w:r>
        <w:rPr>
          <w:spacing w:val="-9"/>
        </w:rPr>
        <w:t xml:space="preserve"> </w:t>
      </w:r>
      <w:r>
        <w:t>receive</w:t>
      </w:r>
      <w:r>
        <w:rPr>
          <w:spacing w:val="-9"/>
        </w:rPr>
        <w:t xml:space="preserve"> </w:t>
      </w:r>
      <w:r>
        <w:t>a</w:t>
      </w:r>
      <w:r>
        <w:rPr>
          <w:spacing w:val="-11"/>
        </w:rPr>
        <w:t xml:space="preserve"> </w:t>
      </w:r>
      <w:r>
        <w:t>percentage</w:t>
      </w:r>
      <w:r>
        <w:rPr>
          <w:spacing w:val="-11"/>
        </w:rPr>
        <w:t xml:space="preserve"> </w:t>
      </w:r>
      <w:r>
        <w:t>of</w:t>
      </w:r>
      <w:r>
        <w:rPr>
          <w:spacing w:val="-10"/>
        </w:rPr>
        <w:t xml:space="preserve"> </w:t>
      </w:r>
      <w:r>
        <w:t>the</w:t>
      </w:r>
      <w:r>
        <w:rPr>
          <w:spacing w:val="-11"/>
        </w:rPr>
        <w:t xml:space="preserve"> </w:t>
      </w:r>
      <w:r>
        <w:t>total</w:t>
      </w:r>
      <w:r>
        <w:rPr>
          <w:spacing w:val="-9"/>
        </w:rPr>
        <w:t xml:space="preserve"> </w:t>
      </w:r>
      <w:r>
        <w:t>possible</w:t>
      </w:r>
      <w:r>
        <w:rPr>
          <w:spacing w:val="-9"/>
        </w:rPr>
        <w:t xml:space="preserve"> </w:t>
      </w:r>
      <w:r>
        <w:t>points</w:t>
      </w:r>
      <w:r>
        <w:rPr>
          <w:spacing w:val="-8"/>
        </w:rPr>
        <w:t xml:space="preserve"> </w:t>
      </w:r>
      <w:r>
        <w:t>allocated</w:t>
      </w:r>
      <w:r>
        <w:rPr>
          <w:spacing w:val="-11"/>
        </w:rPr>
        <w:t xml:space="preserve"> </w:t>
      </w:r>
      <w:r>
        <w:t>to</w:t>
      </w:r>
      <w:r>
        <w:rPr>
          <w:spacing w:val="-9"/>
        </w:rPr>
        <w:t xml:space="preserve"> </w:t>
      </w:r>
      <w:r>
        <w:t>price,</w:t>
      </w:r>
      <w:r>
        <w:rPr>
          <w:spacing w:val="-10"/>
        </w:rPr>
        <w:t xml:space="preserve"> </w:t>
      </w:r>
      <w:r>
        <w:t>which</w:t>
      </w:r>
      <w:r>
        <w:rPr>
          <w:spacing w:val="-9"/>
        </w:rPr>
        <w:t xml:space="preserve"> </w:t>
      </w:r>
      <w:r>
        <w:t>will</w:t>
      </w:r>
      <w:r>
        <w:rPr>
          <w:spacing w:val="-9"/>
        </w:rPr>
        <w:t xml:space="preserve"> </w:t>
      </w:r>
      <w:r>
        <w:t>be</w:t>
      </w:r>
      <w:r>
        <w:rPr>
          <w:spacing w:val="-9"/>
        </w:rPr>
        <w:t xml:space="preserve"> </w:t>
      </w:r>
      <w:r>
        <w:t>calculated in accordance with the following formula:</w:t>
      </w:r>
    </w:p>
    <w:p w14:paraId="46806ED7" w14:textId="77777777" w:rsidR="005008B4" w:rsidRDefault="00000000">
      <w:pPr>
        <w:spacing w:before="110"/>
        <w:ind w:left="772"/>
        <w:rPr>
          <w:rFonts w:ascii="Arial" w:hAnsi="Arial"/>
          <w:i/>
        </w:rPr>
      </w:pPr>
      <w:r>
        <w:rPr>
          <w:rFonts w:ascii="Arial" w:hAnsi="Arial"/>
          <w:i/>
        </w:rPr>
        <w:t>Lowest</w:t>
      </w:r>
      <w:r>
        <w:rPr>
          <w:rFonts w:ascii="Arial" w:hAnsi="Arial"/>
          <w:i/>
          <w:spacing w:val="-4"/>
        </w:rPr>
        <w:t xml:space="preserve"> </w:t>
      </w:r>
      <w:r>
        <w:rPr>
          <w:rFonts w:ascii="Arial" w:hAnsi="Arial"/>
          <w:i/>
        </w:rPr>
        <w:t>price</w:t>
      </w:r>
      <w:r>
        <w:rPr>
          <w:rFonts w:ascii="Arial" w:hAnsi="Arial"/>
          <w:i/>
          <w:spacing w:val="-6"/>
        </w:rPr>
        <w:t xml:space="preserve"> </w:t>
      </w:r>
      <w:r>
        <w:rPr>
          <w:rFonts w:ascii="Cambria Math" w:hAnsi="Cambria Math"/>
          <w:sz w:val="23"/>
        </w:rPr>
        <w:t>÷</w:t>
      </w:r>
      <w:r>
        <w:rPr>
          <w:rFonts w:ascii="Cambria Math" w:hAnsi="Cambria Math"/>
          <w:spacing w:val="4"/>
          <w:sz w:val="23"/>
        </w:rPr>
        <w:t xml:space="preserve"> </w:t>
      </w:r>
      <w:r>
        <w:rPr>
          <w:rFonts w:ascii="Arial" w:hAnsi="Arial"/>
          <w:i/>
        </w:rPr>
        <w:t>proponent’s</w:t>
      </w:r>
      <w:r>
        <w:rPr>
          <w:rFonts w:ascii="Arial" w:hAnsi="Arial"/>
          <w:i/>
          <w:spacing w:val="-4"/>
        </w:rPr>
        <w:t xml:space="preserve"> </w:t>
      </w:r>
      <w:r>
        <w:rPr>
          <w:rFonts w:ascii="Arial" w:hAnsi="Arial"/>
          <w:i/>
        </w:rPr>
        <w:t>price</w:t>
      </w:r>
      <w:r>
        <w:rPr>
          <w:rFonts w:ascii="Arial" w:hAnsi="Arial"/>
          <w:i/>
          <w:spacing w:val="-8"/>
        </w:rPr>
        <w:t xml:space="preserve"> </w:t>
      </w:r>
      <w:r>
        <w:rPr>
          <w:rFonts w:ascii="Arial" w:hAnsi="Arial"/>
          <w:i/>
        </w:rPr>
        <w:t>x</w:t>
      </w:r>
      <w:r>
        <w:rPr>
          <w:rFonts w:ascii="Arial" w:hAnsi="Arial"/>
          <w:i/>
          <w:spacing w:val="-5"/>
        </w:rPr>
        <w:t xml:space="preserve"> </w:t>
      </w:r>
      <w:r>
        <w:rPr>
          <w:rFonts w:ascii="Arial" w:hAnsi="Arial"/>
          <w:i/>
        </w:rPr>
        <w:t>weighting</w:t>
      </w:r>
      <w:r>
        <w:rPr>
          <w:rFonts w:ascii="Arial" w:hAnsi="Arial"/>
          <w:i/>
          <w:spacing w:val="-7"/>
        </w:rPr>
        <w:t xml:space="preserve"> </w:t>
      </w:r>
      <w:r>
        <w:rPr>
          <w:rFonts w:ascii="Arial" w:hAnsi="Arial"/>
          <w:i/>
        </w:rPr>
        <w:t>=</w:t>
      </w:r>
      <w:r>
        <w:rPr>
          <w:rFonts w:ascii="Arial" w:hAnsi="Arial"/>
          <w:i/>
          <w:spacing w:val="-7"/>
        </w:rPr>
        <w:t xml:space="preserve"> </w:t>
      </w:r>
      <w:r>
        <w:rPr>
          <w:rFonts w:ascii="Arial" w:hAnsi="Arial"/>
          <w:i/>
        </w:rPr>
        <w:t>proponent’s</w:t>
      </w:r>
      <w:r>
        <w:rPr>
          <w:rFonts w:ascii="Arial" w:hAnsi="Arial"/>
          <w:i/>
          <w:spacing w:val="-5"/>
        </w:rPr>
        <w:t xml:space="preserve"> </w:t>
      </w:r>
      <w:r>
        <w:rPr>
          <w:rFonts w:ascii="Arial" w:hAnsi="Arial"/>
          <w:i/>
        </w:rPr>
        <w:t>pricing</w:t>
      </w:r>
      <w:r>
        <w:rPr>
          <w:rFonts w:ascii="Arial" w:hAnsi="Arial"/>
          <w:i/>
          <w:spacing w:val="-5"/>
        </w:rPr>
        <w:t xml:space="preserve"> </w:t>
      </w:r>
      <w:r>
        <w:rPr>
          <w:rFonts w:ascii="Arial" w:hAnsi="Arial"/>
          <w:i/>
          <w:spacing w:val="-2"/>
        </w:rPr>
        <w:t>points</w:t>
      </w:r>
    </w:p>
    <w:p w14:paraId="4828F79C" w14:textId="77777777" w:rsidR="005008B4" w:rsidRDefault="005008B4">
      <w:pPr>
        <w:rPr>
          <w:rFonts w:ascii="Arial" w:hAnsi="Arial"/>
          <w:i/>
        </w:rPr>
        <w:sectPr w:rsidR="005008B4">
          <w:pgSz w:w="12240" w:h="15840"/>
          <w:pgMar w:top="1060" w:right="360" w:bottom="600" w:left="360" w:header="97" w:footer="411" w:gutter="0"/>
          <w:cols w:space="720"/>
        </w:sectPr>
      </w:pPr>
    </w:p>
    <w:p w14:paraId="66AFFCC7" w14:textId="363BA414" w:rsidR="005008B4" w:rsidRDefault="00000000">
      <w:pPr>
        <w:spacing w:before="240"/>
        <w:ind w:left="772"/>
        <w:rPr>
          <w:rFonts w:ascii="Arial" w:hAnsi="Arial"/>
          <w:b/>
        </w:rPr>
      </w:pPr>
      <w:r>
        <w:rPr>
          <w:rFonts w:ascii="Arial" w:hAnsi="Arial"/>
          <w:b/>
        </w:rPr>
        <w:lastRenderedPageBreak/>
        <w:t>APPENDIX</w:t>
      </w:r>
      <w:r>
        <w:rPr>
          <w:rFonts w:ascii="Arial" w:hAnsi="Arial"/>
          <w:b/>
          <w:spacing w:val="-3"/>
        </w:rPr>
        <w:t xml:space="preserve"> </w:t>
      </w:r>
      <w:r>
        <w:rPr>
          <w:rFonts w:ascii="Arial" w:hAnsi="Arial"/>
          <w:b/>
        </w:rPr>
        <w:t>D</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RFP</w:t>
      </w:r>
      <w:r>
        <w:rPr>
          <w:rFonts w:ascii="Arial" w:hAnsi="Arial"/>
          <w:b/>
          <w:spacing w:val="-2"/>
        </w:rPr>
        <w:t xml:space="preserve"> PARTICULARS</w:t>
      </w:r>
    </w:p>
    <w:p w14:paraId="088147B9" w14:textId="77777777" w:rsidR="005008B4" w:rsidRDefault="00000000">
      <w:pPr>
        <w:pStyle w:val="ListParagraph"/>
        <w:numPr>
          <w:ilvl w:val="1"/>
          <w:numId w:val="12"/>
        </w:numPr>
        <w:tabs>
          <w:tab w:val="left" w:pos="1009"/>
        </w:tabs>
        <w:spacing w:before="239"/>
        <w:ind w:left="1009" w:hanging="237"/>
        <w:rPr>
          <w:rFonts w:ascii="Arial" w:hAnsi="Arial"/>
          <w:b/>
          <w:sz w:val="24"/>
          <w:u w:val="single"/>
        </w:rPr>
      </w:pPr>
      <w:r>
        <w:rPr>
          <w:rFonts w:ascii="Arial" w:hAnsi="Arial"/>
          <w:b/>
          <w:sz w:val="24"/>
          <w:u w:val="single"/>
        </w:rPr>
        <w:t xml:space="preserve"> ​</w:t>
      </w:r>
      <w:r>
        <w:rPr>
          <w:rFonts w:ascii="Arial" w:hAnsi="Arial"/>
          <w:b/>
          <w:spacing w:val="18"/>
          <w:sz w:val="24"/>
          <w:u w:val="single"/>
        </w:rPr>
        <w:t xml:space="preserve"> </w:t>
      </w:r>
      <w:r>
        <w:rPr>
          <w:rFonts w:ascii="Arial" w:hAnsi="Arial"/>
          <w:b/>
          <w:spacing w:val="-2"/>
          <w:sz w:val="24"/>
          <w:u w:val="single"/>
        </w:rPr>
        <w:t>DELIVERABLES</w:t>
      </w:r>
    </w:p>
    <w:p w14:paraId="62A9271F" w14:textId="77777777" w:rsidR="005008B4" w:rsidRDefault="00000000">
      <w:pPr>
        <w:spacing w:before="120"/>
        <w:ind w:left="772"/>
        <w:rPr>
          <w:rFonts w:ascii="Arial"/>
          <w:b/>
          <w:sz w:val="24"/>
        </w:rPr>
      </w:pPr>
      <w:r>
        <w:rPr>
          <w:rFonts w:ascii="Arial"/>
          <w:b/>
          <w:spacing w:val="-2"/>
          <w:sz w:val="24"/>
        </w:rPr>
        <w:t>Introduction</w:t>
      </w:r>
    </w:p>
    <w:p w14:paraId="0E4EC2D5" w14:textId="77777777" w:rsidR="005008B4" w:rsidRDefault="00000000">
      <w:pPr>
        <w:pStyle w:val="BodyText"/>
        <w:spacing w:before="240"/>
        <w:ind w:left="773" w:right="645" w:hanging="1"/>
        <w:jc w:val="both"/>
      </w:pPr>
      <w:r>
        <w:t>The City of Grande Prairie (the “City”) in partnership with The Grande Prairie Regional Emergency Partnership</w:t>
      </w:r>
      <w:r>
        <w:rPr>
          <w:spacing w:val="-7"/>
        </w:rPr>
        <w:t xml:space="preserve"> </w:t>
      </w:r>
      <w:r>
        <w:t>(GPREP)</w:t>
      </w:r>
      <w:r>
        <w:rPr>
          <w:spacing w:val="-9"/>
        </w:rPr>
        <w:t xml:space="preserve"> </w:t>
      </w:r>
      <w:r>
        <w:t>is</w:t>
      </w:r>
      <w:r>
        <w:rPr>
          <w:spacing w:val="-9"/>
        </w:rPr>
        <w:t xml:space="preserve"> </w:t>
      </w:r>
      <w:r>
        <w:t>seeking</w:t>
      </w:r>
      <w:r>
        <w:rPr>
          <w:spacing w:val="-7"/>
        </w:rPr>
        <w:t xml:space="preserve"> </w:t>
      </w:r>
      <w:r>
        <w:t>proposals</w:t>
      </w:r>
      <w:r>
        <w:rPr>
          <w:spacing w:val="-9"/>
        </w:rPr>
        <w:t xml:space="preserve"> </w:t>
      </w:r>
      <w:r>
        <w:t>from</w:t>
      </w:r>
      <w:r>
        <w:rPr>
          <w:spacing w:val="-9"/>
        </w:rPr>
        <w:t xml:space="preserve"> </w:t>
      </w:r>
      <w:r>
        <w:t>qualified</w:t>
      </w:r>
      <w:r>
        <w:rPr>
          <w:spacing w:val="-6"/>
        </w:rPr>
        <w:t xml:space="preserve"> </w:t>
      </w:r>
      <w:r>
        <w:t>and</w:t>
      </w:r>
      <w:r>
        <w:rPr>
          <w:spacing w:val="-7"/>
        </w:rPr>
        <w:t xml:space="preserve"> </w:t>
      </w:r>
      <w:r>
        <w:t>experienced</w:t>
      </w:r>
      <w:r>
        <w:rPr>
          <w:spacing w:val="-10"/>
        </w:rPr>
        <w:t xml:space="preserve"> </w:t>
      </w:r>
      <w:r>
        <w:t>proponents</w:t>
      </w:r>
      <w:r>
        <w:rPr>
          <w:spacing w:val="-12"/>
        </w:rPr>
        <w:t xml:space="preserve"> </w:t>
      </w:r>
      <w:r>
        <w:t>(the</w:t>
      </w:r>
      <w:r>
        <w:rPr>
          <w:spacing w:val="-10"/>
        </w:rPr>
        <w:t xml:space="preserve"> </w:t>
      </w:r>
      <w:r>
        <w:t>“Supplier”)</w:t>
      </w:r>
      <w:r>
        <w:rPr>
          <w:spacing w:val="-10"/>
        </w:rPr>
        <w:t xml:space="preserve"> </w:t>
      </w:r>
      <w:r>
        <w:t>to design,</w:t>
      </w:r>
      <w:r>
        <w:rPr>
          <w:spacing w:val="-12"/>
        </w:rPr>
        <w:t xml:space="preserve"> </w:t>
      </w:r>
      <w:r>
        <w:t>develop,</w:t>
      </w:r>
      <w:r>
        <w:rPr>
          <w:spacing w:val="-13"/>
        </w:rPr>
        <w:t xml:space="preserve"> </w:t>
      </w:r>
      <w:r>
        <w:t>and</w:t>
      </w:r>
      <w:r>
        <w:rPr>
          <w:spacing w:val="-12"/>
        </w:rPr>
        <w:t xml:space="preserve"> </w:t>
      </w:r>
      <w:r>
        <w:t>implement</w:t>
      </w:r>
      <w:r>
        <w:rPr>
          <w:spacing w:val="-12"/>
        </w:rPr>
        <w:t xml:space="preserve"> </w:t>
      </w:r>
      <w:r>
        <w:t>a</w:t>
      </w:r>
      <w:r>
        <w:rPr>
          <w:spacing w:val="-15"/>
        </w:rPr>
        <w:t xml:space="preserve"> </w:t>
      </w:r>
      <w:r>
        <w:t>modern,</w:t>
      </w:r>
      <w:r>
        <w:rPr>
          <w:spacing w:val="-12"/>
        </w:rPr>
        <w:t xml:space="preserve"> </w:t>
      </w:r>
      <w:r>
        <w:t>secure,</w:t>
      </w:r>
      <w:r>
        <w:rPr>
          <w:spacing w:val="-12"/>
        </w:rPr>
        <w:t xml:space="preserve"> </w:t>
      </w:r>
      <w:r>
        <w:t>and</w:t>
      </w:r>
      <w:r>
        <w:rPr>
          <w:spacing w:val="-15"/>
        </w:rPr>
        <w:t xml:space="preserve"> </w:t>
      </w:r>
      <w:r>
        <w:t>fully</w:t>
      </w:r>
      <w:r>
        <w:rPr>
          <w:spacing w:val="-12"/>
        </w:rPr>
        <w:t xml:space="preserve"> </w:t>
      </w:r>
      <w:r>
        <w:t>accessible</w:t>
      </w:r>
      <w:r>
        <w:rPr>
          <w:spacing w:val="-12"/>
        </w:rPr>
        <w:t xml:space="preserve"> </w:t>
      </w:r>
      <w:r>
        <w:t>emergency</w:t>
      </w:r>
      <w:r>
        <w:rPr>
          <w:spacing w:val="-14"/>
        </w:rPr>
        <w:t xml:space="preserve"> </w:t>
      </w:r>
      <w:r>
        <w:t>management</w:t>
      </w:r>
      <w:r>
        <w:rPr>
          <w:spacing w:val="-13"/>
        </w:rPr>
        <w:t xml:space="preserve"> </w:t>
      </w:r>
      <w:r>
        <w:t>website that serves as the region’s authoritative source for public safety information.</w:t>
      </w:r>
    </w:p>
    <w:p w14:paraId="7E950E70" w14:textId="77777777" w:rsidR="005008B4" w:rsidRDefault="00000000">
      <w:pPr>
        <w:pStyle w:val="BodyText"/>
        <w:spacing w:before="240"/>
        <w:ind w:left="773" w:right="644"/>
        <w:jc w:val="both"/>
      </w:pPr>
      <w:r>
        <w:t>The website will provide timely, accurate, and actionable communication before, during, and after emergency</w:t>
      </w:r>
      <w:r>
        <w:rPr>
          <w:spacing w:val="-16"/>
        </w:rPr>
        <w:t xml:space="preserve"> </w:t>
      </w:r>
      <w:r>
        <w:t>events,</w:t>
      </w:r>
      <w:r>
        <w:rPr>
          <w:spacing w:val="-15"/>
        </w:rPr>
        <w:t xml:space="preserve"> </w:t>
      </w:r>
      <w:r>
        <w:t>supporting</w:t>
      </w:r>
      <w:r>
        <w:rPr>
          <w:spacing w:val="-15"/>
        </w:rPr>
        <w:t xml:space="preserve"> </w:t>
      </w:r>
      <w:r>
        <w:t>GPREP’s</w:t>
      </w:r>
      <w:r>
        <w:rPr>
          <w:spacing w:val="-16"/>
        </w:rPr>
        <w:t xml:space="preserve"> </w:t>
      </w:r>
      <w:r>
        <w:t>mission</w:t>
      </w:r>
      <w:r>
        <w:rPr>
          <w:spacing w:val="-15"/>
        </w:rPr>
        <w:t xml:space="preserve"> </w:t>
      </w:r>
      <w:r>
        <w:t>to</w:t>
      </w:r>
      <w:r>
        <w:rPr>
          <w:spacing w:val="-15"/>
        </w:rPr>
        <w:t xml:space="preserve"> </w:t>
      </w:r>
      <w:r>
        <w:t>enhance</w:t>
      </w:r>
      <w:r>
        <w:rPr>
          <w:spacing w:val="-15"/>
        </w:rPr>
        <w:t xml:space="preserve"> </w:t>
      </w:r>
      <w:r>
        <w:t>preparedness,</w:t>
      </w:r>
      <w:r>
        <w:rPr>
          <w:spacing w:val="-16"/>
        </w:rPr>
        <w:t xml:space="preserve"> </w:t>
      </w:r>
      <w:r>
        <w:t>coordination,</w:t>
      </w:r>
      <w:r>
        <w:rPr>
          <w:spacing w:val="-15"/>
        </w:rPr>
        <w:t xml:space="preserve"> </w:t>
      </w:r>
      <w:r>
        <w:t>and</w:t>
      </w:r>
      <w:r>
        <w:rPr>
          <w:spacing w:val="-15"/>
        </w:rPr>
        <w:t xml:space="preserve"> </w:t>
      </w:r>
      <w:r>
        <w:t>community resilience across its five member municipalities.</w:t>
      </w:r>
    </w:p>
    <w:p w14:paraId="3757CD35" w14:textId="77777777" w:rsidR="005008B4" w:rsidRDefault="00000000">
      <w:pPr>
        <w:pStyle w:val="BodyText"/>
        <w:spacing w:before="240"/>
        <w:ind w:left="773" w:right="645"/>
        <w:jc w:val="both"/>
      </w:pPr>
      <w:r>
        <w:t>The selected Supplier will deliver a turnkey solution encompassing discovery, design, development, testing, deployment, hosting, training, and post-launch support, ensuring a reliable and user-friendly platform capable of sustaining high traffic volumes during critical incidents.</w:t>
      </w:r>
    </w:p>
    <w:p w14:paraId="3E684119" w14:textId="77777777" w:rsidR="005008B4" w:rsidRDefault="00000000">
      <w:pPr>
        <w:pStyle w:val="BodyText"/>
        <w:spacing w:before="239"/>
        <w:ind w:left="772" w:right="647"/>
        <w:jc w:val="both"/>
      </w:pPr>
      <w:r>
        <w:t xml:space="preserve">The new site can be modeled on the design and functionality of the </w:t>
      </w:r>
      <w:hyperlink r:id="rId22">
        <w:r>
          <w:rPr>
            <w:color w:val="0000FF"/>
            <w:u w:val="single" w:color="0000FF"/>
          </w:rPr>
          <w:t>Central Okanagan Emergency</w:t>
        </w:r>
      </w:hyperlink>
      <w:r>
        <w:rPr>
          <w:color w:val="0000FF"/>
        </w:rPr>
        <w:t xml:space="preserve"> </w:t>
      </w:r>
      <w:hyperlink r:id="rId23">
        <w:r>
          <w:rPr>
            <w:color w:val="0000FF"/>
            <w:u w:val="single" w:color="0000FF"/>
          </w:rPr>
          <w:t>Operations website</w:t>
        </w:r>
      </w:hyperlink>
      <w:r>
        <w:rPr>
          <w:color w:val="0000FF"/>
        </w:rPr>
        <w:t xml:space="preserve"> </w:t>
      </w:r>
      <w:r>
        <w:t xml:space="preserve">and must meet the growing digital demands of a regional emergency management </w:t>
      </w:r>
      <w:r>
        <w:rPr>
          <w:spacing w:val="-2"/>
        </w:rPr>
        <w:t>organization.</w:t>
      </w:r>
    </w:p>
    <w:p w14:paraId="40962390" w14:textId="77777777" w:rsidR="005008B4" w:rsidRDefault="00000000">
      <w:pPr>
        <w:spacing w:before="243"/>
        <w:ind w:left="772"/>
        <w:rPr>
          <w:rFonts w:ascii="Arial"/>
          <w:b/>
          <w:sz w:val="24"/>
        </w:rPr>
      </w:pPr>
      <w:r>
        <w:rPr>
          <w:rFonts w:ascii="Arial"/>
          <w:b/>
          <w:spacing w:val="-2"/>
          <w:sz w:val="24"/>
        </w:rPr>
        <w:t>Background</w:t>
      </w:r>
    </w:p>
    <w:p w14:paraId="5ADF3017" w14:textId="77777777" w:rsidR="005008B4" w:rsidRDefault="00000000">
      <w:pPr>
        <w:pStyle w:val="BodyText"/>
        <w:spacing w:before="120"/>
        <w:ind w:left="772" w:right="649"/>
      </w:pPr>
      <w:r>
        <w:t>GPREP is an organization that coordinates resources, personnel, and the response to large scale emergencies</w:t>
      </w:r>
      <w:r>
        <w:rPr>
          <w:spacing w:val="-4"/>
        </w:rPr>
        <w:t xml:space="preserve"> </w:t>
      </w:r>
      <w:r>
        <w:t>or</w:t>
      </w:r>
      <w:r>
        <w:rPr>
          <w:spacing w:val="-3"/>
        </w:rPr>
        <w:t xml:space="preserve"> </w:t>
      </w:r>
      <w:r>
        <w:t>disasters.</w:t>
      </w:r>
      <w:r>
        <w:rPr>
          <w:spacing w:val="-3"/>
        </w:rPr>
        <w:t xml:space="preserve"> </w:t>
      </w:r>
      <w:r>
        <w:t>We</w:t>
      </w:r>
      <w:r>
        <w:rPr>
          <w:spacing w:val="-2"/>
        </w:rPr>
        <w:t xml:space="preserve"> </w:t>
      </w:r>
      <w:r>
        <w:t>believe</w:t>
      </w:r>
      <w:r>
        <w:rPr>
          <w:spacing w:val="-2"/>
        </w:rPr>
        <w:t xml:space="preserve"> </w:t>
      </w:r>
      <w:r>
        <w:t>by</w:t>
      </w:r>
      <w:r>
        <w:rPr>
          <w:spacing w:val="-4"/>
        </w:rPr>
        <w:t xml:space="preserve"> </w:t>
      </w:r>
      <w:r>
        <w:t>working</w:t>
      </w:r>
      <w:r>
        <w:rPr>
          <w:spacing w:val="-4"/>
        </w:rPr>
        <w:t xml:space="preserve"> </w:t>
      </w:r>
      <w:r>
        <w:t>together, we</w:t>
      </w:r>
      <w:r>
        <w:rPr>
          <w:spacing w:val="-4"/>
        </w:rPr>
        <w:t xml:space="preserve"> </w:t>
      </w:r>
      <w:r>
        <w:t>are</w:t>
      </w:r>
      <w:r>
        <w:rPr>
          <w:spacing w:val="-4"/>
        </w:rPr>
        <w:t xml:space="preserve"> </w:t>
      </w:r>
      <w:r>
        <w:t>more</w:t>
      </w:r>
      <w:r>
        <w:rPr>
          <w:spacing w:val="-2"/>
        </w:rPr>
        <w:t xml:space="preserve"> </w:t>
      </w:r>
      <w:r>
        <w:t>capable, our</w:t>
      </w:r>
      <w:r>
        <w:rPr>
          <w:spacing w:val="-3"/>
        </w:rPr>
        <w:t xml:space="preserve"> </w:t>
      </w:r>
      <w:r>
        <w:t>communities</w:t>
      </w:r>
      <w:r>
        <w:rPr>
          <w:spacing w:val="-4"/>
        </w:rPr>
        <w:t xml:space="preserve"> </w:t>
      </w:r>
      <w:r>
        <w:t>are safer, and our residents are better served.</w:t>
      </w:r>
    </w:p>
    <w:p w14:paraId="3F44C7F5" w14:textId="77777777" w:rsidR="005008B4" w:rsidRDefault="00000000">
      <w:pPr>
        <w:pStyle w:val="BodyText"/>
        <w:spacing w:before="251"/>
        <w:ind w:left="772"/>
      </w:pPr>
      <w:r>
        <w:t>GPREP</w:t>
      </w:r>
      <w:r>
        <w:rPr>
          <w:spacing w:val="-4"/>
        </w:rPr>
        <w:t xml:space="preserve"> </w:t>
      </w:r>
      <w:r>
        <w:t>is</w:t>
      </w:r>
      <w:r>
        <w:rPr>
          <w:spacing w:val="-3"/>
        </w:rPr>
        <w:t xml:space="preserve"> </w:t>
      </w:r>
      <w:r>
        <w:t>comprised</w:t>
      </w:r>
      <w:r>
        <w:rPr>
          <w:spacing w:val="-6"/>
        </w:rPr>
        <w:t xml:space="preserve"> </w:t>
      </w:r>
      <w:r>
        <w:t>of</w:t>
      </w:r>
      <w:r>
        <w:rPr>
          <w:spacing w:val="-6"/>
        </w:rPr>
        <w:t xml:space="preserve"> </w:t>
      </w:r>
      <w:r>
        <w:t>and</w:t>
      </w:r>
      <w:r>
        <w:rPr>
          <w:spacing w:val="-4"/>
        </w:rPr>
        <w:t xml:space="preserve"> </w:t>
      </w:r>
      <w:r>
        <w:t>funded</w:t>
      </w:r>
      <w:r>
        <w:rPr>
          <w:spacing w:val="-5"/>
        </w:rPr>
        <w:t xml:space="preserve"> </w:t>
      </w:r>
      <w:r>
        <w:t>by</w:t>
      </w:r>
      <w:r>
        <w:rPr>
          <w:spacing w:val="-6"/>
        </w:rPr>
        <w:t xml:space="preserve"> </w:t>
      </w:r>
      <w:r>
        <w:t>five</w:t>
      </w:r>
      <w:r>
        <w:rPr>
          <w:spacing w:val="-6"/>
        </w:rPr>
        <w:t xml:space="preserve"> </w:t>
      </w:r>
      <w:r>
        <w:t>municipalities,</w:t>
      </w:r>
      <w:r>
        <w:rPr>
          <w:spacing w:val="-1"/>
        </w:rPr>
        <w:t xml:space="preserve"> </w:t>
      </w:r>
      <w:r>
        <w:t>they</w:t>
      </w:r>
      <w:r>
        <w:rPr>
          <w:spacing w:val="-6"/>
        </w:rPr>
        <w:t xml:space="preserve"> </w:t>
      </w:r>
      <w:r>
        <w:t>are</w:t>
      </w:r>
      <w:r>
        <w:rPr>
          <w:spacing w:val="-5"/>
        </w:rPr>
        <w:t xml:space="preserve"> </w:t>
      </w:r>
      <w:r>
        <w:rPr>
          <w:spacing w:val="-4"/>
        </w:rPr>
        <w:t>the:</w:t>
      </w:r>
    </w:p>
    <w:p w14:paraId="4CB7E788" w14:textId="77777777" w:rsidR="005008B4" w:rsidRDefault="005008B4">
      <w:pPr>
        <w:pStyle w:val="BodyText"/>
      </w:pPr>
    </w:p>
    <w:p w14:paraId="463A2AF7" w14:textId="77777777" w:rsidR="005008B4" w:rsidRDefault="00000000">
      <w:pPr>
        <w:pStyle w:val="ListParagraph"/>
        <w:numPr>
          <w:ilvl w:val="0"/>
          <w:numId w:val="11"/>
        </w:numPr>
        <w:tabs>
          <w:tab w:val="left" w:pos="1492"/>
        </w:tabs>
      </w:pPr>
      <w:hyperlink r:id="rId24">
        <w:r>
          <w:t>City</w:t>
        </w:r>
        <w:r>
          <w:rPr>
            <w:spacing w:val="-3"/>
          </w:rPr>
          <w:t xml:space="preserve"> </w:t>
        </w:r>
        <w:r>
          <w:t>of</w:t>
        </w:r>
        <w:r>
          <w:rPr>
            <w:spacing w:val="-3"/>
          </w:rPr>
          <w:t xml:space="preserve"> </w:t>
        </w:r>
        <w:r>
          <w:t>Grande</w:t>
        </w:r>
        <w:r>
          <w:rPr>
            <w:spacing w:val="-2"/>
          </w:rPr>
          <w:t xml:space="preserve"> Prairie</w:t>
        </w:r>
      </w:hyperlink>
    </w:p>
    <w:p w14:paraId="408F2869" w14:textId="77777777" w:rsidR="005008B4" w:rsidRDefault="00000000">
      <w:pPr>
        <w:pStyle w:val="ListParagraph"/>
        <w:numPr>
          <w:ilvl w:val="0"/>
          <w:numId w:val="11"/>
        </w:numPr>
        <w:tabs>
          <w:tab w:val="left" w:pos="1492"/>
        </w:tabs>
        <w:spacing w:before="2" w:line="252" w:lineRule="exact"/>
      </w:pPr>
      <w:hyperlink r:id="rId25">
        <w:r>
          <w:t>County</w:t>
        </w:r>
        <w:r>
          <w:rPr>
            <w:spacing w:val="-3"/>
          </w:rPr>
          <w:t xml:space="preserve"> </w:t>
        </w:r>
        <w:r>
          <w:t>of</w:t>
        </w:r>
        <w:r>
          <w:rPr>
            <w:spacing w:val="-4"/>
          </w:rPr>
          <w:t xml:space="preserve"> </w:t>
        </w:r>
        <w:r>
          <w:t>Grande</w:t>
        </w:r>
        <w:r>
          <w:rPr>
            <w:spacing w:val="-4"/>
          </w:rPr>
          <w:t xml:space="preserve"> </w:t>
        </w:r>
        <w:r>
          <w:rPr>
            <w:spacing w:val="-2"/>
          </w:rPr>
          <w:t>Prairie</w:t>
        </w:r>
      </w:hyperlink>
    </w:p>
    <w:p w14:paraId="4F0E2673" w14:textId="77777777" w:rsidR="005008B4" w:rsidRDefault="00000000">
      <w:pPr>
        <w:pStyle w:val="ListParagraph"/>
        <w:numPr>
          <w:ilvl w:val="0"/>
          <w:numId w:val="11"/>
        </w:numPr>
        <w:tabs>
          <w:tab w:val="left" w:pos="1492"/>
        </w:tabs>
        <w:spacing w:line="252" w:lineRule="exact"/>
      </w:pPr>
      <w:hyperlink r:id="rId26">
        <w:r>
          <w:t>Towns</w:t>
        </w:r>
        <w:r>
          <w:rPr>
            <w:spacing w:val="-4"/>
          </w:rPr>
          <w:t xml:space="preserve"> </w:t>
        </w:r>
        <w:r>
          <w:t>of</w:t>
        </w:r>
        <w:r>
          <w:rPr>
            <w:spacing w:val="-4"/>
          </w:rPr>
          <w:t xml:space="preserve"> </w:t>
        </w:r>
        <w:r>
          <w:t>Beaverlodge</w:t>
        </w:r>
      </w:hyperlink>
      <w:r>
        <w:t>,</w:t>
      </w:r>
      <w:r>
        <w:rPr>
          <w:spacing w:val="-6"/>
        </w:rPr>
        <w:t xml:space="preserve"> </w:t>
      </w:r>
      <w:hyperlink r:id="rId27">
        <w:r>
          <w:t>Sexsmith</w:t>
        </w:r>
      </w:hyperlink>
      <w:r>
        <w:rPr>
          <w:spacing w:val="-6"/>
        </w:rPr>
        <w:t xml:space="preserve"> </w:t>
      </w:r>
      <w:r>
        <w:t>and</w:t>
      </w:r>
      <w:r>
        <w:rPr>
          <w:spacing w:val="-6"/>
        </w:rPr>
        <w:t xml:space="preserve"> </w:t>
      </w:r>
      <w:hyperlink r:id="rId28">
        <w:r>
          <w:rPr>
            <w:spacing w:val="-2"/>
          </w:rPr>
          <w:t>Wembley</w:t>
        </w:r>
      </w:hyperlink>
    </w:p>
    <w:p w14:paraId="6CE5EF9A" w14:textId="77777777" w:rsidR="005008B4" w:rsidRDefault="005008B4">
      <w:pPr>
        <w:pStyle w:val="BodyText"/>
      </w:pPr>
    </w:p>
    <w:p w14:paraId="4C25E161" w14:textId="77777777" w:rsidR="005008B4" w:rsidRDefault="00000000">
      <w:pPr>
        <w:pStyle w:val="BodyText"/>
        <w:ind w:left="772" w:right="649"/>
      </w:pPr>
      <w:r>
        <w:t>Personnel</w:t>
      </w:r>
      <w:r>
        <w:rPr>
          <w:spacing w:val="-2"/>
        </w:rPr>
        <w:t xml:space="preserve"> </w:t>
      </w:r>
      <w:r>
        <w:t>from</w:t>
      </w:r>
      <w:r>
        <w:rPr>
          <w:spacing w:val="-3"/>
        </w:rPr>
        <w:t xml:space="preserve"> </w:t>
      </w:r>
      <w:r>
        <w:t>these</w:t>
      </w:r>
      <w:r>
        <w:rPr>
          <w:spacing w:val="-4"/>
        </w:rPr>
        <w:t xml:space="preserve"> </w:t>
      </w:r>
      <w:r>
        <w:t>five</w:t>
      </w:r>
      <w:r>
        <w:rPr>
          <w:spacing w:val="-2"/>
        </w:rPr>
        <w:t xml:space="preserve"> </w:t>
      </w:r>
      <w:r>
        <w:t>municipalities</w:t>
      </w:r>
      <w:r>
        <w:rPr>
          <w:spacing w:val="-1"/>
        </w:rPr>
        <w:t xml:space="preserve"> </w:t>
      </w:r>
      <w:r>
        <w:t>collaborate</w:t>
      </w:r>
      <w:r>
        <w:rPr>
          <w:spacing w:val="-4"/>
        </w:rPr>
        <w:t xml:space="preserve"> </w:t>
      </w:r>
      <w:r>
        <w:t>to</w:t>
      </w:r>
      <w:r>
        <w:rPr>
          <w:spacing w:val="-2"/>
        </w:rPr>
        <w:t xml:space="preserve"> </w:t>
      </w:r>
      <w:r>
        <w:t>prepare</w:t>
      </w:r>
      <w:r>
        <w:rPr>
          <w:spacing w:val="-4"/>
        </w:rPr>
        <w:t xml:space="preserve"> </w:t>
      </w:r>
      <w:r>
        <w:t>for and</w:t>
      </w:r>
      <w:r>
        <w:rPr>
          <w:spacing w:val="-4"/>
        </w:rPr>
        <w:t xml:space="preserve"> </w:t>
      </w:r>
      <w:r>
        <w:t>respond</w:t>
      </w:r>
      <w:r>
        <w:rPr>
          <w:spacing w:val="-2"/>
        </w:rPr>
        <w:t xml:space="preserve"> </w:t>
      </w:r>
      <w:r>
        <w:t>to</w:t>
      </w:r>
      <w:r>
        <w:rPr>
          <w:spacing w:val="-4"/>
        </w:rPr>
        <w:t xml:space="preserve"> </w:t>
      </w:r>
      <w:r>
        <w:t>disasters</w:t>
      </w:r>
      <w:r>
        <w:rPr>
          <w:spacing w:val="-4"/>
        </w:rPr>
        <w:t xml:space="preserve"> </w:t>
      </w:r>
      <w:r>
        <w:t>across</w:t>
      </w:r>
      <w:r>
        <w:rPr>
          <w:spacing w:val="-1"/>
        </w:rPr>
        <w:t xml:space="preserve"> </w:t>
      </w:r>
      <w:r>
        <w:t>the region. GPREP prepares municipalities by coordinating emergency response exercises and providing training opportunities.</w:t>
      </w:r>
    </w:p>
    <w:p w14:paraId="64441895" w14:textId="77777777" w:rsidR="005008B4" w:rsidRDefault="005008B4">
      <w:pPr>
        <w:pStyle w:val="BodyText"/>
        <w:spacing w:before="143"/>
      </w:pPr>
    </w:p>
    <w:p w14:paraId="236FFDDF" w14:textId="77777777" w:rsidR="005008B4" w:rsidRDefault="00000000">
      <w:pPr>
        <w:ind w:left="772"/>
        <w:rPr>
          <w:rFonts w:ascii="Arial"/>
          <w:b/>
          <w:sz w:val="24"/>
        </w:rPr>
      </w:pPr>
      <w:r>
        <w:rPr>
          <w:rFonts w:ascii="Arial"/>
          <w:b/>
          <w:sz w:val="24"/>
        </w:rPr>
        <w:t>Overall</w:t>
      </w:r>
      <w:r>
        <w:rPr>
          <w:rFonts w:ascii="Arial"/>
          <w:b/>
          <w:spacing w:val="-2"/>
          <w:sz w:val="24"/>
        </w:rPr>
        <w:t xml:space="preserve"> </w:t>
      </w:r>
      <w:r>
        <w:rPr>
          <w:rFonts w:ascii="Arial"/>
          <w:b/>
          <w:sz w:val="24"/>
        </w:rPr>
        <w:t>Project</w:t>
      </w:r>
      <w:r>
        <w:rPr>
          <w:rFonts w:ascii="Arial"/>
          <w:b/>
          <w:spacing w:val="-3"/>
          <w:sz w:val="24"/>
        </w:rPr>
        <w:t xml:space="preserve"> </w:t>
      </w:r>
      <w:r>
        <w:rPr>
          <w:rFonts w:ascii="Arial"/>
          <w:b/>
          <w:spacing w:val="-2"/>
          <w:sz w:val="24"/>
        </w:rPr>
        <w:t>Objective</w:t>
      </w:r>
    </w:p>
    <w:p w14:paraId="1A6B2383" w14:textId="77777777" w:rsidR="005008B4" w:rsidRDefault="00000000">
      <w:pPr>
        <w:pStyle w:val="BodyText"/>
        <w:spacing w:before="120"/>
        <w:ind w:left="772" w:right="649"/>
      </w:pPr>
      <w:r>
        <w:t>The primary objective of this project is to design, develop, and deploy a modern, user-friendly, and resilient</w:t>
      </w:r>
      <w:r>
        <w:rPr>
          <w:spacing w:val="-1"/>
        </w:rPr>
        <w:t xml:space="preserve"> </w:t>
      </w:r>
      <w:r>
        <w:t>emergency</w:t>
      </w:r>
      <w:r>
        <w:rPr>
          <w:spacing w:val="-5"/>
        </w:rPr>
        <w:t xml:space="preserve"> </w:t>
      </w:r>
      <w:r>
        <w:t>management</w:t>
      </w:r>
      <w:r>
        <w:rPr>
          <w:spacing w:val="-3"/>
        </w:rPr>
        <w:t xml:space="preserve"> </w:t>
      </w:r>
      <w:r>
        <w:t>website</w:t>
      </w:r>
      <w:r>
        <w:rPr>
          <w:spacing w:val="-5"/>
        </w:rPr>
        <w:t xml:space="preserve"> </w:t>
      </w:r>
      <w:r>
        <w:t>that</w:t>
      </w:r>
      <w:r>
        <w:rPr>
          <w:spacing w:val="-1"/>
        </w:rPr>
        <w:t xml:space="preserve"> </w:t>
      </w:r>
      <w:r>
        <w:t>serves</w:t>
      </w:r>
      <w:r>
        <w:rPr>
          <w:spacing w:val="-2"/>
        </w:rPr>
        <w:t xml:space="preserve"> </w:t>
      </w:r>
      <w:r>
        <w:t>as</w:t>
      </w:r>
      <w:r>
        <w:rPr>
          <w:spacing w:val="-2"/>
        </w:rPr>
        <w:t xml:space="preserve"> </w:t>
      </w:r>
      <w:r>
        <w:t>a</w:t>
      </w:r>
      <w:r>
        <w:rPr>
          <w:spacing w:val="-5"/>
        </w:rPr>
        <w:t xml:space="preserve"> </w:t>
      </w:r>
      <w:r>
        <w:rPr>
          <w:rFonts w:ascii="Arial"/>
          <w:b/>
        </w:rPr>
        <w:t>centralized</w:t>
      </w:r>
      <w:r>
        <w:rPr>
          <w:rFonts w:ascii="Arial"/>
          <w:b/>
          <w:spacing w:val="-3"/>
        </w:rPr>
        <w:t xml:space="preserve"> </w:t>
      </w:r>
      <w:r>
        <w:rPr>
          <w:rFonts w:ascii="Arial"/>
          <w:b/>
        </w:rPr>
        <w:t>public</w:t>
      </w:r>
      <w:r>
        <w:rPr>
          <w:rFonts w:ascii="Arial"/>
          <w:b/>
          <w:spacing w:val="-5"/>
        </w:rPr>
        <w:t xml:space="preserve"> </w:t>
      </w:r>
      <w:r>
        <w:rPr>
          <w:rFonts w:ascii="Arial"/>
          <w:b/>
        </w:rPr>
        <w:t>information</w:t>
      </w:r>
      <w:r>
        <w:rPr>
          <w:rFonts w:ascii="Arial"/>
          <w:b/>
          <w:spacing w:val="-5"/>
        </w:rPr>
        <w:t xml:space="preserve"> </w:t>
      </w:r>
      <w:r>
        <w:rPr>
          <w:rFonts w:ascii="Arial"/>
          <w:b/>
        </w:rPr>
        <w:t>hub</w:t>
      </w:r>
      <w:r>
        <w:rPr>
          <w:rFonts w:ascii="Arial"/>
          <w:b/>
          <w:spacing w:val="-5"/>
        </w:rPr>
        <w:t xml:space="preserve"> </w:t>
      </w:r>
      <w:r>
        <w:t>before, during, and after emergency events.</w:t>
      </w:r>
      <w:r>
        <w:rPr>
          <w:spacing w:val="40"/>
        </w:rPr>
        <w:t xml:space="preserve"> </w:t>
      </w:r>
      <w:r>
        <w:t>This will ensue residents, partners, and stakeholders have timely, accurate and assessable information.</w:t>
      </w:r>
    </w:p>
    <w:p w14:paraId="1B3E27B7" w14:textId="77777777" w:rsidR="005008B4" w:rsidRDefault="00000000">
      <w:pPr>
        <w:pStyle w:val="BodyText"/>
        <w:spacing w:before="241"/>
        <w:ind w:left="772" w:right="649"/>
      </w:pPr>
      <w:r>
        <w:t>The platform will support GPREP’s mandate to protect public safety and enhance community preparedness</w:t>
      </w:r>
      <w:r>
        <w:rPr>
          <w:spacing w:val="-5"/>
        </w:rPr>
        <w:t xml:space="preserve"> </w:t>
      </w:r>
      <w:r>
        <w:t>by</w:t>
      </w:r>
      <w:r>
        <w:rPr>
          <w:spacing w:val="-5"/>
        </w:rPr>
        <w:t xml:space="preserve"> </w:t>
      </w:r>
      <w:r>
        <w:t>providing</w:t>
      </w:r>
      <w:r>
        <w:rPr>
          <w:spacing w:val="-3"/>
        </w:rPr>
        <w:t xml:space="preserve"> </w:t>
      </w:r>
      <w:r>
        <w:rPr>
          <w:rFonts w:ascii="Arial" w:hAnsi="Arial"/>
          <w:b/>
        </w:rPr>
        <w:t>timely,</w:t>
      </w:r>
      <w:r>
        <w:rPr>
          <w:rFonts w:ascii="Arial" w:hAnsi="Arial"/>
          <w:b/>
          <w:spacing w:val="-3"/>
        </w:rPr>
        <w:t xml:space="preserve"> </w:t>
      </w:r>
      <w:r>
        <w:rPr>
          <w:rFonts w:ascii="Arial" w:hAnsi="Arial"/>
          <w:b/>
        </w:rPr>
        <w:t>accurate,</w:t>
      </w:r>
      <w:r>
        <w:rPr>
          <w:rFonts w:ascii="Arial" w:hAnsi="Arial"/>
          <w:b/>
          <w:spacing w:val="-3"/>
        </w:rPr>
        <w:t xml:space="preserve"> </w:t>
      </w:r>
      <w:r>
        <w:rPr>
          <w:rFonts w:ascii="Arial" w:hAnsi="Arial"/>
          <w:b/>
        </w:rPr>
        <w:t>and</w:t>
      </w:r>
      <w:r>
        <w:rPr>
          <w:rFonts w:ascii="Arial" w:hAnsi="Arial"/>
          <w:b/>
          <w:spacing w:val="-3"/>
        </w:rPr>
        <w:t xml:space="preserve"> </w:t>
      </w:r>
      <w:r>
        <w:rPr>
          <w:rFonts w:ascii="Arial" w:hAnsi="Arial"/>
          <w:b/>
        </w:rPr>
        <w:t>actionable</w:t>
      </w:r>
      <w:r>
        <w:rPr>
          <w:rFonts w:ascii="Arial" w:hAnsi="Arial"/>
          <w:b/>
          <w:spacing w:val="-5"/>
        </w:rPr>
        <w:t xml:space="preserve"> </w:t>
      </w:r>
      <w:r>
        <w:rPr>
          <w:rFonts w:ascii="Arial" w:hAnsi="Arial"/>
          <w:b/>
        </w:rPr>
        <w:t>information</w:t>
      </w:r>
      <w:r>
        <w:rPr>
          <w:rFonts w:ascii="Arial" w:hAnsi="Arial"/>
          <w:b/>
          <w:spacing w:val="-2"/>
        </w:rPr>
        <w:t xml:space="preserve"> </w:t>
      </w:r>
      <w:r>
        <w:t>in</w:t>
      </w:r>
      <w:r>
        <w:rPr>
          <w:spacing w:val="-3"/>
        </w:rPr>
        <w:t xml:space="preserve"> </w:t>
      </w:r>
      <w:r>
        <w:t>a</w:t>
      </w:r>
      <w:r>
        <w:rPr>
          <w:spacing w:val="-3"/>
        </w:rPr>
        <w:t xml:space="preserve"> </w:t>
      </w:r>
      <w:r>
        <w:t>clear</w:t>
      </w:r>
      <w:r>
        <w:rPr>
          <w:spacing w:val="-1"/>
        </w:rPr>
        <w:t xml:space="preserve"> </w:t>
      </w:r>
      <w:r>
        <w:t>and</w:t>
      </w:r>
      <w:r>
        <w:rPr>
          <w:spacing w:val="-5"/>
        </w:rPr>
        <w:t xml:space="preserve"> </w:t>
      </w:r>
      <w:r>
        <w:t>accessible format.</w:t>
      </w:r>
      <w:r>
        <w:rPr>
          <w:spacing w:val="80"/>
        </w:rPr>
        <w:t xml:space="preserve"> </w:t>
      </w:r>
      <w:r>
        <w:t xml:space="preserve">The site must support disaster communication, preparedness education, and situational </w:t>
      </w:r>
      <w:r>
        <w:rPr>
          <w:spacing w:val="-2"/>
        </w:rPr>
        <w:t>awareness.</w:t>
      </w:r>
    </w:p>
    <w:p w14:paraId="3A866A21" w14:textId="77777777" w:rsidR="005008B4" w:rsidRDefault="005008B4">
      <w:pPr>
        <w:pStyle w:val="BodyText"/>
        <w:sectPr w:rsidR="005008B4">
          <w:pgSz w:w="12240" w:h="15840"/>
          <w:pgMar w:top="1060" w:right="360" w:bottom="600" w:left="360" w:header="97" w:footer="411" w:gutter="0"/>
          <w:cols w:space="720"/>
        </w:sectPr>
      </w:pPr>
    </w:p>
    <w:p w14:paraId="51A234E0" w14:textId="291269BC" w:rsidR="005008B4" w:rsidRDefault="00000000">
      <w:pPr>
        <w:spacing w:before="240"/>
        <w:ind w:left="772"/>
        <w:rPr>
          <w:rFonts w:ascii="Arial"/>
          <w:b/>
        </w:rPr>
      </w:pPr>
      <w:r>
        <w:rPr>
          <w:rFonts w:ascii="Arial"/>
          <w:b/>
        </w:rPr>
        <w:lastRenderedPageBreak/>
        <w:t>Key</w:t>
      </w:r>
      <w:r>
        <w:rPr>
          <w:rFonts w:ascii="Arial"/>
          <w:b/>
          <w:spacing w:val="-3"/>
        </w:rPr>
        <w:t xml:space="preserve"> </w:t>
      </w:r>
      <w:r>
        <w:rPr>
          <w:rFonts w:ascii="Arial"/>
          <w:b/>
          <w:spacing w:val="-2"/>
        </w:rPr>
        <w:t>Objectives:</w:t>
      </w:r>
    </w:p>
    <w:p w14:paraId="56D35AC0" w14:textId="77777777" w:rsidR="005008B4" w:rsidRDefault="00000000">
      <w:pPr>
        <w:pStyle w:val="ListParagraph"/>
        <w:numPr>
          <w:ilvl w:val="0"/>
          <w:numId w:val="11"/>
        </w:numPr>
        <w:tabs>
          <w:tab w:val="left" w:pos="1492"/>
        </w:tabs>
        <w:spacing w:before="119"/>
        <w:ind w:right="706"/>
      </w:pPr>
      <w:r>
        <w:rPr>
          <w:rFonts w:ascii="Arial" w:hAnsi="Arial"/>
          <w:b/>
        </w:rPr>
        <w:t>Centralized</w:t>
      </w:r>
      <w:r>
        <w:rPr>
          <w:rFonts w:ascii="Arial" w:hAnsi="Arial"/>
          <w:b/>
          <w:spacing w:val="-4"/>
        </w:rPr>
        <w:t xml:space="preserve"> </w:t>
      </w:r>
      <w:r>
        <w:rPr>
          <w:rFonts w:ascii="Arial" w:hAnsi="Arial"/>
          <w:b/>
        </w:rPr>
        <w:t>Communication:</w:t>
      </w:r>
      <w:r>
        <w:rPr>
          <w:rFonts w:ascii="Arial" w:hAnsi="Arial"/>
          <w:b/>
          <w:spacing w:val="-5"/>
        </w:rPr>
        <w:t xml:space="preserve"> </w:t>
      </w:r>
      <w:r>
        <w:t>Establish</w:t>
      </w:r>
      <w:r>
        <w:rPr>
          <w:spacing w:val="-4"/>
        </w:rPr>
        <w:t xml:space="preserve"> </w:t>
      </w:r>
      <w:r>
        <w:t>a</w:t>
      </w:r>
      <w:r>
        <w:rPr>
          <w:spacing w:val="-4"/>
        </w:rPr>
        <w:t xml:space="preserve"> </w:t>
      </w:r>
      <w:r>
        <w:t>single,</w:t>
      </w:r>
      <w:r>
        <w:rPr>
          <w:spacing w:val="-4"/>
        </w:rPr>
        <w:t xml:space="preserve"> </w:t>
      </w:r>
      <w:r>
        <w:t>authoritative</w:t>
      </w:r>
      <w:r>
        <w:rPr>
          <w:spacing w:val="-6"/>
        </w:rPr>
        <w:t xml:space="preserve"> </w:t>
      </w:r>
      <w:r>
        <w:t>online</w:t>
      </w:r>
      <w:r>
        <w:rPr>
          <w:spacing w:val="-4"/>
        </w:rPr>
        <w:t xml:space="preserve"> </w:t>
      </w:r>
      <w:r>
        <w:t>destination</w:t>
      </w:r>
      <w:r>
        <w:rPr>
          <w:spacing w:val="-4"/>
        </w:rPr>
        <w:t xml:space="preserve"> </w:t>
      </w:r>
      <w:r>
        <w:t>for</w:t>
      </w:r>
      <w:r>
        <w:rPr>
          <w:spacing w:val="-2"/>
        </w:rPr>
        <w:t xml:space="preserve"> </w:t>
      </w:r>
      <w:r>
        <w:t>emergency alerts, situational updates, and public safety information.</w:t>
      </w:r>
    </w:p>
    <w:p w14:paraId="054D6EBD" w14:textId="77777777" w:rsidR="005008B4" w:rsidRDefault="00000000">
      <w:pPr>
        <w:pStyle w:val="ListParagraph"/>
        <w:numPr>
          <w:ilvl w:val="0"/>
          <w:numId w:val="11"/>
        </w:numPr>
        <w:tabs>
          <w:tab w:val="left" w:pos="1492"/>
        </w:tabs>
        <w:spacing w:before="120"/>
        <w:ind w:right="877"/>
      </w:pPr>
      <w:r>
        <w:rPr>
          <w:rFonts w:ascii="Arial" w:hAnsi="Arial"/>
          <w:b/>
        </w:rPr>
        <w:t>Improved</w:t>
      </w:r>
      <w:r>
        <w:rPr>
          <w:rFonts w:ascii="Arial" w:hAnsi="Arial"/>
          <w:b/>
          <w:spacing w:val="-7"/>
        </w:rPr>
        <w:t xml:space="preserve"> </w:t>
      </w:r>
      <w:r>
        <w:rPr>
          <w:rFonts w:ascii="Arial" w:hAnsi="Arial"/>
          <w:b/>
        </w:rPr>
        <w:t>Public</w:t>
      </w:r>
      <w:r>
        <w:rPr>
          <w:rFonts w:ascii="Arial" w:hAnsi="Arial"/>
          <w:b/>
          <w:spacing w:val="-7"/>
        </w:rPr>
        <w:t xml:space="preserve"> </w:t>
      </w:r>
      <w:r>
        <w:rPr>
          <w:rFonts w:ascii="Arial" w:hAnsi="Arial"/>
          <w:b/>
        </w:rPr>
        <w:t>Awareness:</w:t>
      </w:r>
      <w:r>
        <w:rPr>
          <w:rFonts w:ascii="Arial" w:hAnsi="Arial"/>
          <w:b/>
          <w:spacing w:val="-3"/>
        </w:rPr>
        <w:t xml:space="preserve"> </w:t>
      </w:r>
      <w:r>
        <w:t>Provide</w:t>
      </w:r>
      <w:r>
        <w:rPr>
          <w:spacing w:val="-5"/>
        </w:rPr>
        <w:t xml:space="preserve"> </w:t>
      </w:r>
      <w:r>
        <w:t>accessible</w:t>
      </w:r>
      <w:r>
        <w:rPr>
          <w:spacing w:val="-5"/>
        </w:rPr>
        <w:t xml:space="preserve"> </w:t>
      </w:r>
      <w:r>
        <w:t>preparedness</w:t>
      </w:r>
      <w:r>
        <w:rPr>
          <w:spacing w:val="-7"/>
        </w:rPr>
        <w:t xml:space="preserve"> </w:t>
      </w:r>
      <w:r>
        <w:t>resources,</w:t>
      </w:r>
      <w:r>
        <w:rPr>
          <w:spacing w:val="-3"/>
        </w:rPr>
        <w:t xml:space="preserve"> </w:t>
      </w:r>
      <w:r>
        <w:t>hazard</w:t>
      </w:r>
      <w:r>
        <w:rPr>
          <w:spacing w:val="-5"/>
        </w:rPr>
        <w:t xml:space="preserve"> </w:t>
      </w:r>
      <w:r>
        <w:t xml:space="preserve">education materials, and guidance to empower residents and businesses to better prepare for </w:t>
      </w:r>
      <w:r>
        <w:rPr>
          <w:spacing w:val="-2"/>
        </w:rPr>
        <w:t>emergencies.</w:t>
      </w:r>
    </w:p>
    <w:p w14:paraId="069E0D39" w14:textId="77777777" w:rsidR="005008B4" w:rsidRDefault="00000000">
      <w:pPr>
        <w:pStyle w:val="ListParagraph"/>
        <w:numPr>
          <w:ilvl w:val="0"/>
          <w:numId w:val="11"/>
        </w:numPr>
        <w:tabs>
          <w:tab w:val="left" w:pos="1492"/>
        </w:tabs>
        <w:spacing w:before="120"/>
        <w:ind w:right="777"/>
      </w:pPr>
      <w:r>
        <w:rPr>
          <w:rFonts w:ascii="Arial" w:hAnsi="Arial"/>
          <w:b/>
        </w:rPr>
        <w:t>Enhanced</w:t>
      </w:r>
      <w:r>
        <w:rPr>
          <w:rFonts w:ascii="Arial" w:hAnsi="Arial"/>
          <w:b/>
          <w:spacing w:val="-3"/>
        </w:rPr>
        <w:t xml:space="preserve"> </w:t>
      </w:r>
      <w:r>
        <w:rPr>
          <w:rFonts w:ascii="Arial" w:hAnsi="Arial"/>
          <w:b/>
        </w:rPr>
        <w:t>Situational</w:t>
      </w:r>
      <w:r>
        <w:rPr>
          <w:rFonts w:ascii="Arial" w:hAnsi="Arial"/>
          <w:b/>
          <w:spacing w:val="-4"/>
        </w:rPr>
        <w:t xml:space="preserve"> </w:t>
      </w:r>
      <w:r>
        <w:rPr>
          <w:rFonts w:ascii="Arial" w:hAnsi="Arial"/>
          <w:b/>
        </w:rPr>
        <w:t>Awareness:</w:t>
      </w:r>
      <w:r>
        <w:rPr>
          <w:rFonts w:ascii="Arial" w:hAnsi="Arial"/>
          <w:b/>
          <w:spacing w:val="-4"/>
        </w:rPr>
        <w:t xml:space="preserve"> </w:t>
      </w:r>
      <w:r>
        <w:t>Deliver</w:t>
      </w:r>
      <w:r>
        <w:rPr>
          <w:spacing w:val="-4"/>
        </w:rPr>
        <w:t xml:space="preserve"> </w:t>
      </w:r>
      <w:r>
        <w:t>real-time</w:t>
      </w:r>
      <w:r>
        <w:rPr>
          <w:spacing w:val="-5"/>
        </w:rPr>
        <w:t xml:space="preserve"> </w:t>
      </w:r>
      <w:r>
        <w:t>data</w:t>
      </w:r>
      <w:r>
        <w:rPr>
          <w:spacing w:val="-5"/>
        </w:rPr>
        <w:t xml:space="preserve"> </w:t>
      </w:r>
      <w:r>
        <w:t>through</w:t>
      </w:r>
      <w:r>
        <w:rPr>
          <w:spacing w:val="-5"/>
        </w:rPr>
        <w:t xml:space="preserve"> </w:t>
      </w:r>
      <w:r>
        <w:t>maps,</w:t>
      </w:r>
      <w:r>
        <w:rPr>
          <w:spacing w:val="-3"/>
        </w:rPr>
        <w:t xml:space="preserve"> </w:t>
      </w:r>
      <w:r>
        <w:t>dashboards,</w:t>
      </w:r>
      <w:r>
        <w:rPr>
          <w:spacing w:val="-4"/>
        </w:rPr>
        <w:t xml:space="preserve"> </w:t>
      </w:r>
      <w:r>
        <w:t>and</w:t>
      </w:r>
      <w:r>
        <w:rPr>
          <w:spacing w:val="-3"/>
        </w:rPr>
        <w:t xml:space="preserve"> </w:t>
      </w:r>
      <w:r>
        <w:t>live updates that help the public understand current conditions and make informed decisions.</w:t>
      </w:r>
    </w:p>
    <w:p w14:paraId="786DFEE6" w14:textId="77777777" w:rsidR="005008B4" w:rsidRDefault="00000000">
      <w:pPr>
        <w:pStyle w:val="ListParagraph"/>
        <w:numPr>
          <w:ilvl w:val="0"/>
          <w:numId w:val="11"/>
        </w:numPr>
        <w:tabs>
          <w:tab w:val="left" w:pos="1492"/>
        </w:tabs>
        <w:spacing w:before="120"/>
        <w:ind w:right="681"/>
      </w:pPr>
      <w:r>
        <w:rPr>
          <w:rFonts w:ascii="Arial" w:hAnsi="Arial"/>
          <w:b/>
        </w:rPr>
        <w:t xml:space="preserve">Multi-Channel Information Delivery: </w:t>
      </w:r>
      <w:r>
        <w:t>Streamline the creation and distribution of public information</w:t>
      </w:r>
      <w:r>
        <w:rPr>
          <w:spacing w:val="-3"/>
        </w:rPr>
        <w:t xml:space="preserve"> </w:t>
      </w:r>
      <w:r>
        <w:t>across</w:t>
      </w:r>
      <w:r>
        <w:rPr>
          <w:spacing w:val="-5"/>
        </w:rPr>
        <w:t xml:space="preserve"> </w:t>
      </w:r>
      <w:r>
        <w:t>web,</w:t>
      </w:r>
      <w:r>
        <w:rPr>
          <w:spacing w:val="-4"/>
        </w:rPr>
        <w:t xml:space="preserve"> </w:t>
      </w:r>
      <w:r>
        <w:t>email,</w:t>
      </w:r>
      <w:r>
        <w:rPr>
          <w:spacing w:val="-1"/>
        </w:rPr>
        <w:t xml:space="preserve"> </w:t>
      </w:r>
      <w:r>
        <w:t>SMS,</w:t>
      </w:r>
      <w:r>
        <w:rPr>
          <w:spacing w:val="-4"/>
        </w:rPr>
        <w:t xml:space="preserve"> </w:t>
      </w:r>
      <w:r>
        <w:t>social</w:t>
      </w:r>
      <w:r>
        <w:rPr>
          <w:spacing w:val="-3"/>
        </w:rPr>
        <w:t xml:space="preserve"> </w:t>
      </w:r>
      <w:r>
        <w:t>media,</w:t>
      </w:r>
      <w:r>
        <w:rPr>
          <w:spacing w:val="-1"/>
        </w:rPr>
        <w:t xml:space="preserve"> </w:t>
      </w:r>
      <w:r>
        <w:t>and</w:t>
      </w:r>
      <w:r>
        <w:rPr>
          <w:spacing w:val="-5"/>
        </w:rPr>
        <w:t xml:space="preserve"> </w:t>
      </w:r>
      <w:r>
        <w:t>push</w:t>
      </w:r>
      <w:r>
        <w:rPr>
          <w:spacing w:val="-3"/>
        </w:rPr>
        <w:t xml:space="preserve"> </w:t>
      </w:r>
      <w:r>
        <w:t>notifications</w:t>
      </w:r>
      <w:r>
        <w:rPr>
          <w:spacing w:val="-7"/>
        </w:rPr>
        <w:t xml:space="preserve"> </w:t>
      </w:r>
      <w:r>
        <w:t>from</w:t>
      </w:r>
      <w:r>
        <w:rPr>
          <w:spacing w:val="-1"/>
        </w:rPr>
        <w:t xml:space="preserve"> </w:t>
      </w:r>
      <w:r>
        <w:t>a</w:t>
      </w:r>
      <w:r>
        <w:rPr>
          <w:spacing w:val="-5"/>
        </w:rPr>
        <w:t xml:space="preserve"> </w:t>
      </w:r>
      <w:r>
        <w:t>single</w:t>
      </w:r>
      <w:r>
        <w:rPr>
          <w:spacing w:val="-3"/>
        </w:rPr>
        <w:t xml:space="preserve"> </w:t>
      </w:r>
      <w:r>
        <w:t>platform.</w:t>
      </w:r>
    </w:p>
    <w:p w14:paraId="2ED8AA6D" w14:textId="77777777" w:rsidR="005008B4" w:rsidRDefault="00000000">
      <w:pPr>
        <w:pStyle w:val="ListParagraph"/>
        <w:numPr>
          <w:ilvl w:val="0"/>
          <w:numId w:val="11"/>
        </w:numPr>
        <w:tabs>
          <w:tab w:val="left" w:pos="1492"/>
        </w:tabs>
        <w:spacing w:before="121"/>
        <w:ind w:right="694"/>
      </w:pPr>
      <w:r>
        <w:rPr>
          <w:rFonts w:ascii="Arial" w:hAnsi="Arial"/>
          <w:b/>
        </w:rPr>
        <w:t>Reliability</w:t>
      </w:r>
      <w:r>
        <w:rPr>
          <w:rFonts w:ascii="Arial" w:hAnsi="Arial"/>
          <w:b/>
          <w:spacing w:val="-4"/>
        </w:rPr>
        <w:t xml:space="preserve"> </w:t>
      </w:r>
      <w:r>
        <w:rPr>
          <w:rFonts w:ascii="Arial" w:hAnsi="Arial"/>
          <w:b/>
        </w:rPr>
        <w:t>During</w:t>
      </w:r>
      <w:r>
        <w:rPr>
          <w:rFonts w:ascii="Arial" w:hAnsi="Arial"/>
          <w:b/>
          <w:spacing w:val="-6"/>
        </w:rPr>
        <w:t xml:space="preserve"> </w:t>
      </w:r>
      <w:r>
        <w:rPr>
          <w:rFonts w:ascii="Arial" w:hAnsi="Arial"/>
          <w:b/>
        </w:rPr>
        <w:t>Critical</w:t>
      </w:r>
      <w:r>
        <w:rPr>
          <w:rFonts w:ascii="Arial" w:hAnsi="Arial"/>
          <w:b/>
          <w:spacing w:val="-2"/>
        </w:rPr>
        <w:t xml:space="preserve"> </w:t>
      </w:r>
      <w:r>
        <w:rPr>
          <w:rFonts w:ascii="Arial" w:hAnsi="Arial"/>
          <w:b/>
        </w:rPr>
        <w:t>Events:</w:t>
      </w:r>
      <w:r>
        <w:rPr>
          <w:rFonts w:ascii="Arial" w:hAnsi="Arial"/>
          <w:b/>
          <w:spacing w:val="-3"/>
        </w:rPr>
        <w:t xml:space="preserve"> </w:t>
      </w:r>
      <w:r>
        <w:t>Ensure</w:t>
      </w:r>
      <w:r>
        <w:rPr>
          <w:spacing w:val="-6"/>
        </w:rPr>
        <w:t xml:space="preserve"> </w:t>
      </w:r>
      <w:r>
        <w:t>continuous</w:t>
      </w:r>
      <w:r>
        <w:rPr>
          <w:spacing w:val="-3"/>
        </w:rPr>
        <w:t xml:space="preserve"> </w:t>
      </w:r>
      <w:r>
        <w:t>service</w:t>
      </w:r>
      <w:r>
        <w:rPr>
          <w:spacing w:val="-4"/>
        </w:rPr>
        <w:t xml:space="preserve"> </w:t>
      </w:r>
      <w:r>
        <w:t>availability</w:t>
      </w:r>
      <w:r>
        <w:rPr>
          <w:spacing w:val="-6"/>
        </w:rPr>
        <w:t xml:space="preserve"> </w:t>
      </w:r>
      <w:r>
        <w:t>and</w:t>
      </w:r>
      <w:r>
        <w:rPr>
          <w:spacing w:val="-4"/>
        </w:rPr>
        <w:t xml:space="preserve"> </w:t>
      </w:r>
      <w:r>
        <w:t>fast</w:t>
      </w:r>
      <w:r>
        <w:rPr>
          <w:spacing w:val="-2"/>
        </w:rPr>
        <w:t xml:space="preserve"> </w:t>
      </w:r>
      <w:r>
        <w:t>performance during high-traffic periods and emergency surges.</w:t>
      </w:r>
    </w:p>
    <w:p w14:paraId="490EEE97" w14:textId="77777777" w:rsidR="005008B4" w:rsidRDefault="00000000">
      <w:pPr>
        <w:pStyle w:val="ListParagraph"/>
        <w:numPr>
          <w:ilvl w:val="0"/>
          <w:numId w:val="11"/>
        </w:numPr>
        <w:tabs>
          <w:tab w:val="left" w:pos="1492"/>
        </w:tabs>
        <w:spacing w:before="120"/>
        <w:ind w:right="951"/>
      </w:pPr>
      <w:r>
        <w:rPr>
          <w:rFonts w:ascii="Arial" w:hAnsi="Arial"/>
          <w:b/>
        </w:rPr>
        <w:t>Ease</w:t>
      </w:r>
      <w:r>
        <w:rPr>
          <w:rFonts w:ascii="Arial" w:hAnsi="Arial"/>
          <w:b/>
          <w:spacing w:val="-4"/>
        </w:rPr>
        <w:t xml:space="preserve"> </w:t>
      </w:r>
      <w:r>
        <w:rPr>
          <w:rFonts w:ascii="Arial" w:hAnsi="Arial"/>
          <w:b/>
        </w:rPr>
        <w:t>of</w:t>
      </w:r>
      <w:r>
        <w:rPr>
          <w:rFonts w:ascii="Arial" w:hAnsi="Arial"/>
          <w:b/>
          <w:spacing w:val="-2"/>
        </w:rPr>
        <w:t xml:space="preserve"> </w:t>
      </w:r>
      <w:r>
        <w:rPr>
          <w:rFonts w:ascii="Arial" w:hAnsi="Arial"/>
          <w:b/>
        </w:rPr>
        <w:t>Use</w:t>
      </w:r>
      <w:r>
        <w:rPr>
          <w:rFonts w:ascii="Arial" w:hAnsi="Arial"/>
          <w:b/>
          <w:spacing w:val="-5"/>
        </w:rPr>
        <w:t xml:space="preserve"> </w:t>
      </w:r>
      <w:r>
        <w:rPr>
          <w:rFonts w:ascii="Arial" w:hAnsi="Arial"/>
          <w:b/>
        </w:rPr>
        <w:t>and</w:t>
      </w:r>
      <w:r>
        <w:rPr>
          <w:rFonts w:ascii="Arial" w:hAnsi="Arial"/>
          <w:b/>
          <w:spacing w:val="-5"/>
        </w:rPr>
        <w:t xml:space="preserve"> </w:t>
      </w:r>
      <w:r>
        <w:rPr>
          <w:rFonts w:ascii="Arial" w:hAnsi="Arial"/>
          <w:b/>
        </w:rPr>
        <w:t>Maintenance:</w:t>
      </w:r>
      <w:r>
        <w:rPr>
          <w:rFonts w:ascii="Arial" w:hAnsi="Arial"/>
          <w:b/>
          <w:spacing w:val="-2"/>
        </w:rPr>
        <w:t xml:space="preserve"> </w:t>
      </w:r>
      <w:r>
        <w:t>Provide</w:t>
      </w:r>
      <w:r>
        <w:rPr>
          <w:spacing w:val="-4"/>
        </w:rPr>
        <w:t xml:space="preserve"> </w:t>
      </w:r>
      <w:r>
        <w:t>an</w:t>
      </w:r>
      <w:r>
        <w:rPr>
          <w:spacing w:val="-4"/>
        </w:rPr>
        <w:t xml:space="preserve"> </w:t>
      </w:r>
      <w:r>
        <w:t>intuitive</w:t>
      </w:r>
      <w:r>
        <w:rPr>
          <w:spacing w:val="-4"/>
        </w:rPr>
        <w:t xml:space="preserve"> </w:t>
      </w:r>
      <w:r>
        <w:t>content</w:t>
      </w:r>
      <w:r>
        <w:rPr>
          <w:spacing w:val="-4"/>
        </w:rPr>
        <w:t xml:space="preserve"> </w:t>
      </w:r>
      <w:r>
        <w:t>management</w:t>
      </w:r>
      <w:r>
        <w:rPr>
          <w:spacing w:val="-2"/>
        </w:rPr>
        <w:t xml:space="preserve"> </w:t>
      </w:r>
      <w:r>
        <w:t>system</w:t>
      </w:r>
      <w:r>
        <w:rPr>
          <w:spacing w:val="-5"/>
        </w:rPr>
        <w:t xml:space="preserve"> </w:t>
      </w:r>
      <w:r>
        <w:t>that</w:t>
      </w:r>
      <w:r>
        <w:rPr>
          <w:spacing w:val="-4"/>
        </w:rPr>
        <w:t xml:space="preserve"> </w:t>
      </w:r>
      <w:r>
        <w:t>allows GPREP staff to easily update information without extensive technical support.</w:t>
      </w:r>
    </w:p>
    <w:p w14:paraId="5CE3EC46" w14:textId="77777777" w:rsidR="005008B4" w:rsidRDefault="00000000">
      <w:pPr>
        <w:pStyle w:val="ListParagraph"/>
        <w:numPr>
          <w:ilvl w:val="0"/>
          <w:numId w:val="11"/>
        </w:numPr>
        <w:tabs>
          <w:tab w:val="left" w:pos="1492"/>
        </w:tabs>
        <w:spacing w:before="120"/>
        <w:ind w:right="693"/>
      </w:pPr>
      <w:r>
        <w:rPr>
          <w:rFonts w:ascii="Arial" w:hAnsi="Arial"/>
          <w:b/>
        </w:rPr>
        <w:t>Compliance</w:t>
      </w:r>
      <w:r>
        <w:rPr>
          <w:rFonts w:ascii="Arial" w:hAnsi="Arial"/>
          <w:b/>
          <w:spacing w:val="-5"/>
        </w:rPr>
        <w:t xml:space="preserve"> </w:t>
      </w:r>
      <w:r>
        <w:rPr>
          <w:rFonts w:ascii="Arial" w:hAnsi="Arial"/>
          <w:b/>
        </w:rPr>
        <w:t>and</w:t>
      </w:r>
      <w:r>
        <w:rPr>
          <w:rFonts w:ascii="Arial" w:hAnsi="Arial"/>
          <w:b/>
          <w:spacing w:val="-5"/>
        </w:rPr>
        <w:t xml:space="preserve"> </w:t>
      </w:r>
      <w:r>
        <w:rPr>
          <w:rFonts w:ascii="Arial" w:hAnsi="Arial"/>
          <w:b/>
        </w:rPr>
        <w:t>Accessibility:</w:t>
      </w:r>
      <w:r>
        <w:rPr>
          <w:rFonts w:ascii="Arial" w:hAnsi="Arial"/>
          <w:b/>
          <w:spacing w:val="-4"/>
        </w:rPr>
        <w:t xml:space="preserve"> </w:t>
      </w:r>
      <w:r>
        <w:t>Ensure</w:t>
      </w:r>
      <w:r>
        <w:rPr>
          <w:spacing w:val="-5"/>
        </w:rPr>
        <w:t xml:space="preserve"> </w:t>
      </w:r>
      <w:r>
        <w:t>that</w:t>
      </w:r>
      <w:r>
        <w:rPr>
          <w:spacing w:val="-4"/>
        </w:rPr>
        <w:t xml:space="preserve"> </w:t>
      </w:r>
      <w:r>
        <w:t>the</w:t>
      </w:r>
      <w:r>
        <w:rPr>
          <w:spacing w:val="-5"/>
        </w:rPr>
        <w:t xml:space="preserve"> </w:t>
      </w:r>
      <w:r>
        <w:t>platform</w:t>
      </w:r>
      <w:r>
        <w:rPr>
          <w:spacing w:val="-4"/>
        </w:rPr>
        <w:t xml:space="preserve"> </w:t>
      </w:r>
      <w:r>
        <w:t>meets</w:t>
      </w:r>
      <w:r>
        <w:rPr>
          <w:spacing w:val="-2"/>
        </w:rPr>
        <w:t xml:space="preserve"> </w:t>
      </w:r>
      <w:r>
        <w:t>accessibility</w:t>
      </w:r>
      <w:r>
        <w:rPr>
          <w:spacing w:val="-2"/>
        </w:rPr>
        <w:t xml:space="preserve"> </w:t>
      </w:r>
      <w:r>
        <w:t>standards</w:t>
      </w:r>
      <w:r>
        <w:rPr>
          <w:spacing w:val="-5"/>
        </w:rPr>
        <w:t xml:space="preserve"> </w:t>
      </w:r>
      <w:r>
        <w:t>(WCAG 2.2 AA), supports multilingual content (at minimum English and French) where applicable, and follows best practices in usability, security, and SEO.</w:t>
      </w:r>
    </w:p>
    <w:p w14:paraId="2EEC15F8" w14:textId="77777777" w:rsidR="005008B4" w:rsidRDefault="00000000">
      <w:pPr>
        <w:pStyle w:val="ListParagraph"/>
        <w:numPr>
          <w:ilvl w:val="0"/>
          <w:numId w:val="11"/>
        </w:numPr>
        <w:tabs>
          <w:tab w:val="left" w:pos="1492"/>
        </w:tabs>
        <w:spacing w:before="120"/>
        <w:ind w:right="745"/>
      </w:pPr>
      <w:r>
        <w:rPr>
          <w:rFonts w:ascii="Arial" w:hAnsi="Arial"/>
          <w:b/>
        </w:rPr>
        <w:t>Social</w:t>
      </w:r>
      <w:r>
        <w:rPr>
          <w:rFonts w:ascii="Arial" w:hAnsi="Arial"/>
          <w:b/>
          <w:spacing w:val="-4"/>
        </w:rPr>
        <w:t xml:space="preserve"> </w:t>
      </w:r>
      <w:r>
        <w:rPr>
          <w:rFonts w:ascii="Arial" w:hAnsi="Arial"/>
          <w:b/>
        </w:rPr>
        <w:t>Media</w:t>
      </w:r>
      <w:r>
        <w:rPr>
          <w:rFonts w:ascii="Arial" w:hAnsi="Arial"/>
          <w:b/>
          <w:spacing w:val="-5"/>
        </w:rPr>
        <w:t xml:space="preserve"> </w:t>
      </w:r>
      <w:r>
        <w:rPr>
          <w:rFonts w:ascii="Arial" w:hAnsi="Arial"/>
          <w:b/>
        </w:rPr>
        <w:t>Integration:</w:t>
      </w:r>
      <w:r>
        <w:rPr>
          <w:rFonts w:ascii="Arial" w:hAnsi="Arial"/>
          <w:b/>
          <w:spacing w:val="-1"/>
        </w:rPr>
        <w:t xml:space="preserve"> </w:t>
      </w:r>
      <w:r>
        <w:t>Active</w:t>
      </w:r>
      <w:r>
        <w:rPr>
          <w:spacing w:val="-3"/>
        </w:rPr>
        <w:t xml:space="preserve"> </w:t>
      </w:r>
      <w:r>
        <w:t>presence</w:t>
      </w:r>
      <w:r>
        <w:rPr>
          <w:spacing w:val="-3"/>
        </w:rPr>
        <w:t xml:space="preserve"> </w:t>
      </w:r>
      <w:r>
        <w:t>on</w:t>
      </w:r>
      <w:r>
        <w:rPr>
          <w:spacing w:val="-5"/>
        </w:rPr>
        <w:t xml:space="preserve"> </w:t>
      </w:r>
      <w:r>
        <w:t>platforms</w:t>
      </w:r>
      <w:r>
        <w:rPr>
          <w:spacing w:val="-5"/>
        </w:rPr>
        <w:t xml:space="preserve"> </w:t>
      </w:r>
      <w:r>
        <w:t>like</w:t>
      </w:r>
      <w:r>
        <w:rPr>
          <w:spacing w:val="-3"/>
        </w:rPr>
        <w:t xml:space="preserve"> </w:t>
      </w:r>
      <w:r>
        <w:t>Facebook</w:t>
      </w:r>
      <w:r>
        <w:rPr>
          <w:spacing w:val="-5"/>
        </w:rPr>
        <w:t xml:space="preserve"> </w:t>
      </w:r>
      <w:r>
        <w:t>and</w:t>
      </w:r>
      <w:r>
        <w:rPr>
          <w:spacing w:val="-3"/>
        </w:rPr>
        <w:t xml:space="preserve"> </w:t>
      </w:r>
      <w:r>
        <w:t>X</w:t>
      </w:r>
      <w:r>
        <w:rPr>
          <w:spacing w:val="-3"/>
        </w:rPr>
        <w:t xml:space="preserve"> </w:t>
      </w:r>
      <w:r>
        <w:t>(formerly</w:t>
      </w:r>
      <w:r>
        <w:rPr>
          <w:spacing w:val="-2"/>
        </w:rPr>
        <w:t xml:space="preserve"> </w:t>
      </w:r>
      <w:r>
        <w:t>Twitter) for real-time updates during emergencies.</w:t>
      </w:r>
    </w:p>
    <w:p w14:paraId="32138B15" w14:textId="77777777" w:rsidR="005008B4" w:rsidRDefault="005008B4">
      <w:pPr>
        <w:pStyle w:val="BodyText"/>
      </w:pPr>
    </w:p>
    <w:p w14:paraId="32CB831D" w14:textId="77777777" w:rsidR="005008B4" w:rsidRDefault="005008B4">
      <w:pPr>
        <w:pStyle w:val="BodyText"/>
        <w:spacing w:before="11"/>
      </w:pPr>
    </w:p>
    <w:p w14:paraId="4471CB3F" w14:textId="77777777" w:rsidR="005008B4" w:rsidRDefault="00000000">
      <w:pPr>
        <w:ind w:left="772"/>
        <w:rPr>
          <w:rFonts w:ascii="Arial"/>
          <w:b/>
          <w:sz w:val="24"/>
        </w:rPr>
      </w:pPr>
      <w:r>
        <w:rPr>
          <w:rFonts w:ascii="Arial"/>
          <w:b/>
          <w:sz w:val="24"/>
        </w:rPr>
        <w:t>Scope</w:t>
      </w:r>
      <w:r>
        <w:rPr>
          <w:rFonts w:ascii="Arial"/>
          <w:b/>
          <w:spacing w:val="-3"/>
          <w:sz w:val="24"/>
        </w:rPr>
        <w:t xml:space="preserve"> </w:t>
      </w:r>
      <w:r>
        <w:rPr>
          <w:rFonts w:ascii="Arial"/>
          <w:b/>
          <w:sz w:val="24"/>
        </w:rPr>
        <w:t>of</w:t>
      </w:r>
      <w:r>
        <w:rPr>
          <w:rFonts w:ascii="Arial"/>
          <w:b/>
          <w:spacing w:val="-2"/>
          <w:sz w:val="24"/>
        </w:rPr>
        <w:t xml:space="preserve"> </w:t>
      </w:r>
      <w:r>
        <w:rPr>
          <w:rFonts w:ascii="Arial"/>
          <w:b/>
          <w:spacing w:val="-4"/>
          <w:sz w:val="24"/>
        </w:rPr>
        <w:t>Work</w:t>
      </w:r>
    </w:p>
    <w:p w14:paraId="5C8F1650" w14:textId="77777777" w:rsidR="005008B4" w:rsidRDefault="00000000">
      <w:pPr>
        <w:pStyle w:val="BodyText"/>
        <w:spacing w:before="119"/>
        <w:ind w:left="772" w:right="649"/>
      </w:pPr>
      <w:r>
        <w:t>The</w:t>
      </w:r>
      <w:r>
        <w:rPr>
          <w:spacing w:val="-2"/>
        </w:rPr>
        <w:t xml:space="preserve"> </w:t>
      </w:r>
      <w:r>
        <w:t>successful</w:t>
      </w:r>
      <w:r>
        <w:rPr>
          <w:spacing w:val="-2"/>
        </w:rPr>
        <w:t xml:space="preserve"> </w:t>
      </w:r>
      <w:r>
        <w:t>Supplier</w:t>
      </w:r>
      <w:r>
        <w:rPr>
          <w:spacing w:val="-3"/>
        </w:rPr>
        <w:t xml:space="preserve"> </w:t>
      </w:r>
      <w:r>
        <w:t>will</w:t>
      </w:r>
      <w:r>
        <w:rPr>
          <w:spacing w:val="-2"/>
        </w:rPr>
        <w:t xml:space="preserve"> </w:t>
      </w:r>
      <w:r>
        <w:t>be</w:t>
      </w:r>
      <w:r>
        <w:rPr>
          <w:spacing w:val="-2"/>
        </w:rPr>
        <w:t xml:space="preserve"> </w:t>
      </w:r>
      <w:r>
        <w:t>responsible</w:t>
      </w:r>
      <w:r>
        <w:rPr>
          <w:spacing w:val="-2"/>
        </w:rPr>
        <w:t xml:space="preserve"> </w:t>
      </w:r>
      <w:r>
        <w:t>for</w:t>
      </w:r>
      <w:r>
        <w:rPr>
          <w:spacing w:val="-5"/>
        </w:rPr>
        <w:t xml:space="preserve"> </w:t>
      </w:r>
      <w:r>
        <w:t>the</w:t>
      </w:r>
      <w:r>
        <w:rPr>
          <w:spacing w:val="-2"/>
        </w:rPr>
        <w:t xml:space="preserve"> </w:t>
      </w:r>
      <w:r>
        <w:t>full</w:t>
      </w:r>
      <w:r>
        <w:rPr>
          <w:spacing w:val="-2"/>
        </w:rPr>
        <w:t xml:space="preserve"> </w:t>
      </w:r>
      <w:r>
        <w:t>lifecycle</w:t>
      </w:r>
      <w:r>
        <w:rPr>
          <w:spacing w:val="-2"/>
        </w:rPr>
        <w:t xml:space="preserve"> </w:t>
      </w:r>
      <w:r>
        <w:t>of</w:t>
      </w:r>
      <w:r>
        <w:rPr>
          <w:spacing w:val="-3"/>
        </w:rPr>
        <w:t xml:space="preserve"> </w:t>
      </w:r>
      <w:r>
        <w:t>the</w:t>
      </w:r>
      <w:r>
        <w:rPr>
          <w:spacing w:val="-4"/>
        </w:rPr>
        <w:t xml:space="preserve"> </w:t>
      </w:r>
      <w:r>
        <w:t>project and</w:t>
      </w:r>
      <w:r>
        <w:rPr>
          <w:spacing w:val="-4"/>
        </w:rPr>
        <w:t xml:space="preserve"> </w:t>
      </w:r>
      <w:r>
        <w:t>will</w:t>
      </w:r>
      <w:r>
        <w:rPr>
          <w:spacing w:val="-2"/>
        </w:rPr>
        <w:t xml:space="preserve"> </w:t>
      </w:r>
      <w:r>
        <w:t>be</w:t>
      </w:r>
      <w:r>
        <w:rPr>
          <w:spacing w:val="-2"/>
        </w:rPr>
        <w:t xml:space="preserve"> </w:t>
      </w:r>
      <w:r>
        <w:t>expected</w:t>
      </w:r>
      <w:r>
        <w:rPr>
          <w:spacing w:val="-4"/>
        </w:rPr>
        <w:t xml:space="preserve"> </w:t>
      </w:r>
      <w:r>
        <w:t>to work closely with GPREP staff throughout all phases from discovery to post launch transition.</w:t>
      </w:r>
    </w:p>
    <w:p w14:paraId="7857E083" w14:textId="77777777" w:rsidR="005008B4" w:rsidRDefault="00000000">
      <w:pPr>
        <w:spacing w:before="241"/>
        <w:ind w:left="772"/>
        <w:rPr>
          <w:rFonts w:ascii="Arial"/>
          <w:b/>
        </w:rPr>
      </w:pPr>
      <w:r>
        <w:rPr>
          <w:rFonts w:ascii="Arial"/>
          <w:b/>
        </w:rPr>
        <w:t>Key</w:t>
      </w:r>
      <w:r>
        <w:rPr>
          <w:rFonts w:ascii="Arial"/>
          <w:b/>
          <w:spacing w:val="-4"/>
        </w:rPr>
        <w:t xml:space="preserve"> </w:t>
      </w:r>
      <w:r>
        <w:rPr>
          <w:rFonts w:ascii="Arial"/>
          <w:b/>
        </w:rPr>
        <w:t>Project</w:t>
      </w:r>
      <w:r>
        <w:rPr>
          <w:rFonts w:ascii="Arial"/>
          <w:b/>
          <w:spacing w:val="-2"/>
        </w:rPr>
        <w:t xml:space="preserve"> Deliverables</w:t>
      </w:r>
    </w:p>
    <w:p w14:paraId="5E4CFF8B" w14:textId="77777777" w:rsidR="005008B4" w:rsidRDefault="00000000">
      <w:pPr>
        <w:pStyle w:val="BodyText"/>
        <w:spacing w:before="119"/>
        <w:ind w:left="772"/>
      </w:pPr>
      <w:r>
        <w:t>The</w:t>
      </w:r>
      <w:r>
        <w:rPr>
          <w:spacing w:val="-5"/>
        </w:rPr>
        <w:t xml:space="preserve"> </w:t>
      </w:r>
      <w:r>
        <w:t>successful</w:t>
      </w:r>
      <w:r>
        <w:rPr>
          <w:spacing w:val="-5"/>
        </w:rPr>
        <w:t xml:space="preserve"> </w:t>
      </w:r>
      <w:r>
        <w:t>Supplier</w:t>
      </w:r>
      <w:r>
        <w:rPr>
          <w:spacing w:val="-6"/>
        </w:rPr>
        <w:t xml:space="preserve"> </w:t>
      </w:r>
      <w:r>
        <w:t>will</w:t>
      </w:r>
      <w:r>
        <w:rPr>
          <w:spacing w:val="-5"/>
        </w:rPr>
        <w:t xml:space="preserve"> </w:t>
      </w:r>
      <w:r>
        <w:t>deliver,</w:t>
      </w:r>
      <w:r>
        <w:rPr>
          <w:spacing w:val="-4"/>
        </w:rPr>
        <w:t xml:space="preserve"> </w:t>
      </w:r>
      <w:r>
        <w:t>at</w:t>
      </w:r>
      <w:r>
        <w:rPr>
          <w:spacing w:val="-5"/>
        </w:rPr>
        <w:t xml:space="preserve"> </w:t>
      </w:r>
      <w:r>
        <w:rPr>
          <w:spacing w:val="-2"/>
        </w:rPr>
        <w:t>minimum:</w:t>
      </w:r>
    </w:p>
    <w:p w14:paraId="4AF45E5F" w14:textId="77777777" w:rsidR="005008B4" w:rsidRDefault="00000000">
      <w:pPr>
        <w:pStyle w:val="ListParagraph"/>
        <w:numPr>
          <w:ilvl w:val="0"/>
          <w:numId w:val="11"/>
        </w:numPr>
        <w:tabs>
          <w:tab w:val="left" w:pos="1480"/>
        </w:tabs>
        <w:spacing w:before="119"/>
        <w:ind w:left="1480" w:hanging="424"/>
      </w:pPr>
      <w:r>
        <w:t>A</w:t>
      </w:r>
      <w:r>
        <w:rPr>
          <w:spacing w:val="-8"/>
        </w:rPr>
        <w:t xml:space="preserve"> </w:t>
      </w:r>
      <w:r>
        <w:t>full</w:t>
      </w:r>
      <w:r>
        <w:rPr>
          <w:spacing w:val="-5"/>
        </w:rPr>
        <w:t xml:space="preserve"> </w:t>
      </w:r>
      <w:r>
        <w:t>newly</w:t>
      </w:r>
      <w:r>
        <w:rPr>
          <w:spacing w:val="-4"/>
        </w:rPr>
        <w:t xml:space="preserve"> </w:t>
      </w:r>
      <w:r>
        <w:t>designed,</w:t>
      </w:r>
      <w:r>
        <w:rPr>
          <w:spacing w:val="-6"/>
        </w:rPr>
        <w:t xml:space="preserve"> </w:t>
      </w:r>
      <w:r>
        <w:t>developed,</w:t>
      </w:r>
      <w:r>
        <w:rPr>
          <w:spacing w:val="-3"/>
        </w:rPr>
        <w:t xml:space="preserve"> </w:t>
      </w:r>
      <w:r>
        <w:t>and</w:t>
      </w:r>
      <w:r>
        <w:rPr>
          <w:spacing w:val="-7"/>
        </w:rPr>
        <w:t xml:space="preserve"> </w:t>
      </w:r>
      <w:r>
        <w:t>tested</w:t>
      </w:r>
      <w:r>
        <w:rPr>
          <w:spacing w:val="-6"/>
        </w:rPr>
        <w:t xml:space="preserve"> </w:t>
      </w:r>
      <w:r>
        <w:t>and</w:t>
      </w:r>
      <w:r>
        <w:rPr>
          <w:spacing w:val="-9"/>
        </w:rPr>
        <w:t xml:space="preserve"> </w:t>
      </w:r>
      <w:r>
        <w:t>deployed</w:t>
      </w:r>
      <w:r>
        <w:rPr>
          <w:spacing w:val="-4"/>
        </w:rPr>
        <w:t xml:space="preserve"> </w:t>
      </w:r>
      <w:r>
        <w:t>public-facing</w:t>
      </w:r>
      <w:r>
        <w:rPr>
          <w:spacing w:val="-5"/>
        </w:rPr>
        <w:t xml:space="preserve"> </w:t>
      </w:r>
      <w:r>
        <w:t>emergency</w:t>
      </w:r>
      <w:r>
        <w:rPr>
          <w:spacing w:val="-7"/>
        </w:rPr>
        <w:t xml:space="preserve"> </w:t>
      </w:r>
      <w:r>
        <w:rPr>
          <w:spacing w:val="-2"/>
        </w:rPr>
        <w:t>website.</w:t>
      </w:r>
    </w:p>
    <w:p w14:paraId="1BD54B6A" w14:textId="77777777" w:rsidR="005008B4" w:rsidRDefault="00000000">
      <w:pPr>
        <w:pStyle w:val="ListParagraph"/>
        <w:numPr>
          <w:ilvl w:val="0"/>
          <w:numId w:val="11"/>
        </w:numPr>
        <w:tabs>
          <w:tab w:val="left" w:pos="1480"/>
        </w:tabs>
        <w:spacing w:before="121"/>
        <w:ind w:left="1480" w:hanging="424"/>
      </w:pPr>
      <w:r>
        <w:t>Administrator</w:t>
      </w:r>
      <w:r>
        <w:rPr>
          <w:spacing w:val="-9"/>
        </w:rPr>
        <w:t xml:space="preserve"> </w:t>
      </w:r>
      <w:r>
        <w:t>and</w:t>
      </w:r>
      <w:r>
        <w:rPr>
          <w:spacing w:val="-6"/>
        </w:rPr>
        <w:t xml:space="preserve"> </w:t>
      </w:r>
      <w:r>
        <w:t>content</w:t>
      </w:r>
      <w:r>
        <w:rPr>
          <w:spacing w:val="-7"/>
        </w:rPr>
        <w:t xml:space="preserve"> </w:t>
      </w:r>
      <w:r>
        <w:t>manager</w:t>
      </w:r>
      <w:r>
        <w:rPr>
          <w:spacing w:val="-7"/>
        </w:rPr>
        <w:t xml:space="preserve"> </w:t>
      </w:r>
      <w:r>
        <w:t>training</w:t>
      </w:r>
      <w:r>
        <w:rPr>
          <w:spacing w:val="-6"/>
        </w:rPr>
        <w:t xml:space="preserve"> </w:t>
      </w:r>
      <w:r>
        <w:t>for</w:t>
      </w:r>
      <w:r>
        <w:rPr>
          <w:spacing w:val="-7"/>
        </w:rPr>
        <w:t xml:space="preserve"> </w:t>
      </w:r>
      <w:r>
        <w:t>GPREP</w:t>
      </w:r>
      <w:r>
        <w:rPr>
          <w:spacing w:val="-5"/>
        </w:rPr>
        <w:t xml:space="preserve"> </w:t>
      </w:r>
      <w:r>
        <w:rPr>
          <w:spacing w:val="-2"/>
        </w:rPr>
        <w:t>staff.</w:t>
      </w:r>
    </w:p>
    <w:p w14:paraId="60BAE05F" w14:textId="77777777" w:rsidR="005008B4" w:rsidRDefault="00000000">
      <w:pPr>
        <w:pStyle w:val="ListParagraph"/>
        <w:numPr>
          <w:ilvl w:val="0"/>
          <w:numId w:val="11"/>
        </w:numPr>
        <w:tabs>
          <w:tab w:val="left" w:pos="1480"/>
          <w:tab w:val="left" w:pos="1492"/>
        </w:tabs>
        <w:spacing w:before="119"/>
        <w:ind w:right="1503" w:hanging="437"/>
      </w:pPr>
      <w:r>
        <w:t>Full</w:t>
      </w:r>
      <w:r>
        <w:rPr>
          <w:spacing w:val="-5"/>
        </w:rPr>
        <w:t xml:space="preserve"> </w:t>
      </w:r>
      <w:r>
        <w:t>technical</w:t>
      </w:r>
      <w:r>
        <w:rPr>
          <w:spacing w:val="-5"/>
        </w:rPr>
        <w:t xml:space="preserve"> </w:t>
      </w:r>
      <w:r>
        <w:t>documentation</w:t>
      </w:r>
      <w:r>
        <w:rPr>
          <w:spacing w:val="-5"/>
        </w:rPr>
        <w:t xml:space="preserve"> </w:t>
      </w:r>
      <w:r>
        <w:t>of</w:t>
      </w:r>
      <w:r>
        <w:rPr>
          <w:spacing w:val="-5"/>
        </w:rPr>
        <w:t xml:space="preserve"> </w:t>
      </w:r>
      <w:r>
        <w:t>hosting</w:t>
      </w:r>
      <w:r>
        <w:rPr>
          <w:spacing w:val="-5"/>
        </w:rPr>
        <w:t xml:space="preserve"> </w:t>
      </w:r>
      <w:r>
        <w:t>environment,</w:t>
      </w:r>
      <w:r>
        <w:rPr>
          <w:spacing w:val="-5"/>
        </w:rPr>
        <w:t xml:space="preserve"> </w:t>
      </w:r>
      <w:r>
        <w:t>CMS</w:t>
      </w:r>
      <w:r>
        <w:rPr>
          <w:spacing w:val="-5"/>
        </w:rPr>
        <w:t xml:space="preserve"> </w:t>
      </w:r>
      <w:r>
        <w:t>architecture,</w:t>
      </w:r>
      <w:r>
        <w:rPr>
          <w:spacing w:val="-5"/>
        </w:rPr>
        <w:t xml:space="preserve"> </w:t>
      </w:r>
      <w:r>
        <w:t>and</w:t>
      </w:r>
      <w:r>
        <w:rPr>
          <w:spacing w:val="-5"/>
        </w:rPr>
        <w:t xml:space="preserve"> </w:t>
      </w:r>
      <w:r>
        <w:t xml:space="preserve">operational </w:t>
      </w:r>
      <w:r>
        <w:rPr>
          <w:spacing w:val="-2"/>
        </w:rPr>
        <w:t>procedures.</w:t>
      </w:r>
    </w:p>
    <w:p w14:paraId="7C3E858F" w14:textId="77777777" w:rsidR="005008B4" w:rsidRDefault="00000000">
      <w:pPr>
        <w:pStyle w:val="ListParagraph"/>
        <w:numPr>
          <w:ilvl w:val="0"/>
          <w:numId w:val="11"/>
        </w:numPr>
        <w:tabs>
          <w:tab w:val="left" w:pos="1480"/>
        </w:tabs>
        <w:spacing w:before="121"/>
        <w:ind w:left="1480" w:hanging="424"/>
      </w:pPr>
      <w:r>
        <w:t>Integration</w:t>
      </w:r>
      <w:r>
        <w:rPr>
          <w:spacing w:val="-6"/>
        </w:rPr>
        <w:t xml:space="preserve"> </w:t>
      </w:r>
      <w:r>
        <w:t>with</w:t>
      </w:r>
      <w:r>
        <w:rPr>
          <w:spacing w:val="-7"/>
        </w:rPr>
        <w:t xml:space="preserve"> </w:t>
      </w:r>
      <w:r>
        <w:t>Esri</w:t>
      </w:r>
      <w:r>
        <w:rPr>
          <w:spacing w:val="-5"/>
        </w:rPr>
        <w:t xml:space="preserve"> </w:t>
      </w:r>
      <w:r>
        <w:t>or</w:t>
      </w:r>
      <w:r>
        <w:rPr>
          <w:spacing w:val="-6"/>
        </w:rPr>
        <w:t xml:space="preserve"> </w:t>
      </w:r>
      <w:r>
        <w:t>equivalent</w:t>
      </w:r>
      <w:r>
        <w:rPr>
          <w:spacing w:val="-3"/>
        </w:rPr>
        <w:t xml:space="preserve"> </w:t>
      </w:r>
      <w:r>
        <w:t>mapping</w:t>
      </w:r>
      <w:r>
        <w:rPr>
          <w:spacing w:val="-5"/>
        </w:rPr>
        <w:t xml:space="preserve"> </w:t>
      </w:r>
      <w:r>
        <w:rPr>
          <w:spacing w:val="-2"/>
        </w:rPr>
        <w:t>platform.</w:t>
      </w:r>
    </w:p>
    <w:p w14:paraId="0596B21E" w14:textId="77777777" w:rsidR="005008B4" w:rsidRDefault="00000000">
      <w:pPr>
        <w:pStyle w:val="ListParagraph"/>
        <w:numPr>
          <w:ilvl w:val="0"/>
          <w:numId w:val="11"/>
        </w:numPr>
        <w:tabs>
          <w:tab w:val="left" w:pos="1480"/>
        </w:tabs>
        <w:spacing w:before="119"/>
        <w:ind w:left="1480" w:hanging="424"/>
      </w:pPr>
      <w:r>
        <w:t>Comprehensive</w:t>
      </w:r>
      <w:r>
        <w:rPr>
          <w:spacing w:val="-10"/>
        </w:rPr>
        <w:t xml:space="preserve"> </w:t>
      </w:r>
      <w:r>
        <w:t>testing,</w:t>
      </w:r>
      <w:r>
        <w:rPr>
          <w:spacing w:val="-6"/>
        </w:rPr>
        <w:t xml:space="preserve"> </w:t>
      </w:r>
      <w:r>
        <w:rPr>
          <w:spacing w:val="-2"/>
        </w:rPr>
        <w:t>including:</w:t>
      </w:r>
    </w:p>
    <w:p w14:paraId="013BE36C" w14:textId="77777777" w:rsidR="005008B4" w:rsidRDefault="00000000">
      <w:pPr>
        <w:pStyle w:val="ListParagraph"/>
        <w:numPr>
          <w:ilvl w:val="1"/>
          <w:numId w:val="11"/>
        </w:numPr>
        <w:tabs>
          <w:tab w:val="left" w:pos="2211"/>
        </w:tabs>
        <w:spacing w:before="121"/>
        <w:ind w:left="2211" w:hanging="359"/>
      </w:pPr>
      <w:r>
        <w:t>Load</w:t>
      </w:r>
      <w:r>
        <w:rPr>
          <w:spacing w:val="-8"/>
        </w:rPr>
        <w:t xml:space="preserve"> </w:t>
      </w:r>
      <w:r>
        <w:t>and</w:t>
      </w:r>
      <w:r>
        <w:rPr>
          <w:spacing w:val="-6"/>
        </w:rPr>
        <w:t xml:space="preserve"> </w:t>
      </w:r>
      <w:r>
        <w:t>performance</w:t>
      </w:r>
      <w:r>
        <w:rPr>
          <w:spacing w:val="-7"/>
        </w:rPr>
        <w:t xml:space="preserve"> </w:t>
      </w:r>
      <w:r>
        <w:t>testing</w:t>
      </w:r>
      <w:r>
        <w:rPr>
          <w:spacing w:val="-5"/>
        </w:rPr>
        <w:t xml:space="preserve"> </w:t>
      </w:r>
      <w:r>
        <w:t>(must</w:t>
      </w:r>
      <w:r>
        <w:rPr>
          <w:spacing w:val="-4"/>
        </w:rPr>
        <w:t xml:space="preserve"> </w:t>
      </w:r>
      <w:r>
        <w:t>handle</w:t>
      </w:r>
      <w:r>
        <w:rPr>
          <w:spacing w:val="-6"/>
        </w:rPr>
        <w:t xml:space="preserve"> </w:t>
      </w:r>
      <w:r>
        <w:t>large</w:t>
      </w:r>
      <w:r>
        <w:rPr>
          <w:spacing w:val="-6"/>
        </w:rPr>
        <w:t xml:space="preserve"> </w:t>
      </w:r>
      <w:r>
        <w:t>surges</w:t>
      </w:r>
      <w:r>
        <w:rPr>
          <w:spacing w:val="-7"/>
        </w:rPr>
        <w:t xml:space="preserve"> </w:t>
      </w:r>
      <w:r>
        <w:t>during</w:t>
      </w:r>
      <w:r>
        <w:rPr>
          <w:spacing w:val="-8"/>
        </w:rPr>
        <w:t xml:space="preserve"> </w:t>
      </w:r>
      <w:r>
        <w:t>emergency</w:t>
      </w:r>
      <w:r>
        <w:rPr>
          <w:spacing w:val="-4"/>
        </w:rPr>
        <w:t xml:space="preserve"> </w:t>
      </w:r>
      <w:r>
        <w:rPr>
          <w:spacing w:val="-2"/>
        </w:rPr>
        <w:t>ativations)</w:t>
      </w:r>
    </w:p>
    <w:p w14:paraId="71905463" w14:textId="77777777" w:rsidR="005008B4" w:rsidRDefault="00000000">
      <w:pPr>
        <w:pStyle w:val="ListParagraph"/>
        <w:numPr>
          <w:ilvl w:val="1"/>
          <w:numId w:val="11"/>
        </w:numPr>
        <w:tabs>
          <w:tab w:val="left" w:pos="2211"/>
        </w:tabs>
        <w:spacing w:before="106"/>
        <w:ind w:left="2211" w:hanging="359"/>
      </w:pPr>
      <w:r>
        <w:t>Mobile</w:t>
      </w:r>
      <w:r>
        <w:rPr>
          <w:spacing w:val="-6"/>
        </w:rPr>
        <w:t xml:space="preserve"> </w:t>
      </w:r>
      <w:r>
        <w:t>and</w:t>
      </w:r>
      <w:r>
        <w:rPr>
          <w:spacing w:val="-5"/>
        </w:rPr>
        <w:t xml:space="preserve"> </w:t>
      </w:r>
      <w:r>
        <w:t>browser</w:t>
      </w:r>
      <w:r>
        <w:rPr>
          <w:spacing w:val="-5"/>
        </w:rPr>
        <w:t xml:space="preserve"> </w:t>
      </w:r>
      <w:r>
        <w:rPr>
          <w:spacing w:val="-2"/>
        </w:rPr>
        <w:t>compatibility</w:t>
      </w:r>
    </w:p>
    <w:p w14:paraId="490255F9" w14:textId="77777777" w:rsidR="005008B4" w:rsidRDefault="00000000">
      <w:pPr>
        <w:pStyle w:val="ListParagraph"/>
        <w:numPr>
          <w:ilvl w:val="1"/>
          <w:numId w:val="11"/>
        </w:numPr>
        <w:tabs>
          <w:tab w:val="left" w:pos="2211"/>
        </w:tabs>
        <w:spacing w:before="108"/>
        <w:ind w:left="2211" w:hanging="359"/>
      </w:pPr>
      <w:r>
        <w:t>Accessibility</w:t>
      </w:r>
      <w:r>
        <w:rPr>
          <w:spacing w:val="-5"/>
        </w:rPr>
        <w:t xml:space="preserve"> </w:t>
      </w:r>
      <w:r>
        <w:t>compliance</w:t>
      </w:r>
      <w:r>
        <w:rPr>
          <w:spacing w:val="-7"/>
        </w:rPr>
        <w:t xml:space="preserve"> </w:t>
      </w:r>
      <w:r>
        <w:t>(WCAG</w:t>
      </w:r>
      <w:r>
        <w:rPr>
          <w:spacing w:val="-5"/>
        </w:rPr>
        <w:t xml:space="preserve"> </w:t>
      </w:r>
      <w:r>
        <w:t>2.2</w:t>
      </w:r>
      <w:r>
        <w:rPr>
          <w:spacing w:val="-7"/>
        </w:rPr>
        <w:t xml:space="preserve"> </w:t>
      </w:r>
      <w:r>
        <w:rPr>
          <w:spacing w:val="-5"/>
        </w:rPr>
        <w:t>AA)</w:t>
      </w:r>
    </w:p>
    <w:p w14:paraId="79A90825" w14:textId="77777777" w:rsidR="005008B4" w:rsidRDefault="00000000">
      <w:pPr>
        <w:pStyle w:val="ListParagraph"/>
        <w:numPr>
          <w:ilvl w:val="0"/>
          <w:numId w:val="11"/>
        </w:numPr>
        <w:tabs>
          <w:tab w:val="left" w:pos="1492"/>
        </w:tabs>
        <w:spacing w:before="105"/>
        <w:ind w:right="1011" w:hanging="437"/>
      </w:pPr>
      <w:r>
        <w:t>Design</w:t>
      </w:r>
      <w:r>
        <w:rPr>
          <w:spacing w:val="-3"/>
        </w:rPr>
        <w:t xml:space="preserve"> </w:t>
      </w:r>
      <w:r>
        <w:t>mock</w:t>
      </w:r>
      <w:r>
        <w:rPr>
          <w:spacing w:val="-5"/>
        </w:rPr>
        <w:t xml:space="preserve"> </w:t>
      </w:r>
      <w:r>
        <w:t>up,</w:t>
      </w:r>
      <w:r>
        <w:rPr>
          <w:spacing w:val="-3"/>
        </w:rPr>
        <w:t xml:space="preserve"> </w:t>
      </w:r>
      <w:r>
        <w:t>beta</w:t>
      </w:r>
      <w:r>
        <w:rPr>
          <w:spacing w:val="-5"/>
        </w:rPr>
        <w:t xml:space="preserve"> </w:t>
      </w:r>
      <w:r>
        <w:t>environment</w:t>
      </w:r>
      <w:r>
        <w:rPr>
          <w:spacing w:val="-3"/>
        </w:rPr>
        <w:t xml:space="preserve"> </w:t>
      </w:r>
      <w:r>
        <w:t>deployments,</w:t>
      </w:r>
      <w:r>
        <w:rPr>
          <w:spacing w:val="-4"/>
        </w:rPr>
        <w:t xml:space="preserve"> </w:t>
      </w:r>
      <w:r>
        <w:t>user</w:t>
      </w:r>
      <w:r>
        <w:rPr>
          <w:spacing w:val="-1"/>
        </w:rPr>
        <w:t xml:space="preserve"> </w:t>
      </w:r>
      <w:r>
        <w:t>acceptance</w:t>
      </w:r>
      <w:r>
        <w:rPr>
          <w:spacing w:val="-5"/>
        </w:rPr>
        <w:t xml:space="preserve"> </w:t>
      </w:r>
      <w:r>
        <w:t>testing</w:t>
      </w:r>
      <w:r>
        <w:rPr>
          <w:spacing w:val="-5"/>
        </w:rPr>
        <w:t xml:space="preserve"> </w:t>
      </w:r>
      <w:r>
        <w:t>(UAT)</w:t>
      </w:r>
      <w:r>
        <w:rPr>
          <w:spacing w:val="-1"/>
        </w:rPr>
        <w:t xml:space="preserve"> </w:t>
      </w:r>
      <w:r>
        <w:t>and</w:t>
      </w:r>
      <w:r>
        <w:rPr>
          <w:spacing w:val="-5"/>
        </w:rPr>
        <w:t xml:space="preserve"> </w:t>
      </w:r>
      <w:r>
        <w:t xml:space="preserve">training </w:t>
      </w:r>
      <w:r>
        <w:rPr>
          <w:spacing w:val="-2"/>
        </w:rPr>
        <w:t>materials.</w:t>
      </w:r>
    </w:p>
    <w:p w14:paraId="64AA79B6" w14:textId="77777777" w:rsidR="005008B4" w:rsidRDefault="00000000">
      <w:pPr>
        <w:pStyle w:val="ListParagraph"/>
        <w:numPr>
          <w:ilvl w:val="0"/>
          <w:numId w:val="11"/>
        </w:numPr>
        <w:tabs>
          <w:tab w:val="left" w:pos="1492"/>
        </w:tabs>
        <w:spacing w:before="121"/>
        <w:ind w:hanging="436"/>
      </w:pPr>
      <w:r>
        <w:t>Post-launch</w:t>
      </w:r>
      <w:r>
        <w:rPr>
          <w:spacing w:val="-8"/>
        </w:rPr>
        <w:t xml:space="preserve"> </w:t>
      </w:r>
      <w:r>
        <w:t>support</w:t>
      </w:r>
      <w:r>
        <w:rPr>
          <w:spacing w:val="-7"/>
        </w:rPr>
        <w:t xml:space="preserve"> </w:t>
      </w:r>
      <w:r>
        <w:t>transition</w:t>
      </w:r>
      <w:r>
        <w:rPr>
          <w:spacing w:val="-5"/>
        </w:rPr>
        <w:t xml:space="preserve"> </w:t>
      </w:r>
      <w:r>
        <w:t>and</w:t>
      </w:r>
      <w:r>
        <w:rPr>
          <w:spacing w:val="-6"/>
        </w:rPr>
        <w:t xml:space="preserve"> </w:t>
      </w:r>
      <w:r>
        <w:t>warranty</w:t>
      </w:r>
      <w:r>
        <w:rPr>
          <w:spacing w:val="-5"/>
        </w:rPr>
        <w:t xml:space="preserve"> </w:t>
      </w:r>
      <w:r>
        <w:rPr>
          <w:spacing w:val="-2"/>
        </w:rPr>
        <w:t>period.</w:t>
      </w:r>
    </w:p>
    <w:p w14:paraId="7B0C2822" w14:textId="77777777" w:rsidR="005008B4" w:rsidRDefault="005008B4">
      <w:pPr>
        <w:pStyle w:val="ListParagraph"/>
        <w:sectPr w:rsidR="005008B4">
          <w:pgSz w:w="12240" w:h="15840"/>
          <w:pgMar w:top="1060" w:right="360" w:bottom="600" w:left="360" w:header="97" w:footer="411" w:gutter="0"/>
          <w:cols w:space="720"/>
        </w:sectPr>
      </w:pPr>
    </w:p>
    <w:p w14:paraId="1C6CAB92" w14:textId="426F1C4D" w:rsidR="005008B4" w:rsidRDefault="00000000">
      <w:pPr>
        <w:spacing w:before="240"/>
        <w:ind w:left="772"/>
        <w:rPr>
          <w:rFonts w:ascii="Arial"/>
          <w:b/>
        </w:rPr>
      </w:pPr>
      <w:bookmarkStart w:id="76" w:name="Key_Features_and_Functional_Requirements"/>
      <w:bookmarkEnd w:id="76"/>
      <w:r>
        <w:rPr>
          <w:rFonts w:ascii="Arial"/>
          <w:b/>
        </w:rPr>
        <w:lastRenderedPageBreak/>
        <w:t>Key</w:t>
      </w:r>
      <w:r>
        <w:rPr>
          <w:rFonts w:ascii="Arial"/>
          <w:b/>
          <w:spacing w:val="-5"/>
        </w:rPr>
        <w:t xml:space="preserve"> </w:t>
      </w:r>
      <w:r>
        <w:rPr>
          <w:rFonts w:ascii="Arial"/>
          <w:b/>
        </w:rPr>
        <w:t>Features</w:t>
      </w:r>
      <w:r>
        <w:rPr>
          <w:rFonts w:ascii="Arial"/>
          <w:b/>
          <w:spacing w:val="-7"/>
        </w:rPr>
        <w:t xml:space="preserve"> </w:t>
      </w:r>
      <w:r>
        <w:rPr>
          <w:rFonts w:ascii="Arial"/>
          <w:b/>
        </w:rPr>
        <w:t>and</w:t>
      </w:r>
      <w:r>
        <w:rPr>
          <w:rFonts w:ascii="Arial"/>
          <w:b/>
          <w:spacing w:val="-5"/>
        </w:rPr>
        <w:t xml:space="preserve"> </w:t>
      </w:r>
      <w:r>
        <w:rPr>
          <w:rFonts w:ascii="Arial"/>
          <w:b/>
        </w:rPr>
        <w:t>Functional</w:t>
      </w:r>
      <w:r>
        <w:rPr>
          <w:rFonts w:ascii="Arial"/>
          <w:b/>
          <w:spacing w:val="-3"/>
        </w:rPr>
        <w:t xml:space="preserve"> </w:t>
      </w:r>
      <w:r>
        <w:rPr>
          <w:rFonts w:ascii="Arial"/>
          <w:b/>
          <w:spacing w:val="-2"/>
        </w:rPr>
        <w:t>Requirements</w:t>
      </w:r>
    </w:p>
    <w:p w14:paraId="0FFEC666" w14:textId="77777777" w:rsidR="005008B4" w:rsidRDefault="005008B4">
      <w:pPr>
        <w:pStyle w:val="BodyText"/>
        <w:spacing w:before="65"/>
        <w:rPr>
          <w:rFonts w:ascii="Arial"/>
          <w:b/>
        </w:rPr>
      </w:pPr>
    </w:p>
    <w:p w14:paraId="3C0E0009" w14:textId="77777777" w:rsidR="005008B4" w:rsidRDefault="00000000">
      <w:pPr>
        <w:pStyle w:val="ListParagraph"/>
        <w:numPr>
          <w:ilvl w:val="0"/>
          <w:numId w:val="10"/>
        </w:numPr>
        <w:tabs>
          <w:tab w:val="left" w:pos="1055"/>
        </w:tabs>
        <w:ind w:left="1055" w:hanging="282"/>
        <w:rPr>
          <w:rFonts w:ascii="Arial"/>
          <w:b/>
        </w:rPr>
      </w:pPr>
      <w:bookmarkStart w:id="77" w:name="A._Disaster_Communications"/>
      <w:bookmarkEnd w:id="77"/>
      <w:r>
        <w:rPr>
          <w:rFonts w:ascii="Arial"/>
          <w:b/>
        </w:rPr>
        <w:t>Disaster</w:t>
      </w:r>
      <w:r>
        <w:rPr>
          <w:rFonts w:ascii="Arial"/>
          <w:b/>
          <w:spacing w:val="-8"/>
        </w:rPr>
        <w:t xml:space="preserve"> </w:t>
      </w:r>
      <w:r>
        <w:rPr>
          <w:rFonts w:ascii="Arial"/>
          <w:b/>
          <w:spacing w:val="-2"/>
        </w:rPr>
        <w:t>Communications</w:t>
      </w:r>
    </w:p>
    <w:p w14:paraId="00242FF7" w14:textId="77777777" w:rsidR="005008B4" w:rsidRDefault="005008B4">
      <w:pPr>
        <w:pStyle w:val="BodyText"/>
        <w:spacing w:before="27"/>
        <w:rPr>
          <w:rFonts w:ascii="Arial"/>
          <w:b/>
        </w:rPr>
      </w:pPr>
    </w:p>
    <w:p w14:paraId="0750D047" w14:textId="77777777" w:rsidR="005008B4" w:rsidRDefault="00000000">
      <w:pPr>
        <w:pStyle w:val="BodyText"/>
        <w:ind w:left="773" w:right="649"/>
      </w:pPr>
      <w:r>
        <w:t>The</w:t>
      </w:r>
      <w:r>
        <w:rPr>
          <w:spacing w:val="-3"/>
        </w:rPr>
        <w:t xml:space="preserve"> </w:t>
      </w:r>
      <w:r>
        <w:t>website</w:t>
      </w:r>
      <w:r>
        <w:rPr>
          <w:spacing w:val="-5"/>
        </w:rPr>
        <w:t xml:space="preserve"> </w:t>
      </w:r>
      <w:r>
        <w:t>must</w:t>
      </w:r>
      <w:r>
        <w:rPr>
          <w:spacing w:val="-1"/>
        </w:rPr>
        <w:t xml:space="preserve"> </w:t>
      </w:r>
      <w:r>
        <w:t>serve</w:t>
      </w:r>
      <w:r>
        <w:rPr>
          <w:spacing w:val="-5"/>
        </w:rPr>
        <w:t xml:space="preserve"> </w:t>
      </w:r>
      <w:r>
        <w:t>as</w:t>
      </w:r>
      <w:r>
        <w:rPr>
          <w:spacing w:val="-2"/>
        </w:rPr>
        <w:t xml:space="preserve"> </w:t>
      </w:r>
      <w:r>
        <w:t>a</w:t>
      </w:r>
      <w:r>
        <w:rPr>
          <w:spacing w:val="-3"/>
        </w:rPr>
        <w:t xml:space="preserve"> </w:t>
      </w:r>
      <w:r>
        <w:t>centralized,</w:t>
      </w:r>
      <w:r>
        <w:rPr>
          <w:spacing w:val="-3"/>
        </w:rPr>
        <w:t xml:space="preserve"> </w:t>
      </w:r>
      <w:r>
        <w:t>authoritative</w:t>
      </w:r>
      <w:r>
        <w:rPr>
          <w:spacing w:val="-3"/>
        </w:rPr>
        <w:t xml:space="preserve"> </w:t>
      </w:r>
      <w:r>
        <w:t>platform</w:t>
      </w:r>
      <w:r>
        <w:rPr>
          <w:spacing w:val="-4"/>
        </w:rPr>
        <w:t xml:space="preserve"> </w:t>
      </w:r>
      <w:r>
        <w:t>for</w:t>
      </w:r>
      <w:r>
        <w:rPr>
          <w:spacing w:val="-4"/>
        </w:rPr>
        <w:t xml:space="preserve"> </w:t>
      </w:r>
      <w:r>
        <w:t>real-time</w:t>
      </w:r>
      <w:r>
        <w:rPr>
          <w:spacing w:val="-3"/>
        </w:rPr>
        <w:t xml:space="preserve"> </w:t>
      </w:r>
      <w:r>
        <w:t>emergency</w:t>
      </w:r>
      <w:r>
        <w:rPr>
          <w:spacing w:val="-5"/>
        </w:rPr>
        <w:t xml:space="preserve"> </w:t>
      </w:r>
      <w:r>
        <w:t>information. Core requirements include:</w:t>
      </w:r>
    </w:p>
    <w:p w14:paraId="4252FA74" w14:textId="77777777" w:rsidR="005008B4" w:rsidRDefault="005008B4">
      <w:pPr>
        <w:pStyle w:val="BodyText"/>
        <w:spacing w:before="26"/>
      </w:pPr>
    </w:p>
    <w:p w14:paraId="045F0103" w14:textId="77777777" w:rsidR="005008B4" w:rsidRDefault="00000000">
      <w:pPr>
        <w:pStyle w:val="ListParagraph"/>
        <w:numPr>
          <w:ilvl w:val="1"/>
          <w:numId w:val="10"/>
        </w:numPr>
        <w:tabs>
          <w:tab w:val="left" w:pos="1485"/>
        </w:tabs>
        <w:ind w:left="1485" w:right="711" w:hanging="356"/>
        <w:rPr>
          <w:rFonts w:ascii="Symbol" w:hAnsi="Symbol"/>
          <w:sz w:val="20"/>
        </w:rPr>
      </w:pPr>
      <w:r>
        <w:rPr>
          <w:rFonts w:ascii="Arial" w:hAnsi="Arial"/>
          <w:b/>
        </w:rPr>
        <w:t>Dedicated</w:t>
      </w:r>
      <w:r>
        <w:rPr>
          <w:rFonts w:ascii="Arial" w:hAnsi="Arial"/>
          <w:b/>
          <w:spacing w:val="-3"/>
        </w:rPr>
        <w:t xml:space="preserve"> </w:t>
      </w:r>
      <w:r>
        <w:rPr>
          <w:rFonts w:ascii="Arial" w:hAnsi="Arial"/>
          <w:b/>
        </w:rPr>
        <w:t>Emergency</w:t>
      </w:r>
      <w:r>
        <w:rPr>
          <w:rFonts w:ascii="Arial" w:hAnsi="Arial"/>
          <w:b/>
          <w:spacing w:val="-7"/>
        </w:rPr>
        <w:t xml:space="preserve"> </w:t>
      </w:r>
      <w:r>
        <w:rPr>
          <w:rFonts w:ascii="Arial" w:hAnsi="Arial"/>
          <w:b/>
        </w:rPr>
        <w:t>Landing</w:t>
      </w:r>
      <w:r>
        <w:rPr>
          <w:rFonts w:ascii="Arial" w:hAnsi="Arial"/>
          <w:b/>
          <w:spacing w:val="-3"/>
        </w:rPr>
        <w:t xml:space="preserve"> </w:t>
      </w:r>
      <w:r>
        <w:rPr>
          <w:rFonts w:ascii="Arial" w:hAnsi="Arial"/>
          <w:b/>
        </w:rPr>
        <w:t>Page:</w:t>
      </w:r>
      <w:r>
        <w:rPr>
          <w:rFonts w:ascii="Arial" w:hAnsi="Arial"/>
          <w:b/>
          <w:spacing w:val="-4"/>
        </w:rPr>
        <w:t xml:space="preserve"> </w:t>
      </w:r>
      <w:r>
        <w:t>A</w:t>
      </w:r>
      <w:r>
        <w:rPr>
          <w:spacing w:val="-3"/>
        </w:rPr>
        <w:t xml:space="preserve"> </w:t>
      </w:r>
      <w:r>
        <w:t>prominently</w:t>
      </w:r>
      <w:r>
        <w:rPr>
          <w:spacing w:val="-2"/>
        </w:rPr>
        <w:t xml:space="preserve"> </w:t>
      </w:r>
      <w:r>
        <w:t>featured</w:t>
      </w:r>
      <w:r>
        <w:rPr>
          <w:spacing w:val="-3"/>
        </w:rPr>
        <w:t xml:space="preserve"> </w:t>
      </w:r>
      <w:r>
        <w:t>page</w:t>
      </w:r>
      <w:r>
        <w:rPr>
          <w:spacing w:val="-5"/>
        </w:rPr>
        <w:t xml:space="preserve"> </w:t>
      </w:r>
      <w:r>
        <w:t>displaying</w:t>
      </w:r>
      <w:r>
        <w:rPr>
          <w:spacing w:val="-3"/>
        </w:rPr>
        <w:t xml:space="preserve"> </w:t>
      </w:r>
      <w:r>
        <w:t>real-time</w:t>
      </w:r>
      <w:r>
        <w:rPr>
          <w:spacing w:val="-5"/>
        </w:rPr>
        <w:t xml:space="preserve"> </w:t>
      </w:r>
      <w:r>
        <w:t>alerts, active incident information, and key updates.</w:t>
      </w:r>
    </w:p>
    <w:p w14:paraId="4BB68237" w14:textId="77777777" w:rsidR="005008B4" w:rsidRDefault="00000000">
      <w:pPr>
        <w:pStyle w:val="ListParagraph"/>
        <w:numPr>
          <w:ilvl w:val="1"/>
          <w:numId w:val="10"/>
        </w:numPr>
        <w:tabs>
          <w:tab w:val="left" w:pos="1485"/>
        </w:tabs>
        <w:spacing w:before="120"/>
        <w:ind w:left="1485" w:right="1104" w:hanging="356"/>
        <w:rPr>
          <w:rFonts w:ascii="Symbol" w:hAnsi="Symbol"/>
          <w:sz w:val="20"/>
        </w:rPr>
      </w:pPr>
      <w:r>
        <w:rPr>
          <w:rFonts w:ascii="Arial" w:hAnsi="Arial"/>
          <w:b/>
        </w:rPr>
        <w:t>News</w:t>
      </w:r>
      <w:r>
        <w:rPr>
          <w:rFonts w:ascii="Arial" w:hAnsi="Arial"/>
          <w:b/>
          <w:spacing w:val="-3"/>
        </w:rPr>
        <w:t xml:space="preserve"> </w:t>
      </w:r>
      <w:r>
        <w:rPr>
          <w:rFonts w:ascii="Arial" w:hAnsi="Arial"/>
          <w:b/>
        </w:rPr>
        <w:t>&amp;</w:t>
      </w:r>
      <w:r>
        <w:rPr>
          <w:rFonts w:ascii="Arial" w:hAnsi="Arial"/>
          <w:b/>
          <w:spacing w:val="-6"/>
        </w:rPr>
        <w:t xml:space="preserve"> </w:t>
      </w:r>
      <w:r>
        <w:rPr>
          <w:rFonts w:ascii="Arial" w:hAnsi="Arial"/>
          <w:b/>
        </w:rPr>
        <w:t>Media</w:t>
      </w:r>
      <w:r>
        <w:rPr>
          <w:rFonts w:ascii="Arial" w:hAnsi="Arial"/>
          <w:b/>
          <w:spacing w:val="-3"/>
        </w:rPr>
        <w:t xml:space="preserve"> </w:t>
      </w:r>
      <w:r>
        <w:rPr>
          <w:rFonts w:ascii="Arial" w:hAnsi="Arial"/>
          <w:b/>
        </w:rPr>
        <w:t>Releases:</w:t>
      </w:r>
      <w:r>
        <w:rPr>
          <w:rFonts w:ascii="Arial" w:hAnsi="Arial"/>
          <w:b/>
          <w:spacing w:val="-1"/>
        </w:rPr>
        <w:t xml:space="preserve"> </w:t>
      </w:r>
      <w:r>
        <w:t>Dynamic</w:t>
      </w:r>
      <w:r>
        <w:rPr>
          <w:spacing w:val="-2"/>
        </w:rPr>
        <w:t xml:space="preserve"> </w:t>
      </w:r>
      <w:r>
        <w:t>section</w:t>
      </w:r>
      <w:r>
        <w:rPr>
          <w:spacing w:val="-5"/>
        </w:rPr>
        <w:t xml:space="preserve"> </w:t>
      </w:r>
      <w:r>
        <w:t>for</w:t>
      </w:r>
      <w:r>
        <w:rPr>
          <w:spacing w:val="-4"/>
        </w:rPr>
        <w:t xml:space="preserve"> </w:t>
      </w:r>
      <w:r>
        <w:t>official</w:t>
      </w:r>
      <w:r>
        <w:rPr>
          <w:spacing w:val="-3"/>
        </w:rPr>
        <w:t xml:space="preserve"> </w:t>
      </w:r>
      <w:r>
        <w:t>statements,</w:t>
      </w:r>
      <w:r>
        <w:rPr>
          <w:spacing w:val="-3"/>
        </w:rPr>
        <w:t xml:space="preserve"> </w:t>
      </w:r>
      <w:r>
        <w:t>news</w:t>
      </w:r>
      <w:r>
        <w:rPr>
          <w:spacing w:val="-2"/>
        </w:rPr>
        <w:t xml:space="preserve"> </w:t>
      </w:r>
      <w:r>
        <w:t>articles,</w:t>
      </w:r>
      <w:r>
        <w:rPr>
          <w:spacing w:val="-3"/>
        </w:rPr>
        <w:t xml:space="preserve"> </w:t>
      </w:r>
      <w:r>
        <w:t>and</w:t>
      </w:r>
      <w:r>
        <w:rPr>
          <w:spacing w:val="-5"/>
        </w:rPr>
        <w:t xml:space="preserve"> </w:t>
      </w:r>
      <w:r>
        <w:t>media releases, with RSS feed support and email subscription capabilities.</w:t>
      </w:r>
    </w:p>
    <w:p w14:paraId="33AE65AD" w14:textId="77777777" w:rsidR="005008B4" w:rsidRDefault="00000000">
      <w:pPr>
        <w:pStyle w:val="ListParagraph"/>
        <w:numPr>
          <w:ilvl w:val="1"/>
          <w:numId w:val="10"/>
        </w:numPr>
        <w:tabs>
          <w:tab w:val="left" w:pos="1485"/>
        </w:tabs>
        <w:spacing w:before="121"/>
        <w:ind w:left="1485" w:right="689" w:hanging="356"/>
        <w:rPr>
          <w:rFonts w:ascii="Symbol" w:hAnsi="Symbol"/>
          <w:sz w:val="20"/>
        </w:rPr>
      </w:pPr>
      <w:r>
        <w:rPr>
          <w:rFonts w:ascii="Arial" w:hAnsi="Arial"/>
          <w:b/>
        </w:rPr>
        <w:t>Evacuee</w:t>
      </w:r>
      <w:r>
        <w:rPr>
          <w:rFonts w:ascii="Arial" w:hAnsi="Arial"/>
          <w:b/>
          <w:spacing w:val="-3"/>
        </w:rPr>
        <w:t xml:space="preserve"> </w:t>
      </w:r>
      <w:r>
        <w:rPr>
          <w:rFonts w:ascii="Arial" w:hAnsi="Arial"/>
          <w:b/>
        </w:rPr>
        <w:t>Support</w:t>
      </w:r>
      <w:r>
        <w:rPr>
          <w:rFonts w:ascii="Arial" w:hAnsi="Arial"/>
          <w:b/>
          <w:spacing w:val="-4"/>
        </w:rPr>
        <w:t xml:space="preserve"> </w:t>
      </w:r>
      <w:r>
        <w:rPr>
          <w:rFonts w:ascii="Arial" w:hAnsi="Arial"/>
          <w:b/>
        </w:rPr>
        <w:t>Portal:</w:t>
      </w:r>
      <w:r>
        <w:rPr>
          <w:rFonts w:ascii="Arial" w:hAnsi="Arial"/>
          <w:b/>
          <w:spacing w:val="-3"/>
        </w:rPr>
        <w:t xml:space="preserve"> </w:t>
      </w:r>
      <w:r>
        <w:t>Dedicated</w:t>
      </w:r>
      <w:r>
        <w:rPr>
          <w:spacing w:val="-3"/>
        </w:rPr>
        <w:t xml:space="preserve"> </w:t>
      </w:r>
      <w:r>
        <w:t>page</w:t>
      </w:r>
      <w:r>
        <w:rPr>
          <w:spacing w:val="-5"/>
        </w:rPr>
        <w:t xml:space="preserve"> </w:t>
      </w:r>
      <w:r>
        <w:t>providing</w:t>
      </w:r>
      <w:r>
        <w:rPr>
          <w:spacing w:val="-3"/>
        </w:rPr>
        <w:t xml:space="preserve"> </w:t>
      </w:r>
      <w:r>
        <w:t>real-time</w:t>
      </w:r>
      <w:r>
        <w:rPr>
          <w:spacing w:val="-5"/>
        </w:rPr>
        <w:t xml:space="preserve"> </w:t>
      </w:r>
      <w:r>
        <w:t>information</w:t>
      </w:r>
      <w:r>
        <w:rPr>
          <w:spacing w:val="-7"/>
        </w:rPr>
        <w:t xml:space="preserve"> </w:t>
      </w:r>
      <w:r>
        <w:t>on</w:t>
      </w:r>
      <w:r>
        <w:rPr>
          <w:spacing w:val="-3"/>
        </w:rPr>
        <w:t xml:space="preserve"> </w:t>
      </w:r>
      <w:r>
        <w:t>shelters,</w:t>
      </w:r>
      <w:r>
        <w:rPr>
          <w:spacing w:val="-3"/>
        </w:rPr>
        <w:t xml:space="preserve"> </w:t>
      </w:r>
      <w:r>
        <w:t>reception centres, and available support services.</w:t>
      </w:r>
    </w:p>
    <w:p w14:paraId="447F74B1" w14:textId="77777777" w:rsidR="005008B4" w:rsidRDefault="00000000">
      <w:pPr>
        <w:pStyle w:val="ListParagraph"/>
        <w:numPr>
          <w:ilvl w:val="1"/>
          <w:numId w:val="10"/>
        </w:numPr>
        <w:tabs>
          <w:tab w:val="left" w:pos="1485"/>
        </w:tabs>
        <w:spacing w:before="120"/>
        <w:ind w:left="1485" w:right="773" w:hanging="356"/>
        <w:rPr>
          <w:rFonts w:ascii="Symbol" w:hAnsi="Symbol"/>
          <w:sz w:val="20"/>
        </w:rPr>
      </w:pPr>
      <w:r>
        <w:rPr>
          <w:rFonts w:ascii="Arial" w:hAnsi="Arial"/>
          <w:b/>
        </w:rPr>
        <w:t xml:space="preserve">Interactive Mapping: </w:t>
      </w:r>
      <w:r>
        <w:t>Integration with Esri or equivalent mapping tools to visually display evacuation</w:t>
      </w:r>
      <w:r>
        <w:rPr>
          <w:spacing w:val="-3"/>
        </w:rPr>
        <w:t xml:space="preserve"> </w:t>
      </w:r>
      <w:r>
        <w:t>zones,</w:t>
      </w:r>
      <w:r>
        <w:rPr>
          <w:spacing w:val="-3"/>
        </w:rPr>
        <w:t xml:space="preserve"> </w:t>
      </w:r>
      <w:r>
        <w:t>road</w:t>
      </w:r>
      <w:r>
        <w:rPr>
          <w:spacing w:val="-5"/>
        </w:rPr>
        <w:t xml:space="preserve"> </w:t>
      </w:r>
      <w:r>
        <w:t>closures,</w:t>
      </w:r>
      <w:r>
        <w:rPr>
          <w:spacing w:val="-3"/>
        </w:rPr>
        <w:t xml:space="preserve"> </w:t>
      </w:r>
      <w:r>
        <w:t>fire</w:t>
      </w:r>
      <w:r>
        <w:rPr>
          <w:spacing w:val="-5"/>
        </w:rPr>
        <w:t xml:space="preserve"> </w:t>
      </w:r>
      <w:r>
        <w:t>perimeters,</w:t>
      </w:r>
      <w:r>
        <w:rPr>
          <w:spacing w:val="-3"/>
        </w:rPr>
        <w:t xml:space="preserve"> </w:t>
      </w:r>
      <w:r>
        <w:t>reception</w:t>
      </w:r>
      <w:r>
        <w:rPr>
          <w:spacing w:val="-3"/>
        </w:rPr>
        <w:t xml:space="preserve"> </w:t>
      </w:r>
      <w:r>
        <w:t>centre</w:t>
      </w:r>
      <w:r>
        <w:rPr>
          <w:spacing w:val="-5"/>
        </w:rPr>
        <w:t xml:space="preserve"> </w:t>
      </w:r>
      <w:r>
        <w:t>locations,</w:t>
      </w:r>
      <w:r>
        <w:rPr>
          <w:spacing w:val="-1"/>
        </w:rPr>
        <w:t xml:space="preserve"> </w:t>
      </w:r>
      <w:r>
        <w:t>and</w:t>
      </w:r>
      <w:r>
        <w:rPr>
          <w:spacing w:val="-5"/>
        </w:rPr>
        <w:t xml:space="preserve"> </w:t>
      </w:r>
      <w:r>
        <w:t>other</w:t>
      </w:r>
      <w:r>
        <w:rPr>
          <w:spacing w:val="-1"/>
        </w:rPr>
        <w:t xml:space="preserve"> </w:t>
      </w:r>
      <w:r>
        <w:t>incident- related data.</w:t>
      </w:r>
    </w:p>
    <w:p w14:paraId="68AC71C8" w14:textId="77777777" w:rsidR="005008B4" w:rsidRDefault="00000000">
      <w:pPr>
        <w:pStyle w:val="ListParagraph"/>
        <w:numPr>
          <w:ilvl w:val="1"/>
          <w:numId w:val="10"/>
        </w:numPr>
        <w:tabs>
          <w:tab w:val="left" w:pos="1485"/>
        </w:tabs>
        <w:spacing w:before="119"/>
        <w:ind w:left="1485" w:right="1235" w:hanging="356"/>
        <w:rPr>
          <w:rFonts w:ascii="Symbol" w:hAnsi="Symbol"/>
          <w:sz w:val="20"/>
        </w:rPr>
      </w:pPr>
      <w:r>
        <w:rPr>
          <w:rFonts w:ascii="Arial" w:hAnsi="Arial"/>
          <w:b/>
        </w:rPr>
        <w:t>Alert</w:t>
      </w:r>
      <w:r>
        <w:rPr>
          <w:rFonts w:ascii="Arial" w:hAnsi="Arial"/>
          <w:b/>
          <w:spacing w:val="-3"/>
        </w:rPr>
        <w:t xml:space="preserve"> </w:t>
      </w:r>
      <w:r>
        <w:rPr>
          <w:rFonts w:ascii="Arial" w:hAnsi="Arial"/>
          <w:b/>
        </w:rPr>
        <w:t>System</w:t>
      </w:r>
      <w:r>
        <w:rPr>
          <w:rFonts w:ascii="Arial" w:hAnsi="Arial"/>
          <w:b/>
          <w:spacing w:val="-3"/>
        </w:rPr>
        <w:t xml:space="preserve"> </w:t>
      </w:r>
      <w:r>
        <w:rPr>
          <w:rFonts w:ascii="Arial" w:hAnsi="Arial"/>
          <w:b/>
        </w:rPr>
        <w:t xml:space="preserve">Integration: </w:t>
      </w:r>
      <w:r>
        <w:t>Direct integration</w:t>
      </w:r>
      <w:r>
        <w:rPr>
          <w:spacing w:val="-4"/>
        </w:rPr>
        <w:t xml:space="preserve"> </w:t>
      </w:r>
      <w:r>
        <w:t>with</w:t>
      </w:r>
      <w:r>
        <w:rPr>
          <w:spacing w:val="-4"/>
        </w:rPr>
        <w:t xml:space="preserve"> </w:t>
      </w:r>
      <w:r>
        <w:t>the</w:t>
      </w:r>
      <w:r>
        <w:rPr>
          <w:spacing w:val="-4"/>
        </w:rPr>
        <w:t xml:space="preserve"> </w:t>
      </w:r>
      <w:r>
        <w:rPr>
          <w:rFonts w:ascii="Arial" w:hAnsi="Arial"/>
          <w:b/>
        </w:rPr>
        <w:t>Alberta</w:t>
      </w:r>
      <w:r>
        <w:rPr>
          <w:rFonts w:ascii="Arial" w:hAnsi="Arial"/>
          <w:b/>
          <w:spacing w:val="-4"/>
        </w:rPr>
        <w:t xml:space="preserve"> </w:t>
      </w:r>
      <w:r>
        <w:rPr>
          <w:rFonts w:ascii="Arial" w:hAnsi="Arial"/>
          <w:b/>
        </w:rPr>
        <w:t>Emergency</w:t>
      </w:r>
      <w:r>
        <w:rPr>
          <w:rFonts w:ascii="Arial" w:hAnsi="Arial"/>
          <w:b/>
          <w:spacing w:val="-4"/>
        </w:rPr>
        <w:t xml:space="preserve"> </w:t>
      </w:r>
      <w:r>
        <w:rPr>
          <w:rFonts w:ascii="Arial" w:hAnsi="Arial"/>
          <w:b/>
        </w:rPr>
        <w:t>Alert</w:t>
      </w:r>
      <w:r>
        <w:rPr>
          <w:rFonts w:ascii="Arial" w:hAnsi="Arial"/>
          <w:b/>
          <w:spacing w:val="-3"/>
        </w:rPr>
        <w:t xml:space="preserve"> </w:t>
      </w:r>
      <w:r>
        <w:t>system</w:t>
      </w:r>
      <w:r>
        <w:rPr>
          <w:spacing w:val="-3"/>
        </w:rPr>
        <w:t xml:space="preserve"> </w:t>
      </w:r>
      <w:r>
        <w:t>to ensure that official alerts are automatically published on the website in real time.</w:t>
      </w:r>
    </w:p>
    <w:p w14:paraId="3A95EA6F" w14:textId="77777777" w:rsidR="005008B4" w:rsidRDefault="00000000">
      <w:pPr>
        <w:pStyle w:val="ListParagraph"/>
        <w:numPr>
          <w:ilvl w:val="0"/>
          <w:numId w:val="10"/>
        </w:numPr>
        <w:tabs>
          <w:tab w:val="left" w:pos="1051"/>
        </w:tabs>
        <w:spacing w:before="241"/>
        <w:ind w:left="1051" w:hanging="279"/>
        <w:rPr>
          <w:rFonts w:ascii="Arial"/>
          <w:b/>
        </w:rPr>
      </w:pPr>
      <w:bookmarkStart w:id="78" w:name="B._Preparedness_&amp;_Public_Education"/>
      <w:bookmarkEnd w:id="78"/>
      <w:r>
        <w:rPr>
          <w:rFonts w:ascii="Arial"/>
          <w:b/>
        </w:rPr>
        <w:t>Preparedness</w:t>
      </w:r>
      <w:r>
        <w:rPr>
          <w:rFonts w:ascii="Arial"/>
          <w:b/>
          <w:spacing w:val="-13"/>
        </w:rPr>
        <w:t xml:space="preserve"> </w:t>
      </w:r>
      <w:r>
        <w:rPr>
          <w:rFonts w:ascii="Arial"/>
          <w:b/>
        </w:rPr>
        <w:t>&amp;</w:t>
      </w:r>
      <w:r>
        <w:rPr>
          <w:rFonts w:ascii="Arial"/>
          <w:b/>
          <w:spacing w:val="-13"/>
        </w:rPr>
        <w:t xml:space="preserve"> </w:t>
      </w:r>
      <w:r>
        <w:rPr>
          <w:rFonts w:ascii="Arial"/>
          <w:b/>
        </w:rPr>
        <w:t>Public</w:t>
      </w:r>
      <w:r>
        <w:rPr>
          <w:rFonts w:ascii="Arial"/>
          <w:b/>
          <w:spacing w:val="-14"/>
        </w:rPr>
        <w:t xml:space="preserve"> </w:t>
      </w:r>
      <w:r>
        <w:rPr>
          <w:rFonts w:ascii="Arial"/>
          <w:b/>
          <w:spacing w:val="-2"/>
        </w:rPr>
        <w:t>Education</w:t>
      </w:r>
    </w:p>
    <w:p w14:paraId="244F89EE" w14:textId="77777777" w:rsidR="005008B4" w:rsidRDefault="00000000">
      <w:pPr>
        <w:pStyle w:val="BodyText"/>
        <w:spacing w:before="59"/>
        <w:ind w:left="772"/>
      </w:pPr>
      <w:r>
        <w:t>The</w:t>
      </w:r>
      <w:r>
        <w:rPr>
          <w:spacing w:val="-8"/>
        </w:rPr>
        <w:t xml:space="preserve"> </w:t>
      </w:r>
      <w:r>
        <w:t>website</w:t>
      </w:r>
      <w:r>
        <w:rPr>
          <w:spacing w:val="-8"/>
        </w:rPr>
        <w:t xml:space="preserve"> </w:t>
      </w:r>
      <w:r>
        <w:t>must</w:t>
      </w:r>
      <w:r>
        <w:rPr>
          <w:spacing w:val="-5"/>
        </w:rPr>
        <w:t xml:space="preserve"> </w:t>
      </w:r>
      <w:r>
        <w:t>support</w:t>
      </w:r>
      <w:r>
        <w:rPr>
          <w:spacing w:val="-6"/>
        </w:rPr>
        <w:t xml:space="preserve"> </w:t>
      </w:r>
      <w:r>
        <w:t>year-round</w:t>
      </w:r>
      <w:r>
        <w:rPr>
          <w:spacing w:val="-7"/>
        </w:rPr>
        <w:t xml:space="preserve"> </w:t>
      </w:r>
      <w:r>
        <w:t>public</w:t>
      </w:r>
      <w:r>
        <w:rPr>
          <w:spacing w:val="-5"/>
        </w:rPr>
        <w:t xml:space="preserve"> </w:t>
      </w:r>
      <w:r>
        <w:t>education</w:t>
      </w:r>
      <w:r>
        <w:rPr>
          <w:spacing w:val="-6"/>
        </w:rPr>
        <w:t xml:space="preserve"> </w:t>
      </w:r>
      <w:r>
        <w:t>and</w:t>
      </w:r>
      <w:r>
        <w:rPr>
          <w:spacing w:val="-6"/>
        </w:rPr>
        <w:t xml:space="preserve"> </w:t>
      </w:r>
      <w:r>
        <w:t>preparedness</w:t>
      </w:r>
      <w:r>
        <w:rPr>
          <w:spacing w:val="-6"/>
        </w:rPr>
        <w:t xml:space="preserve"> </w:t>
      </w:r>
      <w:r>
        <w:t>initiatives</w:t>
      </w:r>
      <w:r>
        <w:rPr>
          <w:spacing w:val="-5"/>
        </w:rPr>
        <w:t xml:space="preserve"> </w:t>
      </w:r>
      <w:r>
        <w:t>by</w:t>
      </w:r>
      <w:r>
        <w:rPr>
          <w:spacing w:val="-7"/>
        </w:rPr>
        <w:t xml:space="preserve"> </w:t>
      </w:r>
      <w:r>
        <w:rPr>
          <w:spacing w:val="-2"/>
        </w:rPr>
        <w:t>including:</w:t>
      </w:r>
    </w:p>
    <w:p w14:paraId="1A6B2EA1" w14:textId="77777777" w:rsidR="005008B4" w:rsidRDefault="00000000">
      <w:pPr>
        <w:pStyle w:val="ListParagraph"/>
        <w:numPr>
          <w:ilvl w:val="1"/>
          <w:numId w:val="10"/>
        </w:numPr>
        <w:tabs>
          <w:tab w:val="left" w:pos="1485"/>
        </w:tabs>
        <w:spacing w:before="241"/>
        <w:ind w:left="1485" w:hanging="355"/>
        <w:rPr>
          <w:rFonts w:ascii="Symbol" w:hAnsi="Symbol"/>
          <w:sz w:val="20"/>
        </w:rPr>
      </w:pPr>
      <w:r>
        <w:t>Comprehensive</w:t>
      </w:r>
      <w:r>
        <w:rPr>
          <w:spacing w:val="-11"/>
        </w:rPr>
        <w:t xml:space="preserve"> </w:t>
      </w:r>
      <w:r>
        <w:t>pages</w:t>
      </w:r>
      <w:r>
        <w:rPr>
          <w:spacing w:val="-5"/>
        </w:rPr>
        <w:t xml:space="preserve"> </w:t>
      </w:r>
      <w:r>
        <w:t>on</w:t>
      </w:r>
      <w:r>
        <w:rPr>
          <w:spacing w:val="-6"/>
        </w:rPr>
        <w:t xml:space="preserve"> </w:t>
      </w:r>
      <w:r>
        <w:t>emergency</w:t>
      </w:r>
      <w:r>
        <w:rPr>
          <w:spacing w:val="-8"/>
        </w:rPr>
        <w:t xml:space="preserve"> </w:t>
      </w:r>
      <w:r>
        <w:t>preparedness</w:t>
      </w:r>
      <w:r>
        <w:rPr>
          <w:spacing w:val="-5"/>
        </w:rPr>
        <w:t xml:space="preserve"> </w:t>
      </w:r>
      <w:r>
        <w:t>and</w:t>
      </w:r>
      <w:r>
        <w:rPr>
          <w:spacing w:val="-8"/>
        </w:rPr>
        <w:t xml:space="preserve"> </w:t>
      </w:r>
      <w:r>
        <w:t>response</w:t>
      </w:r>
      <w:r>
        <w:rPr>
          <w:spacing w:val="-8"/>
        </w:rPr>
        <w:t xml:space="preserve"> </w:t>
      </w:r>
      <w:r>
        <w:rPr>
          <w:spacing w:val="-2"/>
        </w:rPr>
        <w:t>guidance.</w:t>
      </w:r>
    </w:p>
    <w:p w14:paraId="1CE88EB0" w14:textId="77777777" w:rsidR="005008B4" w:rsidRDefault="00000000">
      <w:pPr>
        <w:pStyle w:val="ListParagraph"/>
        <w:numPr>
          <w:ilvl w:val="1"/>
          <w:numId w:val="10"/>
        </w:numPr>
        <w:tabs>
          <w:tab w:val="left" w:pos="1485"/>
        </w:tabs>
        <w:spacing w:before="119"/>
        <w:ind w:left="1485" w:hanging="355"/>
        <w:rPr>
          <w:rFonts w:ascii="Symbol" w:hAnsi="Symbol"/>
          <w:sz w:val="20"/>
        </w:rPr>
      </w:pPr>
      <w:r>
        <w:t>Educational</w:t>
      </w:r>
      <w:r>
        <w:rPr>
          <w:spacing w:val="-9"/>
        </w:rPr>
        <w:t xml:space="preserve"> </w:t>
      </w:r>
      <w:r>
        <w:t>campaigns,</w:t>
      </w:r>
      <w:r>
        <w:rPr>
          <w:spacing w:val="-8"/>
        </w:rPr>
        <w:t xml:space="preserve"> </w:t>
      </w:r>
      <w:r>
        <w:t>digital</w:t>
      </w:r>
      <w:r>
        <w:rPr>
          <w:spacing w:val="-7"/>
        </w:rPr>
        <w:t xml:space="preserve"> </w:t>
      </w:r>
      <w:r>
        <w:t>and</w:t>
      </w:r>
      <w:r>
        <w:rPr>
          <w:spacing w:val="-6"/>
        </w:rPr>
        <w:t xml:space="preserve"> </w:t>
      </w:r>
      <w:r>
        <w:t>printable</w:t>
      </w:r>
      <w:r>
        <w:rPr>
          <w:spacing w:val="-9"/>
        </w:rPr>
        <w:t xml:space="preserve"> </w:t>
      </w:r>
      <w:r>
        <w:t>checklists,</w:t>
      </w:r>
      <w:r>
        <w:rPr>
          <w:spacing w:val="-5"/>
        </w:rPr>
        <w:t xml:space="preserve"> </w:t>
      </w:r>
      <w:r>
        <w:t>and</w:t>
      </w:r>
      <w:r>
        <w:rPr>
          <w:spacing w:val="-8"/>
        </w:rPr>
        <w:t xml:space="preserve"> </w:t>
      </w:r>
      <w:r>
        <w:t>recommended</w:t>
      </w:r>
      <w:r>
        <w:rPr>
          <w:spacing w:val="-9"/>
        </w:rPr>
        <w:t xml:space="preserve"> </w:t>
      </w:r>
      <w:r>
        <w:t>emergency</w:t>
      </w:r>
      <w:r>
        <w:rPr>
          <w:spacing w:val="-8"/>
        </w:rPr>
        <w:t xml:space="preserve"> </w:t>
      </w:r>
      <w:r>
        <w:rPr>
          <w:spacing w:val="-2"/>
        </w:rPr>
        <w:t>kits.</w:t>
      </w:r>
    </w:p>
    <w:p w14:paraId="20B6B242" w14:textId="77777777" w:rsidR="005008B4" w:rsidRDefault="00000000">
      <w:pPr>
        <w:pStyle w:val="ListParagraph"/>
        <w:numPr>
          <w:ilvl w:val="1"/>
          <w:numId w:val="10"/>
        </w:numPr>
        <w:tabs>
          <w:tab w:val="left" w:pos="1485"/>
        </w:tabs>
        <w:spacing w:before="122"/>
        <w:ind w:left="1485" w:hanging="355"/>
        <w:rPr>
          <w:rFonts w:ascii="Symbol" w:hAnsi="Symbol"/>
          <w:sz w:val="20"/>
        </w:rPr>
      </w:pPr>
      <w:r>
        <w:t>Hazard-specific</w:t>
      </w:r>
      <w:r>
        <w:rPr>
          <w:spacing w:val="-12"/>
        </w:rPr>
        <w:t xml:space="preserve"> </w:t>
      </w:r>
      <w:r>
        <w:t>information</w:t>
      </w:r>
      <w:r>
        <w:rPr>
          <w:spacing w:val="-8"/>
        </w:rPr>
        <w:t xml:space="preserve"> </w:t>
      </w:r>
      <w:r>
        <w:t>(e.g.,</w:t>
      </w:r>
      <w:r>
        <w:rPr>
          <w:spacing w:val="-6"/>
        </w:rPr>
        <w:t xml:space="preserve"> </w:t>
      </w:r>
      <w:r>
        <w:t>wildfire,</w:t>
      </w:r>
      <w:r>
        <w:rPr>
          <w:spacing w:val="-10"/>
        </w:rPr>
        <w:t xml:space="preserve"> </w:t>
      </w:r>
      <w:r>
        <w:t>flood,</w:t>
      </w:r>
      <w:r>
        <w:rPr>
          <w:spacing w:val="-6"/>
        </w:rPr>
        <w:t xml:space="preserve"> </w:t>
      </w:r>
      <w:r>
        <w:t>extreme</w:t>
      </w:r>
      <w:r>
        <w:rPr>
          <w:spacing w:val="-8"/>
        </w:rPr>
        <w:t xml:space="preserve"> </w:t>
      </w:r>
      <w:r>
        <w:t>weather,</w:t>
      </w:r>
      <w:r>
        <w:rPr>
          <w:spacing w:val="-6"/>
        </w:rPr>
        <w:t xml:space="preserve"> </w:t>
      </w:r>
      <w:r>
        <w:t>hazardous</w:t>
      </w:r>
      <w:r>
        <w:rPr>
          <w:spacing w:val="-6"/>
        </w:rPr>
        <w:t xml:space="preserve"> </w:t>
      </w:r>
      <w:r>
        <w:rPr>
          <w:spacing w:val="-2"/>
        </w:rPr>
        <w:t>materials).</w:t>
      </w:r>
    </w:p>
    <w:p w14:paraId="1BE149EC" w14:textId="77777777" w:rsidR="005008B4" w:rsidRDefault="00000000">
      <w:pPr>
        <w:pStyle w:val="ListParagraph"/>
        <w:numPr>
          <w:ilvl w:val="1"/>
          <w:numId w:val="10"/>
        </w:numPr>
        <w:tabs>
          <w:tab w:val="left" w:pos="1485"/>
        </w:tabs>
        <w:spacing w:before="119"/>
        <w:ind w:left="1485" w:hanging="355"/>
        <w:rPr>
          <w:rFonts w:ascii="Symbol" w:hAnsi="Symbol"/>
          <w:sz w:val="20"/>
        </w:rPr>
      </w:pPr>
      <w:r>
        <w:t>A</w:t>
      </w:r>
      <w:r>
        <w:rPr>
          <w:spacing w:val="-5"/>
        </w:rPr>
        <w:t xml:space="preserve"> </w:t>
      </w:r>
      <w:r>
        <w:t>“myth-busting”</w:t>
      </w:r>
      <w:r>
        <w:rPr>
          <w:spacing w:val="-2"/>
        </w:rPr>
        <w:t xml:space="preserve"> </w:t>
      </w:r>
      <w:r>
        <w:t>section</w:t>
      </w:r>
      <w:r>
        <w:rPr>
          <w:spacing w:val="-6"/>
        </w:rPr>
        <w:t xml:space="preserve"> </w:t>
      </w:r>
      <w:r>
        <w:t>to</w:t>
      </w:r>
      <w:r>
        <w:rPr>
          <w:spacing w:val="-4"/>
        </w:rPr>
        <w:t xml:space="preserve"> </w:t>
      </w:r>
      <w:r>
        <w:t>counter</w:t>
      </w:r>
      <w:r>
        <w:rPr>
          <w:spacing w:val="-5"/>
        </w:rPr>
        <w:t xml:space="preserve"> </w:t>
      </w:r>
      <w:r>
        <w:rPr>
          <w:spacing w:val="-2"/>
        </w:rPr>
        <w:t>misinformation.</w:t>
      </w:r>
    </w:p>
    <w:p w14:paraId="2CDDA233" w14:textId="77777777" w:rsidR="005008B4" w:rsidRDefault="00000000">
      <w:pPr>
        <w:pStyle w:val="ListParagraph"/>
        <w:numPr>
          <w:ilvl w:val="1"/>
          <w:numId w:val="10"/>
        </w:numPr>
        <w:tabs>
          <w:tab w:val="left" w:pos="1485"/>
        </w:tabs>
        <w:spacing w:before="119"/>
        <w:ind w:left="1485" w:hanging="355"/>
        <w:rPr>
          <w:rFonts w:ascii="Symbol" w:hAnsi="Symbol"/>
          <w:sz w:val="20"/>
        </w:rPr>
      </w:pPr>
      <w:r>
        <w:t>Links</w:t>
      </w:r>
      <w:r>
        <w:rPr>
          <w:spacing w:val="-3"/>
        </w:rPr>
        <w:t xml:space="preserve"> </w:t>
      </w:r>
      <w:r>
        <w:t>and</w:t>
      </w:r>
      <w:r>
        <w:rPr>
          <w:spacing w:val="-6"/>
        </w:rPr>
        <w:t xml:space="preserve"> </w:t>
      </w:r>
      <w:r>
        <w:t>references</w:t>
      </w:r>
      <w:r>
        <w:rPr>
          <w:spacing w:val="-5"/>
        </w:rPr>
        <w:t xml:space="preserve"> </w:t>
      </w:r>
      <w:r>
        <w:t>to</w:t>
      </w:r>
      <w:r>
        <w:rPr>
          <w:spacing w:val="-8"/>
        </w:rPr>
        <w:t xml:space="preserve"> </w:t>
      </w:r>
      <w:r>
        <w:t>partner</w:t>
      </w:r>
      <w:r>
        <w:rPr>
          <w:spacing w:val="-1"/>
        </w:rPr>
        <w:t xml:space="preserve"> </w:t>
      </w:r>
      <w:r>
        <w:t>agencies</w:t>
      </w:r>
      <w:r>
        <w:rPr>
          <w:spacing w:val="-5"/>
        </w:rPr>
        <w:t xml:space="preserve"> </w:t>
      </w:r>
      <w:r>
        <w:t>and</w:t>
      </w:r>
      <w:r>
        <w:rPr>
          <w:spacing w:val="-5"/>
        </w:rPr>
        <w:t xml:space="preserve"> </w:t>
      </w:r>
      <w:r>
        <w:rPr>
          <w:spacing w:val="-2"/>
        </w:rPr>
        <w:t>resources.</w:t>
      </w:r>
    </w:p>
    <w:p w14:paraId="4DA45299" w14:textId="77777777" w:rsidR="005008B4" w:rsidRDefault="00000000">
      <w:pPr>
        <w:pStyle w:val="ListParagraph"/>
        <w:numPr>
          <w:ilvl w:val="0"/>
          <w:numId w:val="10"/>
        </w:numPr>
        <w:tabs>
          <w:tab w:val="left" w:pos="1050"/>
        </w:tabs>
        <w:spacing w:before="241"/>
        <w:ind w:left="1050" w:hanging="278"/>
        <w:rPr>
          <w:rFonts w:ascii="Arial"/>
          <w:b/>
        </w:rPr>
      </w:pPr>
      <w:r>
        <w:rPr>
          <w:rFonts w:ascii="Arial"/>
          <w:b/>
        </w:rPr>
        <w:t>Additional</w:t>
      </w:r>
      <w:r>
        <w:rPr>
          <w:rFonts w:ascii="Arial"/>
          <w:b/>
          <w:spacing w:val="-8"/>
        </w:rPr>
        <w:t xml:space="preserve"> </w:t>
      </w:r>
      <w:r>
        <w:rPr>
          <w:rFonts w:ascii="Arial"/>
          <w:b/>
        </w:rPr>
        <w:t>Content</w:t>
      </w:r>
      <w:r>
        <w:rPr>
          <w:rFonts w:ascii="Arial"/>
          <w:b/>
          <w:spacing w:val="-10"/>
        </w:rPr>
        <w:t xml:space="preserve"> </w:t>
      </w:r>
      <w:r>
        <w:rPr>
          <w:rFonts w:ascii="Arial"/>
          <w:b/>
          <w:spacing w:val="-2"/>
        </w:rPr>
        <w:t>Areas</w:t>
      </w:r>
    </w:p>
    <w:p w14:paraId="340189C8" w14:textId="77777777" w:rsidR="005008B4" w:rsidRDefault="00000000">
      <w:pPr>
        <w:pStyle w:val="BodyText"/>
        <w:spacing w:before="239"/>
        <w:ind w:left="772"/>
      </w:pPr>
      <w:r>
        <w:t>The</w:t>
      </w:r>
      <w:r>
        <w:rPr>
          <w:spacing w:val="-4"/>
        </w:rPr>
        <w:t xml:space="preserve"> </w:t>
      </w:r>
      <w:r>
        <w:t>platform</w:t>
      </w:r>
      <w:r>
        <w:rPr>
          <w:spacing w:val="-5"/>
        </w:rPr>
        <w:t xml:space="preserve"> </w:t>
      </w:r>
      <w:r>
        <w:t>should</w:t>
      </w:r>
      <w:r>
        <w:rPr>
          <w:spacing w:val="-4"/>
        </w:rPr>
        <w:t xml:space="preserve"> </w:t>
      </w:r>
      <w:r>
        <w:t>also</w:t>
      </w:r>
      <w:r>
        <w:rPr>
          <w:spacing w:val="-5"/>
        </w:rPr>
        <w:t xml:space="preserve"> </w:t>
      </w:r>
      <w:r>
        <w:rPr>
          <w:spacing w:val="-2"/>
        </w:rPr>
        <w:t>include:</w:t>
      </w:r>
    </w:p>
    <w:p w14:paraId="3A0F7B19" w14:textId="77777777" w:rsidR="005008B4" w:rsidRDefault="00000000">
      <w:pPr>
        <w:pStyle w:val="ListParagraph"/>
        <w:numPr>
          <w:ilvl w:val="1"/>
          <w:numId w:val="10"/>
        </w:numPr>
        <w:tabs>
          <w:tab w:val="left" w:pos="1485"/>
        </w:tabs>
        <w:spacing w:before="242"/>
        <w:ind w:left="1485" w:hanging="355"/>
        <w:rPr>
          <w:rFonts w:ascii="Symbol" w:hAnsi="Symbol"/>
          <w:sz w:val="20"/>
        </w:rPr>
      </w:pPr>
      <w:r>
        <w:rPr>
          <w:rFonts w:ascii="Arial" w:hAnsi="Arial"/>
          <w:b/>
        </w:rPr>
        <w:t>Resource</w:t>
      </w:r>
      <w:r>
        <w:rPr>
          <w:rFonts w:ascii="Arial" w:hAnsi="Arial"/>
          <w:b/>
          <w:spacing w:val="-9"/>
        </w:rPr>
        <w:t xml:space="preserve"> </w:t>
      </w:r>
      <w:r>
        <w:rPr>
          <w:rFonts w:ascii="Arial" w:hAnsi="Arial"/>
          <w:b/>
        </w:rPr>
        <w:t>Library</w:t>
      </w:r>
      <w:r>
        <w:t>:</w:t>
      </w:r>
      <w:r>
        <w:rPr>
          <w:spacing w:val="-6"/>
        </w:rPr>
        <w:t xml:space="preserve"> </w:t>
      </w:r>
      <w:r>
        <w:t>A</w:t>
      </w:r>
      <w:r>
        <w:rPr>
          <w:spacing w:val="-8"/>
        </w:rPr>
        <w:t xml:space="preserve"> </w:t>
      </w:r>
      <w:r>
        <w:t>searchable</w:t>
      </w:r>
      <w:r>
        <w:rPr>
          <w:spacing w:val="-6"/>
        </w:rPr>
        <w:t xml:space="preserve"> </w:t>
      </w:r>
      <w:r>
        <w:t>repository</w:t>
      </w:r>
      <w:r>
        <w:rPr>
          <w:spacing w:val="-8"/>
        </w:rPr>
        <w:t xml:space="preserve"> </w:t>
      </w:r>
      <w:r>
        <w:t>of</w:t>
      </w:r>
      <w:r>
        <w:rPr>
          <w:spacing w:val="-6"/>
        </w:rPr>
        <w:t xml:space="preserve"> </w:t>
      </w:r>
      <w:r>
        <w:t>downloadable</w:t>
      </w:r>
      <w:r>
        <w:rPr>
          <w:spacing w:val="-6"/>
        </w:rPr>
        <w:t xml:space="preserve"> </w:t>
      </w:r>
      <w:r>
        <w:t>documents</w:t>
      </w:r>
      <w:r>
        <w:rPr>
          <w:spacing w:val="-8"/>
        </w:rPr>
        <w:t xml:space="preserve"> </w:t>
      </w:r>
      <w:r>
        <w:t>resource</w:t>
      </w:r>
      <w:r>
        <w:rPr>
          <w:spacing w:val="-7"/>
        </w:rPr>
        <w:t xml:space="preserve"> </w:t>
      </w:r>
      <w:r>
        <w:rPr>
          <w:spacing w:val="-2"/>
        </w:rPr>
        <w:t>materials.</w:t>
      </w:r>
    </w:p>
    <w:p w14:paraId="7EF245D2" w14:textId="77777777" w:rsidR="005008B4" w:rsidRDefault="00000000">
      <w:pPr>
        <w:pStyle w:val="ListParagraph"/>
        <w:numPr>
          <w:ilvl w:val="1"/>
          <w:numId w:val="10"/>
        </w:numPr>
        <w:tabs>
          <w:tab w:val="left" w:pos="1485"/>
        </w:tabs>
        <w:spacing w:before="119"/>
        <w:ind w:left="1485" w:right="649" w:hanging="356"/>
        <w:rPr>
          <w:rFonts w:ascii="Symbol" w:hAnsi="Symbol"/>
          <w:sz w:val="20"/>
        </w:rPr>
      </w:pPr>
      <w:r>
        <w:rPr>
          <w:rFonts w:ascii="Arial" w:hAnsi="Arial"/>
          <w:b/>
        </w:rPr>
        <w:t>Archived</w:t>
      </w:r>
      <w:r>
        <w:rPr>
          <w:rFonts w:ascii="Arial" w:hAnsi="Arial"/>
          <w:b/>
          <w:spacing w:val="40"/>
        </w:rPr>
        <w:t xml:space="preserve"> </w:t>
      </w:r>
      <w:r>
        <w:rPr>
          <w:rFonts w:ascii="Arial" w:hAnsi="Arial"/>
          <w:b/>
        </w:rPr>
        <w:t>Incident</w:t>
      </w:r>
      <w:r>
        <w:rPr>
          <w:rFonts w:ascii="Arial" w:hAnsi="Arial"/>
          <w:b/>
          <w:spacing w:val="40"/>
        </w:rPr>
        <w:t xml:space="preserve"> </w:t>
      </w:r>
      <w:r>
        <w:rPr>
          <w:rFonts w:ascii="Arial" w:hAnsi="Arial"/>
          <w:b/>
        </w:rPr>
        <w:t>Library</w:t>
      </w:r>
      <w:r>
        <w:t>:</w:t>
      </w:r>
      <w:r>
        <w:rPr>
          <w:spacing w:val="40"/>
        </w:rPr>
        <w:t xml:space="preserve"> </w:t>
      </w:r>
      <w:r>
        <w:t>Historical</w:t>
      </w:r>
      <w:r>
        <w:rPr>
          <w:spacing w:val="40"/>
        </w:rPr>
        <w:t xml:space="preserve"> </w:t>
      </w:r>
      <w:r>
        <w:t>incident/event</w:t>
      </w:r>
      <w:r>
        <w:rPr>
          <w:spacing w:val="40"/>
        </w:rPr>
        <w:t xml:space="preserve"> </w:t>
      </w:r>
      <w:r>
        <w:t>information</w:t>
      </w:r>
      <w:r>
        <w:rPr>
          <w:spacing w:val="40"/>
        </w:rPr>
        <w:t xml:space="preserve"> </w:t>
      </w:r>
      <w:r>
        <w:t>for</w:t>
      </w:r>
      <w:r>
        <w:rPr>
          <w:spacing w:val="40"/>
        </w:rPr>
        <w:t xml:space="preserve"> </w:t>
      </w:r>
      <w:r>
        <w:t>public</w:t>
      </w:r>
      <w:r>
        <w:rPr>
          <w:spacing w:val="40"/>
        </w:rPr>
        <w:t xml:space="preserve"> </w:t>
      </w:r>
      <w:r>
        <w:t>transparency</w:t>
      </w:r>
      <w:r>
        <w:rPr>
          <w:spacing w:val="40"/>
        </w:rPr>
        <w:t xml:space="preserve"> </w:t>
      </w:r>
      <w:r>
        <w:t xml:space="preserve">and </w:t>
      </w:r>
      <w:r>
        <w:rPr>
          <w:spacing w:val="-2"/>
        </w:rPr>
        <w:t>learning.</w:t>
      </w:r>
    </w:p>
    <w:p w14:paraId="2F6D7E07" w14:textId="77777777" w:rsidR="005008B4" w:rsidRDefault="00000000">
      <w:pPr>
        <w:pStyle w:val="ListParagraph"/>
        <w:numPr>
          <w:ilvl w:val="1"/>
          <w:numId w:val="10"/>
        </w:numPr>
        <w:tabs>
          <w:tab w:val="left" w:pos="1485"/>
        </w:tabs>
        <w:spacing w:before="120"/>
        <w:ind w:left="1485" w:right="644" w:hanging="356"/>
        <w:rPr>
          <w:rFonts w:ascii="Symbol" w:hAnsi="Symbol"/>
          <w:sz w:val="20"/>
        </w:rPr>
      </w:pPr>
      <w:r>
        <w:rPr>
          <w:rFonts w:ascii="Arial" w:hAnsi="Arial"/>
          <w:b/>
        </w:rPr>
        <w:t>Contact</w:t>
      </w:r>
      <w:r>
        <w:rPr>
          <w:rFonts w:ascii="Arial" w:hAnsi="Arial"/>
          <w:b/>
          <w:spacing w:val="37"/>
        </w:rPr>
        <w:t xml:space="preserve"> </w:t>
      </w:r>
      <w:r>
        <w:rPr>
          <w:rFonts w:ascii="Arial" w:hAnsi="Arial"/>
          <w:b/>
        </w:rPr>
        <w:t>and</w:t>
      </w:r>
      <w:r>
        <w:rPr>
          <w:rFonts w:ascii="Arial" w:hAnsi="Arial"/>
          <w:b/>
          <w:spacing w:val="36"/>
        </w:rPr>
        <w:t xml:space="preserve"> </w:t>
      </w:r>
      <w:r>
        <w:rPr>
          <w:rFonts w:ascii="Arial" w:hAnsi="Arial"/>
          <w:b/>
        </w:rPr>
        <w:t>Support</w:t>
      </w:r>
      <w:r>
        <w:rPr>
          <w:rFonts w:ascii="Arial" w:hAnsi="Arial"/>
          <w:b/>
          <w:spacing w:val="35"/>
        </w:rPr>
        <w:t xml:space="preserve"> </w:t>
      </w:r>
      <w:r>
        <w:rPr>
          <w:rFonts w:ascii="Arial" w:hAnsi="Arial"/>
          <w:b/>
        </w:rPr>
        <w:t>Information</w:t>
      </w:r>
      <w:r>
        <w:t>:</w:t>
      </w:r>
      <w:r>
        <w:rPr>
          <w:spacing w:val="37"/>
        </w:rPr>
        <w:t xml:space="preserve"> </w:t>
      </w:r>
      <w:r>
        <w:t>Easy</w:t>
      </w:r>
      <w:r>
        <w:rPr>
          <w:spacing w:val="36"/>
        </w:rPr>
        <w:t xml:space="preserve"> </w:t>
      </w:r>
      <w:r>
        <w:t>access</w:t>
      </w:r>
      <w:r>
        <w:rPr>
          <w:spacing w:val="36"/>
        </w:rPr>
        <w:t xml:space="preserve"> </w:t>
      </w:r>
      <w:r>
        <w:t>to</w:t>
      </w:r>
      <w:r>
        <w:rPr>
          <w:spacing w:val="36"/>
        </w:rPr>
        <w:t xml:space="preserve"> </w:t>
      </w:r>
      <w:r>
        <w:t>emergency</w:t>
      </w:r>
      <w:r>
        <w:rPr>
          <w:spacing w:val="36"/>
        </w:rPr>
        <w:t xml:space="preserve"> </w:t>
      </w:r>
      <w:r>
        <w:t>and</w:t>
      </w:r>
      <w:r>
        <w:rPr>
          <w:spacing w:val="36"/>
        </w:rPr>
        <w:t xml:space="preserve"> </w:t>
      </w:r>
      <w:r>
        <w:t>non-emergency</w:t>
      </w:r>
      <w:r>
        <w:rPr>
          <w:spacing w:val="36"/>
        </w:rPr>
        <w:t xml:space="preserve"> </w:t>
      </w:r>
      <w:r>
        <w:t>contact details, FAQs, and support services.</w:t>
      </w:r>
    </w:p>
    <w:p w14:paraId="1688AC63" w14:textId="77777777" w:rsidR="005008B4" w:rsidRDefault="00000000">
      <w:pPr>
        <w:pStyle w:val="ListParagraph"/>
        <w:numPr>
          <w:ilvl w:val="1"/>
          <w:numId w:val="10"/>
        </w:numPr>
        <w:tabs>
          <w:tab w:val="left" w:pos="1485"/>
        </w:tabs>
        <w:spacing w:before="121"/>
        <w:ind w:left="1485" w:right="648" w:hanging="356"/>
        <w:rPr>
          <w:rFonts w:ascii="Symbol" w:hAnsi="Symbol"/>
          <w:sz w:val="20"/>
        </w:rPr>
      </w:pPr>
      <w:r>
        <w:rPr>
          <w:rFonts w:ascii="Arial" w:hAnsi="Arial"/>
          <w:b/>
        </w:rPr>
        <w:t>External</w:t>
      </w:r>
      <w:r>
        <w:rPr>
          <w:rFonts w:ascii="Arial" w:hAnsi="Arial"/>
          <w:b/>
          <w:spacing w:val="-16"/>
        </w:rPr>
        <w:t xml:space="preserve"> </w:t>
      </w:r>
      <w:r>
        <w:rPr>
          <w:rFonts w:ascii="Arial" w:hAnsi="Arial"/>
          <w:b/>
        </w:rPr>
        <w:t>Resource</w:t>
      </w:r>
      <w:r>
        <w:rPr>
          <w:rFonts w:ascii="Arial" w:hAnsi="Arial"/>
          <w:b/>
          <w:spacing w:val="-15"/>
        </w:rPr>
        <w:t xml:space="preserve"> </w:t>
      </w:r>
      <w:r>
        <w:rPr>
          <w:rFonts w:ascii="Arial" w:hAnsi="Arial"/>
          <w:b/>
        </w:rPr>
        <w:t>Links</w:t>
      </w:r>
      <w:r>
        <w:t>:</w:t>
      </w:r>
      <w:r>
        <w:rPr>
          <w:spacing w:val="-12"/>
        </w:rPr>
        <w:t xml:space="preserve"> </w:t>
      </w:r>
      <w:r>
        <w:t>Curated</w:t>
      </w:r>
      <w:r>
        <w:rPr>
          <w:spacing w:val="-16"/>
        </w:rPr>
        <w:t xml:space="preserve"> </w:t>
      </w:r>
      <w:r>
        <w:t>links</w:t>
      </w:r>
      <w:r>
        <w:rPr>
          <w:spacing w:val="-14"/>
        </w:rPr>
        <w:t xml:space="preserve"> </w:t>
      </w:r>
      <w:r>
        <w:t>to</w:t>
      </w:r>
      <w:r>
        <w:rPr>
          <w:spacing w:val="-16"/>
        </w:rPr>
        <w:t xml:space="preserve"> </w:t>
      </w:r>
      <w:r>
        <w:t>relevant</w:t>
      </w:r>
      <w:r>
        <w:rPr>
          <w:spacing w:val="-13"/>
        </w:rPr>
        <w:t xml:space="preserve"> </w:t>
      </w:r>
      <w:r>
        <w:t>emergency</w:t>
      </w:r>
      <w:r>
        <w:rPr>
          <w:spacing w:val="-16"/>
        </w:rPr>
        <w:t xml:space="preserve"> </w:t>
      </w:r>
      <w:r>
        <w:t>management</w:t>
      </w:r>
      <w:r>
        <w:rPr>
          <w:spacing w:val="-13"/>
        </w:rPr>
        <w:t xml:space="preserve"> </w:t>
      </w:r>
      <w:r>
        <w:t>partners,</w:t>
      </w:r>
      <w:r>
        <w:rPr>
          <w:spacing w:val="-14"/>
        </w:rPr>
        <w:t xml:space="preserve"> </w:t>
      </w:r>
      <w:r>
        <w:t>agencies, and resources.</w:t>
      </w:r>
    </w:p>
    <w:p w14:paraId="1449FD47" w14:textId="77777777" w:rsidR="005008B4" w:rsidRDefault="00000000">
      <w:pPr>
        <w:pStyle w:val="ListParagraph"/>
        <w:numPr>
          <w:ilvl w:val="0"/>
          <w:numId w:val="10"/>
        </w:numPr>
        <w:tabs>
          <w:tab w:val="left" w:pos="1050"/>
        </w:tabs>
        <w:spacing w:before="238"/>
        <w:ind w:left="1050" w:hanging="278"/>
        <w:rPr>
          <w:rFonts w:ascii="Arial"/>
          <w:b/>
        </w:rPr>
      </w:pPr>
      <w:r>
        <w:rPr>
          <w:rFonts w:ascii="Arial"/>
          <w:b/>
        </w:rPr>
        <w:t>Technical</w:t>
      </w:r>
      <w:r>
        <w:rPr>
          <w:rFonts w:ascii="Arial"/>
          <w:b/>
          <w:spacing w:val="-7"/>
        </w:rPr>
        <w:t xml:space="preserve"> </w:t>
      </w:r>
      <w:r>
        <w:rPr>
          <w:rFonts w:ascii="Arial"/>
          <w:b/>
        </w:rPr>
        <w:t>and</w:t>
      </w:r>
      <w:r>
        <w:rPr>
          <w:rFonts w:ascii="Arial"/>
          <w:b/>
          <w:spacing w:val="-6"/>
        </w:rPr>
        <w:t xml:space="preserve"> </w:t>
      </w:r>
      <w:r>
        <w:rPr>
          <w:rFonts w:ascii="Arial"/>
          <w:b/>
        </w:rPr>
        <w:t>Performance</w:t>
      </w:r>
      <w:r>
        <w:rPr>
          <w:rFonts w:ascii="Arial"/>
          <w:b/>
          <w:spacing w:val="-6"/>
        </w:rPr>
        <w:t xml:space="preserve"> </w:t>
      </w:r>
      <w:r>
        <w:rPr>
          <w:rFonts w:ascii="Arial"/>
          <w:b/>
          <w:spacing w:val="-2"/>
        </w:rPr>
        <w:t>Requirements</w:t>
      </w:r>
    </w:p>
    <w:p w14:paraId="75863FD1" w14:textId="77777777" w:rsidR="005008B4" w:rsidRDefault="00000000">
      <w:pPr>
        <w:pStyle w:val="BodyText"/>
        <w:spacing w:before="243" w:line="256" w:lineRule="auto"/>
        <w:ind w:left="772" w:right="649"/>
      </w:pPr>
      <w:r>
        <w:t>The</w:t>
      </w:r>
      <w:r>
        <w:rPr>
          <w:spacing w:val="-3"/>
        </w:rPr>
        <w:t xml:space="preserve"> </w:t>
      </w:r>
      <w:r>
        <w:t>website</w:t>
      </w:r>
      <w:r>
        <w:rPr>
          <w:spacing w:val="-5"/>
        </w:rPr>
        <w:t xml:space="preserve"> </w:t>
      </w:r>
      <w:r>
        <w:t>must</w:t>
      </w:r>
      <w:r>
        <w:rPr>
          <w:spacing w:val="-1"/>
        </w:rPr>
        <w:t xml:space="preserve"> </w:t>
      </w:r>
      <w:r>
        <w:t>be</w:t>
      </w:r>
      <w:r>
        <w:rPr>
          <w:spacing w:val="-5"/>
        </w:rPr>
        <w:t xml:space="preserve"> </w:t>
      </w:r>
      <w:r>
        <w:t>designed</w:t>
      </w:r>
      <w:r>
        <w:rPr>
          <w:spacing w:val="-3"/>
        </w:rPr>
        <w:t xml:space="preserve"> </w:t>
      </w:r>
      <w:r>
        <w:t>and</w:t>
      </w:r>
      <w:r>
        <w:rPr>
          <w:spacing w:val="-3"/>
        </w:rPr>
        <w:t xml:space="preserve"> </w:t>
      </w:r>
      <w:r>
        <w:t>built</w:t>
      </w:r>
      <w:r>
        <w:rPr>
          <w:spacing w:val="-1"/>
        </w:rPr>
        <w:t xml:space="preserve"> </w:t>
      </w:r>
      <w:r>
        <w:t>with</w:t>
      </w:r>
      <w:r>
        <w:rPr>
          <w:spacing w:val="-5"/>
        </w:rPr>
        <w:t xml:space="preserve"> </w:t>
      </w:r>
      <w:r>
        <w:t>a</w:t>
      </w:r>
      <w:r>
        <w:rPr>
          <w:spacing w:val="-5"/>
        </w:rPr>
        <w:t xml:space="preserve"> </w:t>
      </w:r>
      <w:r>
        <w:t>focus</w:t>
      </w:r>
      <w:r>
        <w:rPr>
          <w:spacing w:val="-2"/>
        </w:rPr>
        <w:t xml:space="preserve"> </w:t>
      </w:r>
      <w:r>
        <w:t>on</w:t>
      </w:r>
      <w:r>
        <w:rPr>
          <w:spacing w:val="-3"/>
        </w:rPr>
        <w:t xml:space="preserve"> </w:t>
      </w:r>
      <w:r>
        <w:t>performance,</w:t>
      </w:r>
      <w:r>
        <w:rPr>
          <w:spacing w:val="-3"/>
        </w:rPr>
        <w:t xml:space="preserve"> </w:t>
      </w:r>
      <w:r>
        <w:t>security,</w:t>
      </w:r>
      <w:r>
        <w:rPr>
          <w:spacing w:val="-3"/>
        </w:rPr>
        <w:t xml:space="preserve"> </w:t>
      </w:r>
      <w:r>
        <w:t>accessibility,</w:t>
      </w:r>
      <w:r>
        <w:rPr>
          <w:spacing w:val="-1"/>
        </w:rPr>
        <w:t xml:space="preserve"> </w:t>
      </w:r>
      <w:r>
        <w:t>and scalability featuring a clean visual aesthetic and simple intuitive design.</w:t>
      </w:r>
    </w:p>
    <w:p w14:paraId="3A4B2984" w14:textId="77777777" w:rsidR="005008B4" w:rsidRDefault="00000000">
      <w:pPr>
        <w:pStyle w:val="BodyText"/>
        <w:spacing w:before="244"/>
        <w:ind w:left="773"/>
      </w:pPr>
      <w:r>
        <w:t>At</w:t>
      </w:r>
      <w:r>
        <w:rPr>
          <w:spacing w:val="-6"/>
        </w:rPr>
        <w:t xml:space="preserve"> </w:t>
      </w:r>
      <w:r>
        <w:t>minimum,</w:t>
      </w:r>
      <w:r>
        <w:rPr>
          <w:spacing w:val="-5"/>
        </w:rPr>
        <w:t xml:space="preserve"> </w:t>
      </w:r>
      <w:r>
        <w:t>the</w:t>
      </w:r>
      <w:r>
        <w:rPr>
          <w:spacing w:val="-5"/>
        </w:rPr>
        <w:t xml:space="preserve"> </w:t>
      </w:r>
      <w:r>
        <w:t>solution</w:t>
      </w:r>
      <w:r>
        <w:rPr>
          <w:spacing w:val="-4"/>
        </w:rPr>
        <w:t xml:space="preserve"> </w:t>
      </w:r>
      <w:r>
        <w:t>should</w:t>
      </w:r>
      <w:r>
        <w:rPr>
          <w:spacing w:val="-4"/>
        </w:rPr>
        <w:t xml:space="preserve"> </w:t>
      </w:r>
      <w:r>
        <w:rPr>
          <w:spacing w:val="-2"/>
        </w:rPr>
        <w:t>include:</w:t>
      </w:r>
    </w:p>
    <w:p w14:paraId="708478B4" w14:textId="77777777" w:rsidR="005008B4" w:rsidRDefault="005008B4">
      <w:pPr>
        <w:pStyle w:val="BodyText"/>
        <w:sectPr w:rsidR="005008B4">
          <w:pgSz w:w="12240" w:h="15840"/>
          <w:pgMar w:top="1060" w:right="360" w:bottom="600" w:left="360" w:header="97" w:footer="411" w:gutter="0"/>
          <w:cols w:space="720"/>
        </w:sectPr>
      </w:pPr>
    </w:p>
    <w:p w14:paraId="251783BC" w14:textId="3B9D88FE" w:rsidR="005008B4" w:rsidRDefault="00000000">
      <w:pPr>
        <w:pStyle w:val="ListParagraph"/>
        <w:numPr>
          <w:ilvl w:val="1"/>
          <w:numId w:val="10"/>
        </w:numPr>
        <w:tabs>
          <w:tab w:val="left" w:pos="1493"/>
        </w:tabs>
        <w:spacing w:before="242" w:line="256" w:lineRule="auto"/>
        <w:ind w:right="841" w:hanging="361"/>
        <w:rPr>
          <w:rFonts w:ascii="Symbol" w:hAnsi="Symbol"/>
          <w:sz w:val="20"/>
        </w:rPr>
      </w:pPr>
      <w:r>
        <w:rPr>
          <w:rFonts w:ascii="Arial" w:hAnsi="Arial"/>
          <w:b/>
        </w:rPr>
        <w:lastRenderedPageBreak/>
        <w:t>Robust</w:t>
      </w:r>
      <w:r>
        <w:rPr>
          <w:rFonts w:ascii="Arial" w:hAnsi="Arial"/>
          <w:b/>
          <w:spacing w:val="-3"/>
        </w:rPr>
        <w:t xml:space="preserve"> </w:t>
      </w:r>
      <w:r>
        <w:rPr>
          <w:rFonts w:ascii="Arial" w:hAnsi="Arial"/>
          <w:b/>
        </w:rPr>
        <w:t>Hosting</w:t>
      </w:r>
      <w:r>
        <w:rPr>
          <w:rFonts w:ascii="Arial" w:hAnsi="Arial"/>
          <w:b/>
          <w:spacing w:val="-6"/>
        </w:rPr>
        <w:t xml:space="preserve"> </w:t>
      </w:r>
      <w:r>
        <w:rPr>
          <w:rFonts w:ascii="Arial" w:hAnsi="Arial"/>
          <w:b/>
        </w:rPr>
        <w:t>Infrastructure:</w:t>
      </w:r>
      <w:r>
        <w:rPr>
          <w:rFonts w:ascii="Arial" w:hAnsi="Arial"/>
          <w:b/>
          <w:spacing w:val="-3"/>
        </w:rPr>
        <w:t xml:space="preserve"> </w:t>
      </w:r>
      <w:r>
        <w:t>High</w:t>
      </w:r>
      <w:r>
        <w:rPr>
          <w:spacing w:val="-4"/>
        </w:rPr>
        <w:t xml:space="preserve"> </w:t>
      </w:r>
      <w:r>
        <w:t>availability</w:t>
      </w:r>
      <w:r>
        <w:rPr>
          <w:spacing w:val="-4"/>
        </w:rPr>
        <w:t xml:space="preserve"> </w:t>
      </w:r>
      <w:r>
        <w:t>hosting</w:t>
      </w:r>
      <w:r>
        <w:rPr>
          <w:spacing w:val="-6"/>
        </w:rPr>
        <w:t xml:space="preserve"> </w:t>
      </w:r>
      <w:r>
        <w:t>capable</w:t>
      </w:r>
      <w:r>
        <w:rPr>
          <w:spacing w:val="-4"/>
        </w:rPr>
        <w:t xml:space="preserve"> </w:t>
      </w:r>
      <w:r>
        <w:t>of</w:t>
      </w:r>
      <w:r>
        <w:rPr>
          <w:spacing w:val="-4"/>
        </w:rPr>
        <w:t xml:space="preserve"> </w:t>
      </w:r>
      <w:r>
        <w:t>handling</w:t>
      </w:r>
      <w:r>
        <w:rPr>
          <w:spacing w:val="-4"/>
        </w:rPr>
        <w:t xml:space="preserve"> </w:t>
      </w:r>
      <w:r>
        <w:t>significant</w:t>
      </w:r>
      <w:r>
        <w:rPr>
          <w:spacing w:val="-3"/>
        </w:rPr>
        <w:t xml:space="preserve"> </w:t>
      </w:r>
      <w:r>
        <w:t>surge traffic during emergency events.</w:t>
      </w:r>
    </w:p>
    <w:p w14:paraId="12257DF8" w14:textId="77777777" w:rsidR="005008B4" w:rsidRDefault="00000000">
      <w:pPr>
        <w:pStyle w:val="ListParagraph"/>
        <w:numPr>
          <w:ilvl w:val="1"/>
          <w:numId w:val="10"/>
        </w:numPr>
        <w:tabs>
          <w:tab w:val="left" w:pos="1493"/>
        </w:tabs>
        <w:spacing w:before="162"/>
        <w:ind w:right="1158" w:hanging="361"/>
        <w:rPr>
          <w:rFonts w:ascii="Symbol" w:hAnsi="Symbol"/>
          <w:sz w:val="20"/>
        </w:rPr>
      </w:pPr>
      <w:r>
        <w:rPr>
          <w:rFonts w:ascii="Arial" w:hAnsi="Arial"/>
          <w:b/>
        </w:rPr>
        <w:t>Multi-Channel</w:t>
      </w:r>
      <w:r>
        <w:rPr>
          <w:rFonts w:ascii="Arial" w:hAnsi="Arial"/>
          <w:b/>
          <w:spacing w:val="-4"/>
        </w:rPr>
        <w:t xml:space="preserve"> </w:t>
      </w:r>
      <w:r>
        <w:rPr>
          <w:rFonts w:ascii="Arial" w:hAnsi="Arial"/>
          <w:b/>
        </w:rPr>
        <w:t>Distribution</w:t>
      </w:r>
      <w:r>
        <w:rPr>
          <w:rFonts w:ascii="Arial" w:hAnsi="Arial"/>
          <w:b/>
          <w:spacing w:val="-4"/>
        </w:rPr>
        <w:t xml:space="preserve"> </w:t>
      </w:r>
      <w:r>
        <w:rPr>
          <w:rFonts w:ascii="Arial" w:hAnsi="Arial"/>
          <w:b/>
        </w:rPr>
        <w:t>System:</w:t>
      </w:r>
      <w:r>
        <w:rPr>
          <w:rFonts w:ascii="Arial" w:hAnsi="Arial"/>
          <w:b/>
          <w:spacing w:val="-5"/>
        </w:rPr>
        <w:t xml:space="preserve"> </w:t>
      </w:r>
      <w:r>
        <w:t>A</w:t>
      </w:r>
      <w:r>
        <w:rPr>
          <w:spacing w:val="-4"/>
        </w:rPr>
        <w:t xml:space="preserve"> </w:t>
      </w:r>
      <w:r>
        <w:t>single</w:t>
      </w:r>
      <w:r>
        <w:rPr>
          <w:spacing w:val="-4"/>
        </w:rPr>
        <w:t xml:space="preserve"> </w:t>
      </w:r>
      <w:r>
        <w:t>interface</w:t>
      </w:r>
      <w:r>
        <w:rPr>
          <w:spacing w:val="-5"/>
        </w:rPr>
        <w:t xml:space="preserve"> </w:t>
      </w:r>
      <w:r>
        <w:t>for</w:t>
      </w:r>
      <w:r>
        <w:rPr>
          <w:spacing w:val="-2"/>
        </w:rPr>
        <w:t xml:space="preserve"> </w:t>
      </w:r>
      <w:r>
        <w:t>drafting</w:t>
      </w:r>
      <w:r>
        <w:rPr>
          <w:spacing w:val="-4"/>
        </w:rPr>
        <w:t xml:space="preserve"> </w:t>
      </w:r>
      <w:r>
        <w:t>and</w:t>
      </w:r>
      <w:r>
        <w:rPr>
          <w:spacing w:val="-5"/>
        </w:rPr>
        <w:t xml:space="preserve"> </w:t>
      </w:r>
      <w:r>
        <w:t>distributing</w:t>
      </w:r>
      <w:r>
        <w:rPr>
          <w:spacing w:val="-5"/>
        </w:rPr>
        <w:t xml:space="preserve"> </w:t>
      </w:r>
      <w:r>
        <w:t>content (media releases, newsletters, public statements etc.) multiple channels, including:</w:t>
      </w:r>
    </w:p>
    <w:p w14:paraId="435E4F30" w14:textId="77777777" w:rsidR="005008B4" w:rsidRDefault="00000000">
      <w:pPr>
        <w:pStyle w:val="ListParagraph"/>
        <w:numPr>
          <w:ilvl w:val="2"/>
          <w:numId w:val="10"/>
        </w:numPr>
        <w:tabs>
          <w:tab w:val="left" w:pos="2211"/>
        </w:tabs>
        <w:spacing w:line="259" w:lineRule="exact"/>
        <w:ind w:left="2211" w:hanging="359"/>
      </w:pPr>
      <w:r>
        <w:t>Website</w:t>
      </w:r>
      <w:r>
        <w:rPr>
          <w:spacing w:val="-4"/>
        </w:rPr>
        <w:t xml:space="preserve"> </w:t>
      </w:r>
      <w:r>
        <w:rPr>
          <w:spacing w:val="-2"/>
        </w:rPr>
        <w:t>updates</w:t>
      </w:r>
    </w:p>
    <w:p w14:paraId="1410B1D7" w14:textId="77777777" w:rsidR="005008B4" w:rsidRDefault="00000000">
      <w:pPr>
        <w:pStyle w:val="ListParagraph"/>
        <w:numPr>
          <w:ilvl w:val="2"/>
          <w:numId w:val="10"/>
        </w:numPr>
        <w:tabs>
          <w:tab w:val="left" w:pos="2211"/>
        </w:tabs>
        <w:spacing w:line="253" w:lineRule="exact"/>
        <w:ind w:left="2211" w:hanging="359"/>
      </w:pPr>
      <w:r>
        <w:t>Email</w:t>
      </w:r>
      <w:r>
        <w:rPr>
          <w:spacing w:val="-4"/>
        </w:rPr>
        <w:t xml:space="preserve"> </w:t>
      </w:r>
      <w:r>
        <w:rPr>
          <w:spacing w:val="-2"/>
        </w:rPr>
        <w:t>notifications</w:t>
      </w:r>
    </w:p>
    <w:p w14:paraId="5F8350EE" w14:textId="77777777" w:rsidR="005008B4" w:rsidRDefault="00000000">
      <w:pPr>
        <w:pStyle w:val="ListParagraph"/>
        <w:numPr>
          <w:ilvl w:val="2"/>
          <w:numId w:val="10"/>
        </w:numPr>
        <w:tabs>
          <w:tab w:val="left" w:pos="2211"/>
        </w:tabs>
        <w:spacing w:line="253" w:lineRule="exact"/>
        <w:ind w:left="2211" w:hanging="359"/>
      </w:pPr>
      <w:r>
        <w:t>SMS</w:t>
      </w:r>
      <w:r>
        <w:rPr>
          <w:spacing w:val="-10"/>
        </w:rPr>
        <w:t xml:space="preserve"> </w:t>
      </w:r>
      <w:r>
        <w:t>alerts</w:t>
      </w:r>
      <w:r>
        <w:rPr>
          <w:spacing w:val="-10"/>
        </w:rPr>
        <w:t xml:space="preserve"> </w:t>
      </w:r>
      <w:r>
        <w:t>(integration-</w:t>
      </w:r>
      <w:r>
        <w:rPr>
          <w:spacing w:val="-2"/>
        </w:rPr>
        <w:t>ready)</w:t>
      </w:r>
    </w:p>
    <w:p w14:paraId="4BC4B3C5" w14:textId="77777777" w:rsidR="005008B4" w:rsidRDefault="00000000">
      <w:pPr>
        <w:pStyle w:val="ListParagraph"/>
        <w:numPr>
          <w:ilvl w:val="2"/>
          <w:numId w:val="10"/>
        </w:numPr>
        <w:tabs>
          <w:tab w:val="left" w:pos="2211"/>
        </w:tabs>
        <w:spacing w:line="253" w:lineRule="exact"/>
        <w:ind w:left="2211" w:hanging="359"/>
      </w:pPr>
      <w:r>
        <w:t>Social</w:t>
      </w:r>
      <w:r>
        <w:rPr>
          <w:spacing w:val="-5"/>
        </w:rPr>
        <w:t xml:space="preserve"> </w:t>
      </w:r>
      <w:r>
        <w:t>media</w:t>
      </w:r>
      <w:r>
        <w:rPr>
          <w:spacing w:val="-4"/>
        </w:rPr>
        <w:t xml:space="preserve"> </w:t>
      </w:r>
      <w:r>
        <w:rPr>
          <w:spacing w:val="-2"/>
        </w:rPr>
        <w:t>feeds</w:t>
      </w:r>
    </w:p>
    <w:p w14:paraId="54316954" w14:textId="77777777" w:rsidR="005008B4" w:rsidRDefault="00000000">
      <w:pPr>
        <w:pStyle w:val="ListParagraph"/>
        <w:numPr>
          <w:ilvl w:val="2"/>
          <w:numId w:val="10"/>
        </w:numPr>
        <w:tabs>
          <w:tab w:val="left" w:pos="2204"/>
        </w:tabs>
        <w:spacing w:line="260" w:lineRule="exact"/>
        <w:ind w:left="2204" w:hanging="354"/>
      </w:pPr>
      <w:r>
        <w:t>Push</w:t>
      </w:r>
      <w:r>
        <w:rPr>
          <w:spacing w:val="-2"/>
        </w:rPr>
        <w:t xml:space="preserve"> notifications</w:t>
      </w:r>
    </w:p>
    <w:p w14:paraId="06A2906A" w14:textId="77777777" w:rsidR="005008B4" w:rsidRDefault="00000000">
      <w:pPr>
        <w:pStyle w:val="ListParagraph"/>
        <w:numPr>
          <w:ilvl w:val="1"/>
          <w:numId w:val="10"/>
        </w:numPr>
        <w:tabs>
          <w:tab w:val="left" w:pos="1492"/>
        </w:tabs>
        <w:spacing w:before="108" w:line="256" w:lineRule="auto"/>
        <w:ind w:left="1492" w:right="668"/>
        <w:rPr>
          <w:rFonts w:ascii="Symbol" w:hAnsi="Symbol"/>
          <w:sz w:val="20"/>
        </w:rPr>
      </w:pPr>
      <w:r>
        <w:rPr>
          <w:rFonts w:ascii="Arial" w:hAnsi="Arial"/>
          <w:b/>
        </w:rPr>
        <w:t>Mobile-Responsive</w:t>
      </w:r>
      <w:r>
        <w:rPr>
          <w:rFonts w:ascii="Arial" w:hAnsi="Arial"/>
          <w:b/>
          <w:spacing w:val="-3"/>
        </w:rPr>
        <w:t xml:space="preserve"> </w:t>
      </w:r>
      <w:r>
        <w:rPr>
          <w:rFonts w:ascii="Arial" w:hAnsi="Arial"/>
          <w:b/>
        </w:rPr>
        <w:t>and</w:t>
      </w:r>
      <w:r>
        <w:rPr>
          <w:rFonts w:ascii="Arial" w:hAnsi="Arial"/>
          <w:b/>
          <w:spacing w:val="-3"/>
        </w:rPr>
        <w:t xml:space="preserve"> </w:t>
      </w:r>
      <w:r>
        <w:rPr>
          <w:rFonts w:ascii="Arial" w:hAnsi="Arial"/>
          <w:b/>
        </w:rPr>
        <w:t>Accessible</w:t>
      </w:r>
      <w:r>
        <w:rPr>
          <w:rFonts w:ascii="Arial" w:hAnsi="Arial"/>
          <w:b/>
          <w:spacing w:val="-5"/>
        </w:rPr>
        <w:t xml:space="preserve"> </w:t>
      </w:r>
      <w:r>
        <w:rPr>
          <w:rFonts w:ascii="Arial" w:hAnsi="Arial"/>
          <w:b/>
        </w:rPr>
        <w:t>Design:</w:t>
      </w:r>
      <w:r>
        <w:rPr>
          <w:rFonts w:ascii="Arial" w:hAnsi="Arial"/>
          <w:b/>
          <w:spacing w:val="-2"/>
        </w:rPr>
        <w:t xml:space="preserve"> </w:t>
      </w:r>
      <w:r>
        <w:t>Fully</w:t>
      </w:r>
      <w:r>
        <w:rPr>
          <w:spacing w:val="-3"/>
        </w:rPr>
        <w:t xml:space="preserve"> </w:t>
      </w:r>
      <w:r>
        <w:t>responsive</w:t>
      </w:r>
      <w:r>
        <w:rPr>
          <w:spacing w:val="-3"/>
        </w:rPr>
        <w:t xml:space="preserve"> </w:t>
      </w:r>
      <w:r>
        <w:t>design</w:t>
      </w:r>
      <w:r>
        <w:rPr>
          <w:spacing w:val="-5"/>
        </w:rPr>
        <w:t xml:space="preserve"> </w:t>
      </w:r>
      <w:r>
        <w:t>optimized</w:t>
      </w:r>
      <w:r>
        <w:rPr>
          <w:spacing w:val="-5"/>
        </w:rPr>
        <w:t xml:space="preserve"> </w:t>
      </w:r>
      <w:r>
        <w:t>for</w:t>
      </w:r>
      <w:r>
        <w:rPr>
          <w:spacing w:val="-4"/>
        </w:rPr>
        <w:t xml:space="preserve"> </w:t>
      </w:r>
      <w:r>
        <w:t>mobile</w:t>
      </w:r>
      <w:r>
        <w:rPr>
          <w:spacing w:val="-3"/>
        </w:rPr>
        <w:t xml:space="preserve"> </w:t>
      </w:r>
      <w:r>
        <w:t xml:space="preserve">and tablet devices and compliant with </w:t>
      </w:r>
      <w:r>
        <w:rPr>
          <w:rFonts w:ascii="Arial" w:hAnsi="Arial"/>
          <w:b/>
        </w:rPr>
        <w:t xml:space="preserve">WCAG 2.2 Level AA </w:t>
      </w:r>
      <w:r>
        <w:t>standards.</w:t>
      </w:r>
    </w:p>
    <w:p w14:paraId="258ADE45" w14:textId="77777777" w:rsidR="005008B4" w:rsidRDefault="00000000">
      <w:pPr>
        <w:pStyle w:val="ListParagraph"/>
        <w:numPr>
          <w:ilvl w:val="1"/>
          <w:numId w:val="10"/>
        </w:numPr>
        <w:tabs>
          <w:tab w:val="left" w:pos="1485"/>
        </w:tabs>
        <w:spacing w:before="165" w:line="259" w:lineRule="auto"/>
        <w:ind w:left="1485" w:right="847" w:hanging="356"/>
        <w:rPr>
          <w:rFonts w:ascii="Symbol" w:hAnsi="Symbol"/>
          <w:sz w:val="20"/>
        </w:rPr>
      </w:pPr>
      <w:r>
        <w:rPr>
          <w:rFonts w:ascii="Arial" w:hAnsi="Arial"/>
          <w:b/>
        </w:rPr>
        <w:t>Content</w:t>
      </w:r>
      <w:r>
        <w:rPr>
          <w:rFonts w:ascii="Arial" w:hAnsi="Arial"/>
          <w:b/>
          <w:spacing w:val="-4"/>
        </w:rPr>
        <w:t xml:space="preserve"> </w:t>
      </w:r>
      <w:r>
        <w:rPr>
          <w:rFonts w:ascii="Arial" w:hAnsi="Arial"/>
          <w:b/>
        </w:rPr>
        <w:t>Management</w:t>
      </w:r>
      <w:r>
        <w:rPr>
          <w:rFonts w:ascii="Arial" w:hAnsi="Arial"/>
          <w:b/>
          <w:spacing w:val="-1"/>
        </w:rPr>
        <w:t xml:space="preserve"> </w:t>
      </w:r>
      <w:r>
        <w:rPr>
          <w:rFonts w:ascii="Arial" w:hAnsi="Arial"/>
          <w:b/>
        </w:rPr>
        <w:t>System</w:t>
      </w:r>
      <w:r>
        <w:rPr>
          <w:rFonts w:ascii="Arial" w:hAnsi="Arial"/>
          <w:b/>
          <w:spacing w:val="-4"/>
        </w:rPr>
        <w:t xml:space="preserve"> </w:t>
      </w:r>
      <w:r>
        <w:rPr>
          <w:rFonts w:ascii="Arial" w:hAnsi="Arial"/>
          <w:b/>
        </w:rPr>
        <w:t>(CMS):</w:t>
      </w:r>
      <w:r>
        <w:rPr>
          <w:rFonts w:ascii="Arial" w:hAnsi="Arial"/>
          <w:b/>
          <w:spacing w:val="-3"/>
        </w:rPr>
        <w:t xml:space="preserve"> </w:t>
      </w:r>
      <w:r>
        <w:t>Intuitive,</w:t>
      </w:r>
      <w:r>
        <w:rPr>
          <w:spacing w:val="-6"/>
        </w:rPr>
        <w:t xml:space="preserve"> </w:t>
      </w:r>
      <w:r>
        <w:t>secure</w:t>
      </w:r>
      <w:r>
        <w:rPr>
          <w:spacing w:val="-3"/>
        </w:rPr>
        <w:t xml:space="preserve"> </w:t>
      </w:r>
      <w:r>
        <w:t>CMS</w:t>
      </w:r>
      <w:r>
        <w:rPr>
          <w:spacing w:val="-3"/>
        </w:rPr>
        <w:t xml:space="preserve"> </w:t>
      </w:r>
      <w:r>
        <w:t>enabling</w:t>
      </w:r>
      <w:r>
        <w:rPr>
          <w:spacing w:val="-5"/>
        </w:rPr>
        <w:t xml:space="preserve"> </w:t>
      </w:r>
      <w:r>
        <w:t>GPREP</w:t>
      </w:r>
      <w:r>
        <w:rPr>
          <w:spacing w:val="-3"/>
        </w:rPr>
        <w:t xml:space="preserve"> </w:t>
      </w:r>
      <w:r>
        <w:t>staff</w:t>
      </w:r>
      <w:r>
        <w:rPr>
          <w:spacing w:val="-4"/>
        </w:rPr>
        <w:t xml:space="preserve"> </w:t>
      </w:r>
      <w:r>
        <w:t>to</w:t>
      </w:r>
      <w:r>
        <w:rPr>
          <w:spacing w:val="-3"/>
        </w:rPr>
        <w:t xml:space="preserve"> </w:t>
      </w:r>
      <w:r>
        <w:t>update site content independently without continuous technical support.</w:t>
      </w:r>
    </w:p>
    <w:p w14:paraId="5B7DB38A" w14:textId="77777777" w:rsidR="005008B4" w:rsidRDefault="00000000">
      <w:pPr>
        <w:pStyle w:val="ListParagraph"/>
        <w:numPr>
          <w:ilvl w:val="1"/>
          <w:numId w:val="10"/>
        </w:numPr>
        <w:tabs>
          <w:tab w:val="left" w:pos="1485"/>
        </w:tabs>
        <w:spacing w:before="120" w:line="256" w:lineRule="auto"/>
        <w:ind w:left="1485" w:right="1128" w:hanging="356"/>
        <w:rPr>
          <w:rFonts w:ascii="Symbol" w:hAnsi="Symbol"/>
          <w:sz w:val="20"/>
        </w:rPr>
      </w:pPr>
      <w:r>
        <w:rPr>
          <w:rFonts w:ascii="Arial" w:hAnsi="Arial"/>
          <w:b/>
        </w:rPr>
        <w:t>Reliability</w:t>
      </w:r>
      <w:r>
        <w:rPr>
          <w:rFonts w:ascii="Arial" w:hAnsi="Arial"/>
          <w:b/>
          <w:spacing w:val="-5"/>
        </w:rPr>
        <w:t xml:space="preserve"> </w:t>
      </w:r>
      <w:r>
        <w:rPr>
          <w:rFonts w:ascii="Arial" w:hAnsi="Arial"/>
          <w:b/>
        </w:rPr>
        <w:t>and</w:t>
      </w:r>
      <w:r>
        <w:rPr>
          <w:rFonts w:ascii="Arial" w:hAnsi="Arial"/>
          <w:b/>
          <w:spacing w:val="-3"/>
        </w:rPr>
        <w:t xml:space="preserve"> </w:t>
      </w:r>
      <w:r>
        <w:rPr>
          <w:rFonts w:ascii="Arial" w:hAnsi="Arial"/>
          <w:b/>
        </w:rPr>
        <w:t>Support:</w:t>
      </w:r>
      <w:r>
        <w:rPr>
          <w:rFonts w:ascii="Arial" w:hAnsi="Arial"/>
          <w:b/>
          <w:spacing w:val="-2"/>
        </w:rPr>
        <w:t xml:space="preserve"> </w:t>
      </w:r>
      <w:r>
        <w:t>24/7</w:t>
      </w:r>
      <w:r>
        <w:rPr>
          <w:spacing w:val="-5"/>
        </w:rPr>
        <w:t xml:space="preserve"> </w:t>
      </w:r>
      <w:r>
        <w:t>technical</w:t>
      </w:r>
      <w:r>
        <w:rPr>
          <w:spacing w:val="-3"/>
        </w:rPr>
        <w:t xml:space="preserve"> </w:t>
      </w:r>
      <w:r>
        <w:t>support</w:t>
      </w:r>
      <w:r>
        <w:rPr>
          <w:spacing w:val="-6"/>
        </w:rPr>
        <w:t xml:space="preserve"> </w:t>
      </w:r>
      <w:r>
        <w:t>during</w:t>
      </w:r>
      <w:r>
        <w:rPr>
          <w:spacing w:val="-3"/>
        </w:rPr>
        <w:t xml:space="preserve"> </w:t>
      </w:r>
      <w:r>
        <w:t>emergency</w:t>
      </w:r>
      <w:r>
        <w:rPr>
          <w:spacing w:val="-4"/>
        </w:rPr>
        <w:t xml:space="preserve"> </w:t>
      </w:r>
      <w:r>
        <w:t>activations,</w:t>
      </w:r>
      <w:r>
        <w:rPr>
          <w:spacing w:val="-2"/>
        </w:rPr>
        <w:t xml:space="preserve"> </w:t>
      </w:r>
      <w:r>
        <w:t>with</w:t>
      </w:r>
      <w:r>
        <w:rPr>
          <w:spacing w:val="-5"/>
        </w:rPr>
        <w:t xml:space="preserve"> </w:t>
      </w:r>
      <w:r>
        <w:t>defined Service Level Agreements (SLAs) for maintenance and uptime.</w:t>
      </w:r>
    </w:p>
    <w:p w14:paraId="005D9100" w14:textId="77777777" w:rsidR="005008B4" w:rsidRDefault="00000000">
      <w:pPr>
        <w:pStyle w:val="ListParagraph"/>
        <w:numPr>
          <w:ilvl w:val="1"/>
          <w:numId w:val="10"/>
        </w:numPr>
        <w:tabs>
          <w:tab w:val="left" w:pos="1492"/>
        </w:tabs>
        <w:spacing w:before="124" w:line="256" w:lineRule="auto"/>
        <w:ind w:left="1492" w:right="1351"/>
        <w:rPr>
          <w:rFonts w:ascii="Symbol" w:hAnsi="Symbol"/>
          <w:sz w:val="20"/>
        </w:rPr>
      </w:pPr>
      <w:r>
        <w:rPr>
          <w:rFonts w:ascii="Arial" w:hAnsi="Arial"/>
          <w:b/>
        </w:rPr>
        <w:t>Performance</w:t>
      </w:r>
      <w:r>
        <w:rPr>
          <w:rFonts w:ascii="Arial" w:hAnsi="Arial"/>
          <w:b/>
          <w:spacing w:val="-5"/>
        </w:rPr>
        <w:t xml:space="preserve"> </w:t>
      </w:r>
      <w:r>
        <w:rPr>
          <w:rFonts w:ascii="Arial" w:hAnsi="Arial"/>
          <w:b/>
        </w:rPr>
        <w:t>Optimization:</w:t>
      </w:r>
      <w:r>
        <w:rPr>
          <w:rFonts w:ascii="Arial" w:hAnsi="Arial"/>
          <w:b/>
          <w:spacing w:val="-4"/>
        </w:rPr>
        <w:t xml:space="preserve"> </w:t>
      </w:r>
      <w:r>
        <w:t>SEO</w:t>
      </w:r>
      <w:r>
        <w:rPr>
          <w:spacing w:val="-1"/>
        </w:rPr>
        <w:t xml:space="preserve"> </w:t>
      </w:r>
      <w:r>
        <w:t>best</w:t>
      </w:r>
      <w:r>
        <w:rPr>
          <w:spacing w:val="-3"/>
        </w:rPr>
        <w:t xml:space="preserve"> </w:t>
      </w:r>
      <w:r>
        <w:t>practices,</w:t>
      </w:r>
      <w:r>
        <w:rPr>
          <w:spacing w:val="-3"/>
        </w:rPr>
        <w:t xml:space="preserve"> </w:t>
      </w:r>
      <w:r>
        <w:t>fast</w:t>
      </w:r>
      <w:r>
        <w:rPr>
          <w:spacing w:val="-1"/>
        </w:rPr>
        <w:t xml:space="preserve"> </w:t>
      </w:r>
      <w:r>
        <w:t>load</w:t>
      </w:r>
      <w:r>
        <w:rPr>
          <w:spacing w:val="-5"/>
        </w:rPr>
        <w:t xml:space="preserve"> </w:t>
      </w:r>
      <w:r>
        <w:t>times,</w:t>
      </w:r>
      <w:r>
        <w:rPr>
          <w:spacing w:val="-3"/>
        </w:rPr>
        <w:t xml:space="preserve"> </w:t>
      </w:r>
      <w:r>
        <w:t>and</w:t>
      </w:r>
      <w:r>
        <w:rPr>
          <w:spacing w:val="-3"/>
        </w:rPr>
        <w:t xml:space="preserve"> </w:t>
      </w:r>
      <w:r>
        <w:t>efficient</w:t>
      </w:r>
      <w:r>
        <w:rPr>
          <w:spacing w:val="-1"/>
        </w:rPr>
        <w:t xml:space="preserve"> </w:t>
      </w:r>
      <w:r>
        <w:t>caching</w:t>
      </w:r>
      <w:r>
        <w:rPr>
          <w:spacing w:val="-5"/>
        </w:rPr>
        <w:t xml:space="preserve"> </w:t>
      </w:r>
      <w:r>
        <w:t>to ensure high performance under load.</w:t>
      </w:r>
    </w:p>
    <w:p w14:paraId="209054A4" w14:textId="77777777" w:rsidR="005008B4" w:rsidRDefault="00000000">
      <w:pPr>
        <w:pStyle w:val="ListParagraph"/>
        <w:numPr>
          <w:ilvl w:val="1"/>
          <w:numId w:val="10"/>
        </w:numPr>
        <w:tabs>
          <w:tab w:val="left" w:pos="1492"/>
        </w:tabs>
        <w:spacing w:before="164" w:line="256" w:lineRule="auto"/>
        <w:ind w:left="1492" w:right="1328"/>
        <w:rPr>
          <w:rFonts w:ascii="Symbol" w:hAnsi="Symbol"/>
          <w:sz w:val="20"/>
        </w:rPr>
      </w:pPr>
      <w:r>
        <w:rPr>
          <w:rFonts w:ascii="Arial" w:hAnsi="Arial"/>
          <w:b/>
        </w:rPr>
        <w:t>Analytics</w:t>
      </w:r>
      <w:r>
        <w:rPr>
          <w:rFonts w:ascii="Arial" w:hAnsi="Arial"/>
          <w:b/>
          <w:spacing w:val="-5"/>
        </w:rPr>
        <w:t xml:space="preserve"> </w:t>
      </w:r>
      <w:r>
        <w:rPr>
          <w:rFonts w:ascii="Arial" w:hAnsi="Arial"/>
          <w:b/>
        </w:rPr>
        <w:t>and</w:t>
      </w:r>
      <w:r>
        <w:rPr>
          <w:rFonts w:ascii="Arial" w:hAnsi="Arial"/>
          <w:b/>
          <w:spacing w:val="-5"/>
        </w:rPr>
        <w:t xml:space="preserve"> </w:t>
      </w:r>
      <w:r>
        <w:rPr>
          <w:rFonts w:ascii="Arial" w:hAnsi="Arial"/>
          <w:b/>
        </w:rPr>
        <w:t>Insights:</w:t>
      </w:r>
      <w:r>
        <w:rPr>
          <w:rFonts w:ascii="Arial" w:hAnsi="Arial"/>
          <w:b/>
          <w:spacing w:val="-4"/>
        </w:rPr>
        <w:t xml:space="preserve"> </w:t>
      </w:r>
      <w:r>
        <w:t>Integrated</w:t>
      </w:r>
      <w:r>
        <w:rPr>
          <w:spacing w:val="-3"/>
        </w:rPr>
        <w:t xml:space="preserve"> </w:t>
      </w:r>
      <w:r>
        <w:t>analytics</w:t>
      </w:r>
      <w:r>
        <w:rPr>
          <w:spacing w:val="-2"/>
        </w:rPr>
        <w:t xml:space="preserve"> </w:t>
      </w:r>
      <w:r>
        <w:t>dashboard</w:t>
      </w:r>
      <w:r>
        <w:rPr>
          <w:spacing w:val="-5"/>
        </w:rPr>
        <w:t xml:space="preserve"> </w:t>
      </w:r>
      <w:r>
        <w:t>to</w:t>
      </w:r>
      <w:r>
        <w:rPr>
          <w:spacing w:val="-5"/>
        </w:rPr>
        <w:t xml:space="preserve"> </w:t>
      </w:r>
      <w:r>
        <w:t>track</w:t>
      </w:r>
      <w:r>
        <w:rPr>
          <w:spacing w:val="-5"/>
        </w:rPr>
        <w:t xml:space="preserve"> </w:t>
      </w:r>
      <w:r>
        <w:t>user</w:t>
      </w:r>
      <w:r>
        <w:rPr>
          <w:spacing w:val="-1"/>
        </w:rPr>
        <w:t xml:space="preserve"> </w:t>
      </w:r>
      <w:r>
        <w:t>engagement,</w:t>
      </w:r>
      <w:r>
        <w:rPr>
          <w:spacing w:val="-4"/>
        </w:rPr>
        <w:t xml:space="preserve"> </w:t>
      </w:r>
      <w:r>
        <w:t>traffic sources, and user behaviour.</w:t>
      </w:r>
    </w:p>
    <w:p w14:paraId="5C0BCE6D" w14:textId="77777777" w:rsidR="005008B4" w:rsidRDefault="00000000">
      <w:pPr>
        <w:pStyle w:val="ListParagraph"/>
        <w:numPr>
          <w:ilvl w:val="1"/>
          <w:numId w:val="10"/>
        </w:numPr>
        <w:tabs>
          <w:tab w:val="left" w:pos="1485"/>
        </w:tabs>
        <w:spacing w:before="167" w:line="259" w:lineRule="auto"/>
        <w:ind w:left="1485" w:right="892" w:hanging="356"/>
        <w:rPr>
          <w:rFonts w:ascii="Symbol" w:hAnsi="Symbol"/>
          <w:sz w:val="20"/>
        </w:rPr>
      </w:pPr>
      <w:r>
        <w:rPr>
          <w:rFonts w:ascii="Arial" w:hAnsi="Arial"/>
          <w:b/>
        </w:rPr>
        <w:t xml:space="preserve">Failover &amp; Redundancy: </w:t>
      </w:r>
      <w:r>
        <w:t>Built-in failover system ensuring a static backup site remains available if the primary CMS becomes unavailable. Load and stress testing must confirm the site’s</w:t>
      </w:r>
      <w:r>
        <w:rPr>
          <w:spacing w:val="-2"/>
        </w:rPr>
        <w:t xml:space="preserve"> </w:t>
      </w:r>
      <w:r>
        <w:t>ability</w:t>
      </w:r>
      <w:r>
        <w:rPr>
          <w:spacing w:val="-3"/>
        </w:rPr>
        <w:t xml:space="preserve"> </w:t>
      </w:r>
      <w:r>
        <w:t>to</w:t>
      </w:r>
      <w:r>
        <w:rPr>
          <w:spacing w:val="-5"/>
        </w:rPr>
        <w:t xml:space="preserve"> </w:t>
      </w:r>
      <w:r>
        <w:t>handle</w:t>
      </w:r>
      <w:r>
        <w:rPr>
          <w:spacing w:val="-3"/>
        </w:rPr>
        <w:t xml:space="preserve"> </w:t>
      </w:r>
      <w:r>
        <w:t>significant</w:t>
      </w:r>
      <w:r>
        <w:rPr>
          <w:spacing w:val="-4"/>
        </w:rPr>
        <w:t xml:space="preserve"> </w:t>
      </w:r>
      <w:r>
        <w:t>traffic</w:t>
      </w:r>
      <w:r>
        <w:rPr>
          <w:spacing w:val="-5"/>
        </w:rPr>
        <w:t xml:space="preserve"> </w:t>
      </w:r>
      <w:r>
        <w:t>surges,</w:t>
      </w:r>
      <w:r>
        <w:rPr>
          <w:spacing w:val="-2"/>
        </w:rPr>
        <w:t xml:space="preserve"> </w:t>
      </w:r>
      <w:r>
        <w:t>particularly</w:t>
      </w:r>
      <w:r>
        <w:rPr>
          <w:spacing w:val="-2"/>
        </w:rPr>
        <w:t xml:space="preserve"> </w:t>
      </w:r>
      <w:r>
        <w:t>during</w:t>
      </w:r>
      <w:r>
        <w:rPr>
          <w:spacing w:val="-3"/>
        </w:rPr>
        <w:t xml:space="preserve"> </w:t>
      </w:r>
      <w:r>
        <w:t>initial</w:t>
      </w:r>
      <w:r>
        <w:rPr>
          <w:spacing w:val="-3"/>
        </w:rPr>
        <w:t xml:space="preserve"> </w:t>
      </w:r>
      <w:r>
        <w:t>emergency</w:t>
      </w:r>
      <w:r>
        <w:rPr>
          <w:spacing w:val="-2"/>
        </w:rPr>
        <w:t xml:space="preserve"> </w:t>
      </w:r>
      <w:r>
        <w:t>notification periods and the first surge of visitors.</w:t>
      </w:r>
    </w:p>
    <w:p w14:paraId="4BFB1253" w14:textId="77777777" w:rsidR="005008B4" w:rsidRDefault="00000000">
      <w:pPr>
        <w:pStyle w:val="ListParagraph"/>
        <w:numPr>
          <w:ilvl w:val="1"/>
          <w:numId w:val="10"/>
        </w:numPr>
        <w:tabs>
          <w:tab w:val="left" w:pos="1485"/>
        </w:tabs>
        <w:spacing w:before="155"/>
        <w:ind w:left="1485" w:right="1116" w:hanging="356"/>
        <w:rPr>
          <w:rFonts w:ascii="Symbol" w:hAnsi="Symbol"/>
          <w:sz w:val="20"/>
        </w:rPr>
      </w:pPr>
      <w:r>
        <w:rPr>
          <w:rFonts w:ascii="Arial" w:hAnsi="Arial"/>
          <w:b/>
        </w:rPr>
        <w:t>Security</w:t>
      </w:r>
      <w:r>
        <w:rPr>
          <w:rFonts w:ascii="Arial" w:hAnsi="Arial"/>
          <w:b/>
          <w:spacing w:val="-6"/>
        </w:rPr>
        <w:t xml:space="preserve"> </w:t>
      </w:r>
      <w:r>
        <w:rPr>
          <w:rFonts w:ascii="Arial" w:hAnsi="Arial"/>
          <w:b/>
        </w:rPr>
        <w:t>Considerations</w:t>
      </w:r>
      <w:r>
        <w:t>:</w:t>
      </w:r>
      <w:r>
        <w:rPr>
          <w:spacing w:val="-5"/>
        </w:rPr>
        <w:t xml:space="preserve"> </w:t>
      </w:r>
      <w:r>
        <w:t>Implement</w:t>
      </w:r>
      <w:r>
        <w:rPr>
          <w:spacing w:val="-4"/>
        </w:rPr>
        <w:t xml:space="preserve"> </w:t>
      </w:r>
      <w:r>
        <w:t>SSL</w:t>
      </w:r>
      <w:r>
        <w:rPr>
          <w:spacing w:val="-4"/>
        </w:rPr>
        <w:t xml:space="preserve"> </w:t>
      </w:r>
      <w:r>
        <w:t>certificates,</w:t>
      </w:r>
      <w:r>
        <w:rPr>
          <w:spacing w:val="-4"/>
        </w:rPr>
        <w:t xml:space="preserve"> </w:t>
      </w:r>
      <w:r>
        <w:t>regular</w:t>
      </w:r>
      <w:r>
        <w:rPr>
          <w:spacing w:val="-5"/>
        </w:rPr>
        <w:t xml:space="preserve"> </w:t>
      </w:r>
      <w:r>
        <w:t>backups,</w:t>
      </w:r>
      <w:r>
        <w:rPr>
          <w:spacing w:val="-4"/>
        </w:rPr>
        <w:t xml:space="preserve"> </w:t>
      </w:r>
      <w:r>
        <w:t>and</w:t>
      </w:r>
      <w:r>
        <w:rPr>
          <w:spacing w:val="-4"/>
        </w:rPr>
        <w:t xml:space="preserve"> </w:t>
      </w:r>
      <w:r>
        <w:t>secure</w:t>
      </w:r>
      <w:r>
        <w:rPr>
          <w:spacing w:val="-6"/>
        </w:rPr>
        <w:t xml:space="preserve"> </w:t>
      </w:r>
      <w:r>
        <w:t xml:space="preserve">access </w:t>
      </w:r>
      <w:r>
        <w:rPr>
          <w:spacing w:val="-2"/>
        </w:rPr>
        <w:t>protocols.</w:t>
      </w:r>
    </w:p>
    <w:p w14:paraId="79FAD51D" w14:textId="77777777" w:rsidR="005008B4" w:rsidRDefault="00000000">
      <w:pPr>
        <w:pStyle w:val="ListParagraph"/>
        <w:numPr>
          <w:ilvl w:val="1"/>
          <w:numId w:val="10"/>
        </w:numPr>
        <w:tabs>
          <w:tab w:val="left" w:pos="1485"/>
        </w:tabs>
        <w:spacing w:before="120"/>
        <w:ind w:left="1485" w:hanging="355"/>
        <w:rPr>
          <w:rFonts w:ascii="Symbol" w:hAnsi="Symbol"/>
          <w:sz w:val="20"/>
        </w:rPr>
      </w:pPr>
      <w:r>
        <w:rPr>
          <w:rFonts w:ascii="Arial" w:hAnsi="Arial"/>
          <w:b/>
        </w:rPr>
        <w:t>Search</w:t>
      </w:r>
      <w:r>
        <w:rPr>
          <w:rFonts w:ascii="Arial" w:hAnsi="Arial"/>
          <w:b/>
          <w:spacing w:val="-9"/>
        </w:rPr>
        <w:t xml:space="preserve"> </w:t>
      </w:r>
      <w:r>
        <w:rPr>
          <w:rFonts w:ascii="Arial" w:hAnsi="Arial"/>
          <w:b/>
        </w:rPr>
        <w:t>Functionality</w:t>
      </w:r>
      <w:r>
        <w:t>:</w:t>
      </w:r>
      <w:r>
        <w:rPr>
          <w:spacing w:val="-4"/>
        </w:rPr>
        <w:t xml:space="preserve"> </w:t>
      </w:r>
      <w:r>
        <w:t>Robust</w:t>
      </w:r>
      <w:r>
        <w:rPr>
          <w:spacing w:val="-4"/>
        </w:rPr>
        <w:t xml:space="preserve"> </w:t>
      </w:r>
      <w:r>
        <w:t>site-wide</w:t>
      </w:r>
      <w:r>
        <w:rPr>
          <w:spacing w:val="-7"/>
        </w:rPr>
        <w:t xml:space="preserve"> </w:t>
      </w:r>
      <w:r>
        <w:t>search</w:t>
      </w:r>
      <w:r>
        <w:rPr>
          <w:spacing w:val="-6"/>
        </w:rPr>
        <w:t xml:space="preserve"> </w:t>
      </w:r>
      <w:r>
        <w:t>with</w:t>
      </w:r>
      <w:r>
        <w:rPr>
          <w:spacing w:val="-6"/>
        </w:rPr>
        <w:t xml:space="preserve"> </w:t>
      </w:r>
      <w:r>
        <w:t>keyword</w:t>
      </w:r>
      <w:r>
        <w:rPr>
          <w:spacing w:val="-8"/>
        </w:rPr>
        <w:t xml:space="preserve"> </w:t>
      </w:r>
      <w:r>
        <w:t>auto</w:t>
      </w:r>
      <w:r>
        <w:rPr>
          <w:spacing w:val="-8"/>
        </w:rPr>
        <w:t xml:space="preserve"> </w:t>
      </w:r>
      <w:r>
        <w:t>suggestions</w:t>
      </w:r>
      <w:r>
        <w:rPr>
          <w:spacing w:val="-5"/>
        </w:rPr>
        <w:t xml:space="preserve"> </w:t>
      </w:r>
      <w:r>
        <w:t>and</w:t>
      </w:r>
      <w:r>
        <w:rPr>
          <w:spacing w:val="-6"/>
        </w:rPr>
        <w:t xml:space="preserve"> </w:t>
      </w:r>
      <w:r>
        <w:rPr>
          <w:spacing w:val="-2"/>
        </w:rPr>
        <w:t>filtering.</w:t>
      </w:r>
    </w:p>
    <w:p w14:paraId="26CEA702" w14:textId="77777777" w:rsidR="005008B4" w:rsidRDefault="00000000">
      <w:pPr>
        <w:pStyle w:val="ListParagraph"/>
        <w:numPr>
          <w:ilvl w:val="1"/>
          <w:numId w:val="10"/>
        </w:numPr>
        <w:tabs>
          <w:tab w:val="left" w:pos="1493"/>
        </w:tabs>
        <w:spacing w:before="119"/>
        <w:ind w:right="1109" w:hanging="361"/>
        <w:rPr>
          <w:rFonts w:ascii="Symbol" w:hAnsi="Symbol"/>
          <w:sz w:val="20"/>
        </w:rPr>
      </w:pPr>
      <w:r>
        <w:rPr>
          <w:rFonts w:ascii="Arial" w:hAnsi="Arial"/>
          <w:b/>
        </w:rPr>
        <w:t>Scalability</w:t>
      </w:r>
      <w:r>
        <w:t>:</w:t>
      </w:r>
      <w:r>
        <w:rPr>
          <w:spacing w:val="-3"/>
        </w:rPr>
        <w:t xml:space="preserve"> </w:t>
      </w:r>
      <w:r>
        <w:t>The</w:t>
      </w:r>
      <w:r>
        <w:rPr>
          <w:spacing w:val="-3"/>
        </w:rPr>
        <w:t xml:space="preserve"> </w:t>
      </w:r>
      <w:r>
        <w:t>platform</w:t>
      </w:r>
      <w:r>
        <w:rPr>
          <w:spacing w:val="-4"/>
        </w:rPr>
        <w:t xml:space="preserve"> </w:t>
      </w:r>
      <w:r>
        <w:t>must</w:t>
      </w:r>
      <w:r>
        <w:rPr>
          <w:spacing w:val="-4"/>
        </w:rPr>
        <w:t xml:space="preserve"> </w:t>
      </w:r>
      <w:r>
        <w:t>sustain</w:t>
      </w:r>
      <w:r>
        <w:rPr>
          <w:spacing w:val="-3"/>
        </w:rPr>
        <w:t xml:space="preserve"> </w:t>
      </w:r>
      <w:r>
        <w:t>a</w:t>
      </w:r>
      <w:r>
        <w:rPr>
          <w:spacing w:val="-7"/>
        </w:rPr>
        <w:t xml:space="preserve"> </w:t>
      </w:r>
      <w:r>
        <w:t>minimum</w:t>
      </w:r>
      <w:r>
        <w:rPr>
          <w:spacing w:val="-4"/>
        </w:rPr>
        <w:t xml:space="preserve"> </w:t>
      </w:r>
      <w:r>
        <w:t>of</w:t>
      </w:r>
      <w:r>
        <w:rPr>
          <w:spacing w:val="-3"/>
        </w:rPr>
        <w:t xml:space="preserve"> </w:t>
      </w:r>
      <w:r>
        <w:t>50,000</w:t>
      </w:r>
      <w:r>
        <w:rPr>
          <w:spacing w:val="-5"/>
        </w:rPr>
        <w:t xml:space="preserve"> </w:t>
      </w:r>
      <w:r>
        <w:t>concurrent</w:t>
      </w:r>
      <w:r>
        <w:rPr>
          <w:spacing w:val="-1"/>
        </w:rPr>
        <w:t xml:space="preserve"> </w:t>
      </w:r>
      <w:r>
        <w:t>users</w:t>
      </w:r>
      <w:r>
        <w:rPr>
          <w:spacing w:val="-2"/>
        </w:rPr>
        <w:t xml:space="preserve"> </w:t>
      </w:r>
      <w:r>
        <w:t>during</w:t>
      </w:r>
      <w:r>
        <w:rPr>
          <w:spacing w:val="-3"/>
        </w:rPr>
        <w:t xml:space="preserve"> </w:t>
      </w:r>
      <w:r>
        <w:t xml:space="preserve">critical </w:t>
      </w:r>
      <w:r>
        <w:rPr>
          <w:spacing w:val="-2"/>
        </w:rPr>
        <w:t>events.</w:t>
      </w:r>
    </w:p>
    <w:p w14:paraId="60E9B9BD" w14:textId="77777777" w:rsidR="005008B4" w:rsidRDefault="00000000">
      <w:pPr>
        <w:pStyle w:val="ListParagraph"/>
        <w:numPr>
          <w:ilvl w:val="1"/>
          <w:numId w:val="10"/>
        </w:numPr>
        <w:tabs>
          <w:tab w:val="left" w:pos="1492"/>
        </w:tabs>
        <w:spacing w:before="241"/>
        <w:ind w:left="1492" w:right="643"/>
        <w:jc w:val="both"/>
        <w:rPr>
          <w:rFonts w:ascii="Symbol" w:hAnsi="Symbol"/>
          <w:sz w:val="20"/>
        </w:rPr>
      </w:pPr>
      <w:r>
        <w:rPr>
          <w:rFonts w:ascii="Arial" w:hAnsi="Arial"/>
          <w:b/>
        </w:rPr>
        <w:t xml:space="preserve">Web Mapping: </w:t>
      </w:r>
      <w:r>
        <w:t>Ability to embed and link to ESRI ArcGIS online application (currently under development) using iframes or similar technology.</w:t>
      </w:r>
      <w:r>
        <w:rPr>
          <w:spacing w:val="40"/>
        </w:rPr>
        <w:t xml:space="preserve"> </w:t>
      </w:r>
      <w:r>
        <w:t>Ability to link out to the web map through a button, image, card, or other tool would also be desirable for mobile device compatibility.</w:t>
      </w:r>
    </w:p>
    <w:p w14:paraId="0187627A" w14:textId="77777777" w:rsidR="005008B4" w:rsidRDefault="00000000">
      <w:pPr>
        <w:spacing w:before="239"/>
        <w:ind w:left="773"/>
        <w:rPr>
          <w:rFonts w:ascii="Arial"/>
          <w:b/>
        </w:rPr>
      </w:pPr>
      <w:r>
        <w:rPr>
          <w:rFonts w:ascii="Arial"/>
          <w:b/>
        </w:rPr>
        <w:t>Hosting</w:t>
      </w:r>
      <w:r>
        <w:rPr>
          <w:rFonts w:ascii="Arial"/>
          <w:b/>
          <w:spacing w:val="-3"/>
        </w:rPr>
        <w:t xml:space="preserve"> </w:t>
      </w:r>
      <w:r>
        <w:rPr>
          <w:rFonts w:ascii="Arial"/>
          <w:b/>
        </w:rPr>
        <w:t>&amp;</w:t>
      </w:r>
      <w:r>
        <w:rPr>
          <w:rFonts w:ascii="Arial"/>
          <w:b/>
          <w:spacing w:val="-5"/>
        </w:rPr>
        <w:t xml:space="preserve"> </w:t>
      </w:r>
      <w:r>
        <w:rPr>
          <w:rFonts w:ascii="Arial"/>
          <w:b/>
        </w:rPr>
        <w:t>Data</w:t>
      </w:r>
      <w:r>
        <w:rPr>
          <w:rFonts w:ascii="Arial"/>
          <w:b/>
          <w:spacing w:val="-4"/>
        </w:rPr>
        <w:t xml:space="preserve"> </w:t>
      </w:r>
      <w:r>
        <w:rPr>
          <w:rFonts w:ascii="Arial"/>
          <w:b/>
          <w:spacing w:val="-2"/>
        </w:rPr>
        <w:t>Residency</w:t>
      </w:r>
    </w:p>
    <w:p w14:paraId="41D99B7E" w14:textId="77777777" w:rsidR="005008B4" w:rsidRDefault="00000000">
      <w:pPr>
        <w:pStyle w:val="ListParagraph"/>
        <w:numPr>
          <w:ilvl w:val="1"/>
          <w:numId w:val="10"/>
        </w:numPr>
        <w:tabs>
          <w:tab w:val="left" w:pos="1493"/>
        </w:tabs>
        <w:spacing w:before="183" w:line="256" w:lineRule="auto"/>
        <w:ind w:right="706" w:hanging="361"/>
        <w:rPr>
          <w:rFonts w:ascii="Symbol" w:hAnsi="Symbol"/>
        </w:rPr>
      </w:pPr>
      <w:r>
        <w:t>All production application services, databases, file storage, backups, logs, and analytics data that</w:t>
      </w:r>
      <w:r>
        <w:rPr>
          <w:spacing w:val="-2"/>
        </w:rPr>
        <w:t xml:space="preserve"> </w:t>
      </w:r>
      <w:r>
        <w:t>contain</w:t>
      </w:r>
      <w:r>
        <w:rPr>
          <w:spacing w:val="-4"/>
        </w:rPr>
        <w:t xml:space="preserve"> </w:t>
      </w:r>
      <w:r>
        <w:t>personal</w:t>
      </w:r>
      <w:r>
        <w:rPr>
          <w:spacing w:val="-2"/>
        </w:rPr>
        <w:t xml:space="preserve"> </w:t>
      </w:r>
      <w:r>
        <w:t>information</w:t>
      </w:r>
      <w:r>
        <w:rPr>
          <w:spacing w:val="-2"/>
        </w:rPr>
        <w:t xml:space="preserve"> </w:t>
      </w:r>
      <w:r>
        <w:rPr>
          <w:rFonts w:ascii="Arial" w:hAnsi="Arial"/>
          <w:b/>
        </w:rPr>
        <w:t>to</w:t>
      </w:r>
      <w:r>
        <w:rPr>
          <w:rFonts w:ascii="Arial" w:hAnsi="Arial"/>
          <w:b/>
          <w:spacing w:val="-4"/>
        </w:rPr>
        <w:t xml:space="preserve"> </w:t>
      </w:r>
      <w:r>
        <w:rPr>
          <w:rFonts w:ascii="Arial" w:hAnsi="Arial"/>
          <w:b/>
        </w:rPr>
        <w:t>be</w:t>
      </w:r>
      <w:r>
        <w:rPr>
          <w:rFonts w:ascii="Arial" w:hAnsi="Arial"/>
          <w:b/>
          <w:spacing w:val="-2"/>
        </w:rPr>
        <w:t xml:space="preserve"> </w:t>
      </w:r>
      <w:r>
        <w:rPr>
          <w:rFonts w:ascii="Arial" w:hAnsi="Arial"/>
          <w:b/>
        </w:rPr>
        <w:t>hosted</w:t>
      </w:r>
      <w:r>
        <w:rPr>
          <w:rFonts w:ascii="Arial" w:hAnsi="Arial"/>
          <w:b/>
          <w:spacing w:val="-4"/>
        </w:rPr>
        <w:t xml:space="preserve"> </w:t>
      </w:r>
      <w:r>
        <w:rPr>
          <w:rFonts w:ascii="Arial" w:hAnsi="Arial"/>
          <w:b/>
        </w:rPr>
        <w:t>in</w:t>
      </w:r>
      <w:r>
        <w:rPr>
          <w:rFonts w:ascii="Arial" w:hAnsi="Arial"/>
          <w:b/>
          <w:spacing w:val="-2"/>
        </w:rPr>
        <w:t xml:space="preserve"> </w:t>
      </w:r>
      <w:r>
        <w:rPr>
          <w:rFonts w:ascii="Arial" w:hAnsi="Arial"/>
          <w:b/>
        </w:rPr>
        <w:t>Canada</w:t>
      </w:r>
      <w:r>
        <w:t>. Use</w:t>
      </w:r>
      <w:r>
        <w:rPr>
          <w:spacing w:val="-4"/>
        </w:rPr>
        <w:t xml:space="preserve"> </w:t>
      </w:r>
      <w:r>
        <w:t>of</w:t>
      </w:r>
      <w:r>
        <w:rPr>
          <w:spacing w:val="-2"/>
        </w:rPr>
        <w:t xml:space="preserve"> </w:t>
      </w:r>
      <w:r>
        <w:t>a</w:t>
      </w:r>
      <w:r>
        <w:rPr>
          <w:spacing w:val="-4"/>
        </w:rPr>
        <w:t xml:space="preserve"> </w:t>
      </w:r>
      <w:r>
        <w:t>global</w:t>
      </w:r>
      <w:r>
        <w:rPr>
          <w:spacing w:val="-2"/>
        </w:rPr>
        <w:t xml:space="preserve"> </w:t>
      </w:r>
      <w:r>
        <w:t>CDN</w:t>
      </w:r>
      <w:r>
        <w:rPr>
          <w:spacing w:val="-2"/>
        </w:rPr>
        <w:t xml:space="preserve"> </w:t>
      </w:r>
      <w:r>
        <w:t>is</w:t>
      </w:r>
      <w:r>
        <w:rPr>
          <w:spacing w:val="-1"/>
        </w:rPr>
        <w:t xml:space="preserve"> </w:t>
      </w:r>
      <w:r>
        <w:t>permitted</w:t>
      </w:r>
      <w:r>
        <w:rPr>
          <w:spacing w:val="-4"/>
        </w:rPr>
        <w:t xml:space="preserve"> </w:t>
      </w:r>
      <w:r>
        <w:t>for static, non-PII assets, provided no end-user PII is cached or processed outside Canada.</w:t>
      </w:r>
    </w:p>
    <w:p w14:paraId="542EFAF4" w14:textId="77777777" w:rsidR="005008B4" w:rsidRDefault="00000000">
      <w:pPr>
        <w:pStyle w:val="ListParagraph"/>
        <w:numPr>
          <w:ilvl w:val="1"/>
          <w:numId w:val="10"/>
        </w:numPr>
        <w:tabs>
          <w:tab w:val="left" w:pos="1493"/>
        </w:tabs>
        <w:spacing w:before="164" w:line="254" w:lineRule="auto"/>
        <w:ind w:right="1228" w:hanging="361"/>
        <w:rPr>
          <w:rFonts w:ascii="Symbol" w:hAnsi="Symbol"/>
        </w:rPr>
      </w:pPr>
      <w:r>
        <w:t>Provider</w:t>
      </w:r>
      <w:r>
        <w:rPr>
          <w:spacing w:val="-4"/>
        </w:rPr>
        <w:t xml:space="preserve"> </w:t>
      </w:r>
      <w:r>
        <w:t>must</w:t>
      </w:r>
      <w:r>
        <w:rPr>
          <w:spacing w:val="-1"/>
        </w:rPr>
        <w:t xml:space="preserve"> </w:t>
      </w:r>
      <w:r>
        <w:t>disclose</w:t>
      </w:r>
      <w:r>
        <w:rPr>
          <w:spacing w:val="-2"/>
        </w:rPr>
        <w:t xml:space="preserve"> </w:t>
      </w:r>
      <w:r>
        <w:rPr>
          <w:rFonts w:ascii="Arial" w:hAnsi="Arial"/>
          <w:b/>
        </w:rPr>
        <w:t>primary</w:t>
      </w:r>
      <w:r>
        <w:rPr>
          <w:rFonts w:ascii="Arial" w:hAnsi="Arial"/>
          <w:b/>
          <w:spacing w:val="-3"/>
        </w:rPr>
        <w:t xml:space="preserve"> </w:t>
      </w:r>
      <w:r>
        <w:rPr>
          <w:rFonts w:ascii="Arial" w:hAnsi="Arial"/>
          <w:b/>
        </w:rPr>
        <w:t>and</w:t>
      </w:r>
      <w:r>
        <w:rPr>
          <w:rFonts w:ascii="Arial" w:hAnsi="Arial"/>
          <w:b/>
          <w:spacing w:val="-5"/>
        </w:rPr>
        <w:t xml:space="preserve"> </w:t>
      </w:r>
      <w:r>
        <w:rPr>
          <w:rFonts w:ascii="Arial" w:hAnsi="Arial"/>
          <w:b/>
        </w:rPr>
        <w:t>secondary</w:t>
      </w:r>
      <w:r>
        <w:rPr>
          <w:rFonts w:ascii="Arial" w:hAnsi="Arial"/>
          <w:b/>
          <w:spacing w:val="-5"/>
        </w:rPr>
        <w:t xml:space="preserve"> </w:t>
      </w:r>
      <w:r>
        <w:rPr>
          <w:rFonts w:ascii="Arial" w:hAnsi="Arial"/>
          <w:b/>
        </w:rPr>
        <w:t>regions</w:t>
      </w:r>
      <w:r>
        <w:rPr>
          <w:rFonts w:ascii="Arial" w:hAnsi="Arial"/>
          <w:b/>
          <w:spacing w:val="-2"/>
        </w:rPr>
        <w:t xml:space="preserve"> </w:t>
      </w:r>
      <w:r>
        <w:t>and</w:t>
      </w:r>
      <w:r>
        <w:rPr>
          <w:spacing w:val="-5"/>
        </w:rPr>
        <w:t xml:space="preserve"> </w:t>
      </w:r>
      <w:r>
        <w:t>confirm</w:t>
      </w:r>
      <w:r>
        <w:rPr>
          <w:spacing w:val="-4"/>
        </w:rPr>
        <w:t xml:space="preserve"> </w:t>
      </w:r>
      <w:r>
        <w:rPr>
          <w:rFonts w:ascii="Arial" w:hAnsi="Arial"/>
          <w:b/>
        </w:rPr>
        <w:t>no</w:t>
      </w:r>
      <w:r>
        <w:rPr>
          <w:rFonts w:ascii="Arial" w:hAnsi="Arial"/>
          <w:b/>
          <w:spacing w:val="-3"/>
        </w:rPr>
        <w:t xml:space="preserve"> </w:t>
      </w:r>
      <w:r>
        <w:rPr>
          <w:rFonts w:ascii="Arial" w:hAnsi="Arial"/>
          <w:b/>
        </w:rPr>
        <w:t xml:space="preserve">sub-processing outside Canada </w:t>
      </w:r>
      <w:r>
        <w:t>for PII without explicit written consent from the City.</w:t>
      </w:r>
    </w:p>
    <w:p w14:paraId="295E4134" w14:textId="77777777" w:rsidR="005008B4" w:rsidRDefault="00000000">
      <w:pPr>
        <w:pStyle w:val="ListParagraph"/>
        <w:numPr>
          <w:ilvl w:val="1"/>
          <w:numId w:val="10"/>
        </w:numPr>
        <w:tabs>
          <w:tab w:val="left" w:pos="1493"/>
        </w:tabs>
        <w:spacing w:before="166" w:line="254" w:lineRule="auto"/>
        <w:ind w:right="1549" w:hanging="361"/>
        <w:rPr>
          <w:rFonts w:ascii="Symbol" w:hAnsi="Symbol"/>
        </w:rPr>
      </w:pPr>
      <w:r>
        <w:rPr>
          <w:rFonts w:ascii="Arial" w:hAnsi="Arial"/>
          <w:b/>
        </w:rPr>
        <w:t>Environment</w:t>
      </w:r>
      <w:r>
        <w:rPr>
          <w:rFonts w:ascii="Arial" w:hAnsi="Arial"/>
          <w:b/>
          <w:spacing w:val="-4"/>
        </w:rPr>
        <w:t xml:space="preserve"> </w:t>
      </w:r>
      <w:r>
        <w:rPr>
          <w:rFonts w:ascii="Arial" w:hAnsi="Arial"/>
          <w:b/>
        </w:rPr>
        <w:t>segregation</w:t>
      </w:r>
      <w:r>
        <w:rPr>
          <w:rFonts w:ascii="Arial" w:hAnsi="Arial"/>
          <w:b/>
          <w:spacing w:val="-6"/>
        </w:rPr>
        <w:t xml:space="preserve"> </w:t>
      </w:r>
      <w:r>
        <w:t>required</w:t>
      </w:r>
      <w:r>
        <w:rPr>
          <w:spacing w:val="-7"/>
        </w:rPr>
        <w:t xml:space="preserve"> </w:t>
      </w:r>
      <w:r>
        <w:t>(e.g.)</w:t>
      </w:r>
      <w:r>
        <w:rPr>
          <w:spacing w:val="-4"/>
        </w:rPr>
        <w:t xml:space="preserve"> </w:t>
      </w:r>
      <w:r>
        <w:t>production,</w:t>
      </w:r>
      <w:r>
        <w:rPr>
          <w:spacing w:val="-4"/>
        </w:rPr>
        <w:t xml:space="preserve"> </w:t>
      </w:r>
      <w:r>
        <w:t>staging,</w:t>
      </w:r>
      <w:r>
        <w:rPr>
          <w:spacing w:val="-6"/>
        </w:rPr>
        <w:t xml:space="preserve"> </w:t>
      </w:r>
      <w:r>
        <w:t>development).</w:t>
      </w:r>
      <w:r>
        <w:rPr>
          <w:spacing w:val="-4"/>
        </w:rPr>
        <w:t xml:space="preserve"> </w:t>
      </w:r>
      <w:r>
        <w:t>No</w:t>
      </w:r>
      <w:r>
        <w:rPr>
          <w:spacing w:val="-6"/>
        </w:rPr>
        <w:t xml:space="preserve"> </w:t>
      </w:r>
      <w:r>
        <w:t>direct development on production.</w:t>
      </w:r>
    </w:p>
    <w:p w14:paraId="1FF82436" w14:textId="77777777" w:rsidR="005008B4" w:rsidRDefault="00000000">
      <w:pPr>
        <w:pStyle w:val="ListParagraph"/>
        <w:numPr>
          <w:ilvl w:val="1"/>
          <w:numId w:val="10"/>
        </w:numPr>
        <w:tabs>
          <w:tab w:val="left" w:pos="1493"/>
        </w:tabs>
        <w:spacing w:before="169" w:line="254" w:lineRule="auto"/>
        <w:ind w:right="781" w:hanging="361"/>
        <w:rPr>
          <w:rFonts w:ascii="Symbol" w:hAnsi="Symbol"/>
        </w:rPr>
      </w:pPr>
      <w:r>
        <w:rPr>
          <w:rFonts w:ascii="Arial" w:hAnsi="Arial"/>
          <w:b/>
        </w:rPr>
        <w:t>Hosting</w:t>
      </w:r>
      <w:r>
        <w:rPr>
          <w:rFonts w:ascii="Arial" w:hAnsi="Arial"/>
          <w:b/>
          <w:spacing w:val="-5"/>
        </w:rPr>
        <w:t xml:space="preserve"> </w:t>
      </w:r>
      <w:r>
        <w:rPr>
          <w:rFonts w:ascii="Arial" w:hAnsi="Arial"/>
          <w:b/>
        </w:rPr>
        <w:t>responsibility:</w:t>
      </w:r>
      <w:r>
        <w:rPr>
          <w:rFonts w:ascii="Arial" w:hAnsi="Arial"/>
          <w:b/>
          <w:spacing w:val="-4"/>
        </w:rPr>
        <w:t xml:space="preserve"> </w:t>
      </w:r>
      <w:r>
        <w:t>The</w:t>
      </w:r>
      <w:r>
        <w:rPr>
          <w:spacing w:val="-3"/>
        </w:rPr>
        <w:t xml:space="preserve"> </w:t>
      </w:r>
      <w:r>
        <w:t>Supplier</w:t>
      </w:r>
      <w:r>
        <w:rPr>
          <w:spacing w:val="-1"/>
        </w:rPr>
        <w:t xml:space="preserve"> </w:t>
      </w:r>
      <w:r>
        <w:t>is</w:t>
      </w:r>
      <w:r>
        <w:rPr>
          <w:spacing w:val="-5"/>
        </w:rPr>
        <w:t xml:space="preserve"> </w:t>
      </w:r>
      <w:r>
        <w:t>responsible</w:t>
      </w:r>
      <w:r>
        <w:rPr>
          <w:spacing w:val="-3"/>
        </w:rPr>
        <w:t xml:space="preserve"> </w:t>
      </w:r>
      <w:r>
        <w:t>for</w:t>
      </w:r>
      <w:r>
        <w:rPr>
          <w:spacing w:val="-4"/>
        </w:rPr>
        <w:t xml:space="preserve"> </w:t>
      </w:r>
      <w:r>
        <w:t>provisioning</w:t>
      </w:r>
      <w:r>
        <w:rPr>
          <w:spacing w:val="-3"/>
        </w:rPr>
        <w:t xml:space="preserve"> </w:t>
      </w:r>
      <w:r>
        <w:t>and</w:t>
      </w:r>
      <w:r>
        <w:rPr>
          <w:spacing w:val="-7"/>
        </w:rPr>
        <w:t xml:space="preserve"> </w:t>
      </w:r>
      <w:r>
        <w:t>managing</w:t>
      </w:r>
      <w:r>
        <w:rPr>
          <w:spacing w:val="-3"/>
        </w:rPr>
        <w:t xml:space="preserve"> </w:t>
      </w:r>
      <w:r>
        <w:t>the</w:t>
      </w:r>
      <w:r>
        <w:rPr>
          <w:spacing w:val="-5"/>
        </w:rPr>
        <w:t xml:space="preserve"> </w:t>
      </w:r>
      <w:r>
        <w:t>hosting solution for at least 12 months post-launch unless otherwise approved by GPREP.</w:t>
      </w:r>
    </w:p>
    <w:p w14:paraId="0D91E790" w14:textId="77777777" w:rsidR="005008B4" w:rsidRDefault="005008B4">
      <w:pPr>
        <w:pStyle w:val="ListParagraph"/>
        <w:spacing w:line="254" w:lineRule="auto"/>
        <w:rPr>
          <w:rFonts w:ascii="Symbol" w:hAnsi="Symbol"/>
        </w:rPr>
        <w:sectPr w:rsidR="005008B4">
          <w:pgSz w:w="12240" w:h="15840"/>
          <w:pgMar w:top="1060" w:right="360" w:bottom="600" w:left="360" w:header="97" w:footer="411" w:gutter="0"/>
          <w:cols w:space="720"/>
        </w:sectPr>
      </w:pPr>
    </w:p>
    <w:p w14:paraId="316D3EC7" w14:textId="16DD1015" w:rsidR="005008B4" w:rsidRDefault="00000000">
      <w:pPr>
        <w:spacing w:before="240"/>
        <w:ind w:left="772"/>
        <w:rPr>
          <w:rFonts w:ascii="Arial"/>
          <w:b/>
        </w:rPr>
      </w:pPr>
      <w:r>
        <w:rPr>
          <w:rFonts w:ascii="Arial"/>
          <w:b/>
        </w:rPr>
        <w:lastRenderedPageBreak/>
        <w:t>Identity</w:t>
      </w:r>
      <w:r>
        <w:rPr>
          <w:rFonts w:ascii="Arial"/>
          <w:b/>
          <w:spacing w:val="-5"/>
        </w:rPr>
        <w:t xml:space="preserve"> </w:t>
      </w:r>
      <w:r>
        <w:rPr>
          <w:rFonts w:ascii="Arial"/>
          <w:b/>
        </w:rPr>
        <w:t>&amp;</w:t>
      </w:r>
      <w:r>
        <w:rPr>
          <w:rFonts w:ascii="Arial"/>
          <w:b/>
          <w:spacing w:val="-4"/>
        </w:rPr>
        <w:t xml:space="preserve"> </w:t>
      </w:r>
      <w:r>
        <w:rPr>
          <w:rFonts w:ascii="Arial"/>
          <w:b/>
        </w:rPr>
        <w:t>Access</w:t>
      </w:r>
      <w:r>
        <w:rPr>
          <w:rFonts w:ascii="Arial"/>
          <w:b/>
          <w:spacing w:val="-4"/>
        </w:rPr>
        <w:t xml:space="preserve"> </w:t>
      </w:r>
      <w:r>
        <w:rPr>
          <w:rFonts w:ascii="Arial"/>
          <w:b/>
          <w:spacing w:val="-2"/>
        </w:rPr>
        <w:t>Management</w:t>
      </w:r>
    </w:p>
    <w:p w14:paraId="470E2C5D" w14:textId="77777777" w:rsidR="005008B4" w:rsidRDefault="00000000">
      <w:pPr>
        <w:pStyle w:val="ListParagraph"/>
        <w:numPr>
          <w:ilvl w:val="1"/>
          <w:numId w:val="10"/>
        </w:numPr>
        <w:tabs>
          <w:tab w:val="left" w:pos="1492"/>
        </w:tabs>
        <w:spacing w:before="181" w:line="256" w:lineRule="auto"/>
        <w:ind w:left="1492" w:right="1048"/>
        <w:rPr>
          <w:rFonts w:ascii="Symbol" w:hAnsi="Symbol"/>
          <w:sz w:val="20"/>
        </w:rPr>
      </w:pPr>
      <w:r>
        <w:t>The</w:t>
      </w:r>
      <w:r>
        <w:rPr>
          <w:spacing w:val="-2"/>
        </w:rPr>
        <w:t xml:space="preserve"> </w:t>
      </w:r>
      <w:r>
        <w:t>CMS</w:t>
      </w:r>
      <w:r>
        <w:rPr>
          <w:spacing w:val="-4"/>
        </w:rPr>
        <w:t xml:space="preserve"> </w:t>
      </w:r>
      <w:r>
        <w:t>must support</w:t>
      </w:r>
      <w:r>
        <w:rPr>
          <w:spacing w:val="-5"/>
        </w:rPr>
        <w:t xml:space="preserve"> </w:t>
      </w:r>
      <w:r>
        <w:rPr>
          <w:rFonts w:ascii="Arial" w:hAnsi="Arial"/>
          <w:b/>
        </w:rPr>
        <w:t>Single</w:t>
      </w:r>
      <w:r>
        <w:rPr>
          <w:rFonts w:ascii="Arial" w:hAnsi="Arial"/>
          <w:b/>
          <w:spacing w:val="-2"/>
        </w:rPr>
        <w:t xml:space="preserve"> </w:t>
      </w:r>
      <w:r>
        <w:rPr>
          <w:rFonts w:ascii="Arial" w:hAnsi="Arial"/>
          <w:b/>
        </w:rPr>
        <w:t>Sign-On</w:t>
      </w:r>
      <w:r>
        <w:rPr>
          <w:rFonts w:ascii="Arial" w:hAnsi="Arial"/>
          <w:b/>
          <w:spacing w:val="-4"/>
        </w:rPr>
        <w:t xml:space="preserve"> </w:t>
      </w:r>
      <w:r>
        <w:rPr>
          <w:rFonts w:ascii="Arial" w:hAnsi="Arial"/>
          <w:b/>
        </w:rPr>
        <w:t>(SSO)</w:t>
      </w:r>
      <w:r>
        <w:rPr>
          <w:rFonts w:ascii="Arial" w:hAnsi="Arial"/>
          <w:b/>
          <w:spacing w:val="-3"/>
        </w:rPr>
        <w:t xml:space="preserve"> </w:t>
      </w:r>
      <w:r>
        <w:rPr>
          <w:rFonts w:ascii="Arial" w:hAnsi="Arial"/>
          <w:b/>
        </w:rPr>
        <w:t>integration</w:t>
      </w:r>
      <w:r>
        <w:rPr>
          <w:rFonts w:ascii="Arial" w:hAnsi="Arial"/>
          <w:b/>
          <w:spacing w:val="-4"/>
        </w:rPr>
        <w:t xml:space="preserve"> </w:t>
      </w:r>
      <w:r>
        <w:rPr>
          <w:rFonts w:ascii="Arial" w:hAnsi="Arial"/>
          <w:b/>
        </w:rPr>
        <w:t>with</w:t>
      </w:r>
      <w:r>
        <w:rPr>
          <w:rFonts w:ascii="Arial" w:hAnsi="Arial"/>
          <w:b/>
          <w:spacing w:val="-4"/>
        </w:rPr>
        <w:t xml:space="preserve"> </w:t>
      </w:r>
      <w:r>
        <w:rPr>
          <w:rFonts w:ascii="Arial" w:hAnsi="Arial"/>
          <w:b/>
        </w:rPr>
        <w:t>Microsoft Entra</w:t>
      </w:r>
      <w:r>
        <w:rPr>
          <w:rFonts w:ascii="Arial" w:hAnsi="Arial"/>
          <w:b/>
          <w:spacing w:val="-4"/>
        </w:rPr>
        <w:t xml:space="preserve"> </w:t>
      </w:r>
      <w:r>
        <w:rPr>
          <w:rFonts w:ascii="Arial" w:hAnsi="Arial"/>
          <w:b/>
        </w:rPr>
        <w:t>ID</w:t>
      </w:r>
      <w:r>
        <w:rPr>
          <w:rFonts w:ascii="Arial" w:hAnsi="Arial"/>
          <w:b/>
          <w:spacing w:val="-5"/>
        </w:rPr>
        <w:t xml:space="preserve"> </w:t>
      </w:r>
      <w:r>
        <w:rPr>
          <w:rFonts w:ascii="Arial" w:hAnsi="Arial"/>
          <w:b/>
        </w:rPr>
        <w:t xml:space="preserve">(Azure Active Directory) </w:t>
      </w:r>
      <w:r>
        <w:t>for all City of Grande Prairie administrative and editorial users.</w:t>
      </w:r>
    </w:p>
    <w:p w14:paraId="05C8BDFC" w14:textId="77777777" w:rsidR="005008B4" w:rsidRDefault="00000000">
      <w:pPr>
        <w:pStyle w:val="ListParagraph"/>
        <w:numPr>
          <w:ilvl w:val="1"/>
          <w:numId w:val="10"/>
        </w:numPr>
        <w:tabs>
          <w:tab w:val="left" w:pos="1492"/>
        </w:tabs>
        <w:spacing w:before="167" w:line="254" w:lineRule="auto"/>
        <w:ind w:left="1492" w:right="765"/>
        <w:rPr>
          <w:rFonts w:ascii="Symbol" w:hAnsi="Symbol"/>
          <w:sz w:val="20"/>
        </w:rPr>
      </w:pPr>
      <w:r>
        <w:t>SSO</w:t>
      </w:r>
      <w:r>
        <w:rPr>
          <w:spacing w:val="-3"/>
        </w:rPr>
        <w:t xml:space="preserve"> </w:t>
      </w:r>
      <w:r>
        <w:t>must</w:t>
      </w:r>
      <w:r>
        <w:rPr>
          <w:spacing w:val="-2"/>
        </w:rPr>
        <w:t xml:space="preserve"> </w:t>
      </w:r>
      <w:r>
        <w:t>comply</w:t>
      </w:r>
      <w:r>
        <w:rPr>
          <w:spacing w:val="-1"/>
        </w:rPr>
        <w:t xml:space="preserve"> </w:t>
      </w:r>
      <w:r>
        <w:t>SAML</w:t>
      </w:r>
      <w:r>
        <w:rPr>
          <w:spacing w:val="-4"/>
        </w:rPr>
        <w:t xml:space="preserve"> </w:t>
      </w:r>
      <w:r>
        <w:t>2.0</w:t>
      </w:r>
      <w:r>
        <w:rPr>
          <w:spacing w:val="-4"/>
        </w:rPr>
        <w:t xml:space="preserve"> </w:t>
      </w:r>
      <w:r>
        <w:t>or</w:t>
      </w:r>
      <w:r>
        <w:rPr>
          <w:spacing w:val="-3"/>
        </w:rPr>
        <w:t xml:space="preserve"> </w:t>
      </w:r>
      <w:r>
        <w:t>OIDC</w:t>
      </w:r>
      <w:r>
        <w:rPr>
          <w:spacing w:val="-2"/>
        </w:rPr>
        <w:t xml:space="preserve"> </w:t>
      </w:r>
      <w:r>
        <w:t>protocols, enabling</w:t>
      </w:r>
      <w:r>
        <w:rPr>
          <w:spacing w:val="-2"/>
        </w:rPr>
        <w:t xml:space="preserve"> </w:t>
      </w:r>
      <w:r>
        <w:t>City</w:t>
      </w:r>
      <w:r>
        <w:rPr>
          <w:spacing w:val="-1"/>
        </w:rPr>
        <w:t xml:space="preserve"> </w:t>
      </w:r>
      <w:r>
        <w:t>IT</w:t>
      </w:r>
      <w:r>
        <w:rPr>
          <w:spacing w:val="-4"/>
        </w:rPr>
        <w:t xml:space="preserve"> </w:t>
      </w:r>
      <w:r>
        <w:t>to</w:t>
      </w:r>
      <w:r>
        <w:rPr>
          <w:spacing w:val="-4"/>
        </w:rPr>
        <w:t xml:space="preserve"> </w:t>
      </w:r>
      <w:r>
        <w:t>manage</w:t>
      </w:r>
      <w:r>
        <w:rPr>
          <w:spacing w:val="-2"/>
        </w:rPr>
        <w:t xml:space="preserve"> </w:t>
      </w:r>
      <w:r>
        <w:t>user</w:t>
      </w:r>
      <w:r>
        <w:rPr>
          <w:spacing w:val="-3"/>
        </w:rPr>
        <w:t xml:space="preserve"> </w:t>
      </w:r>
      <w:r>
        <w:t>access,</w:t>
      </w:r>
      <w:r>
        <w:rPr>
          <w:spacing w:val="-3"/>
        </w:rPr>
        <w:t xml:space="preserve"> </w:t>
      </w:r>
      <w:r>
        <w:t>roles, and permissions centrally.</w:t>
      </w:r>
    </w:p>
    <w:p w14:paraId="012D29FE" w14:textId="77777777" w:rsidR="005008B4" w:rsidRDefault="00000000">
      <w:pPr>
        <w:pStyle w:val="ListParagraph"/>
        <w:numPr>
          <w:ilvl w:val="1"/>
          <w:numId w:val="10"/>
        </w:numPr>
        <w:tabs>
          <w:tab w:val="left" w:pos="1492"/>
        </w:tabs>
        <w:spacing w:before="167"/>
        <w:ind w:left="1492"/>
        <w:rPr>
          <w:rFonts w:ascii="Symbol" w:hAnsi="Symbol"/>
          <w:sz w:val="20"/>
        </w:rPr>
      </w:pPr>
      <w:r>
        <w:t>The</w:t>
      </w:r>
      <w:r>
        <w:rPr>
          <w:spacing w:val="-7"/>
        </w:rPr>
        <w:t xml:space="preserve"> </w:t>
      </w:r>
      <w:r>
        <w:t>solution</w:t>
      </w:r>
      <w:r>
        <w:rPr>
          <w:spacing w:val="-4"/>
        </w:rPr>
        <w:t xml:space="preserve"> </w:t>
      </w:r>
      <w:r>
        <w:t>will</w:t>
      </w:r>
      <w:r>
        <w:rPr>
          <w:spacing w:val="-4"/>
        </w:rPr>
        <w:t xml:space="preserve"> </w:t>
      </w:r>
      <w:r>
        <w:t>support</w:t>
      </w:r>
      <w:r>
        <w:rPr>
          <w:spacing w:val="-5"/>
        </w:rPr>
        <w:t xml:space="preserve"> </w:t>
      </w:r>
      <w:r>
        <w:t>role-based</w:t>
      </w:r>
      <w:r>
        <w:rPr>
          <w:spacing w:val="-4"/>
        </w:rPr>
        <w:t xml:space="preserve"> </w:t>
      </w:r>
      <w:r>
        <w:t>access</w:t>
      </w:r>
      <w:r>
        <w:rPr>
          <w:spacing w:val="-6"/>
        </w:rPr>
        <w:t xml:space="preserve"> </w:t>
      </w:r>
      <w:r>
        <w:t>control</w:t>
      </w:r>
      <w:r>
        <w:rPr>
          <w:spacing w:val="-4"/>
        </w:rPr>
        <w:t xml:space="preserve"> </w:t>
      </w:r>
      <w:r>
        <w:t>(RBAC)</w:t>
      </w:r>
      <w:r>
        <w:rPr>
          <w:spacing w:val="-5"/>
        </w:rPr>
        <w:t xml:space="preserve"> </w:t>
      </w:r>
      <w:r>
        <w:t>mapped</w:t>
      </w:r>
      <w:r>
        <w:rPr>
          <w:spacing w:val="-5"/>
        </w:rPr>
        <w:t xml:space="preserve"> </w:t>
      </w:r>
      <w:r>
        <w:t>to</w:t>
      </w:r>
      <w:r>
        <w:rPr>
          <w:spacing w:val="-5"/>
        </w:rPr>
        <w:t xml:space="preserve"> </w:t>
      </w:r>
      <w:r>
        <w:t>Entra</w:t>
      </w:r>
      <w:r>
        <w:rPr>
          <w:spacing w:val="-5"/>
        </w:rPr>
        <w:t xml:space="preserve"> </w:t>
      </w:r>
      <w:r>
        <w:t>ID</w:t>
      </w:r>
      <w:r>
        <w:rPr>
          <w:spacing w:val="-4"/>
        </w:rPr>
        <w:t xml:space="preserve"> </w:t>
      </w:r>
      <w:r>
        <w:rPr>
          <w:spacing w:val="-2"/>
        </w:rPr>
        <w:t>groups.</w:t>
      </w:r>
    </w:p>
    <w:p w14:paraId="3CB0A6A7" w14:textId="77777777" w:rsidR="005008B4" w:rsidRDefault="00000000">
      <w:pPr>
        <w:pStyle w:val="ListParagraph"/>
        <w:numPr>
          <w:ilvl w:val="1"/>
          <w:numId w:val="10"/>
        </w:numPr>
        <w:tabs>
          <w:tab w:val="left" w:pos="1492"/>
        </w:tabs>
        <w:spacing w:before="181" w:line="256" w:lineRule="auto"/>
        <w:ind w:left="1492" w:right="1106"/>
        <w:rPr>
          <w:rFonts w:ascii="Symbol" w:hAnsi="Symbol"/>
          <w:sz w:val="20"/>
        </w:rPr>
      </w:pPr>
      <w:r>
        <w:t>No</w:t>
      </w:r>
      <w:r>
        <w:rPr>
          <w:spacing w:val="-3"/>
        </w:rPr>
        <w:t xml:space="preserve"> </w:t>
      </w:r>
      <w:r>
        <w:t>local</w:t>
      </w:r>
      <w:r>
        <w:rPr>
          <w:spacing w:val="-3"/>
        </w:rPr>
        <w:t xml:space="preserve"> </w:t>
      </w:r>
      <w:r>
        <w:t>CMS</w:t>
      </w:r>
      <w:r>
        <w:rPr>
          <w:spacing w:val="-3"/>
        </w:rPr>
        <w:t xml:space="preserve"> </w:t>
      </w:r>
      <w:r>
        <w:t>accounts</w:t>
      </w:r>
      <w:r>
        <w:rPr>
          <w:spacing w:val="-7"/>
        </w:rPr>
        <w:t xml:space="preserve"> </w:t>
      </w:r>
      <w:r>
        <w:t>permitted</w:t>
      </w:r>
      <w:r>
        <w:rPr>
          <w:spacing w:val="-3"/>
        </w:rPr>
        <w:t xml:space="preserve"> </w:t>
      </w:r>
      <w:r>
        <w:t>except</w:t>
      </w:r>
      <w:r>
        <w:rPr>
          <w:spacing w:val="-3"/>
        </w:rPr>
        <w:t xml:space="preserve"> </w:t>
      </w:r>
      <w:r>
        <w:t>for</w:t>
      </w:r>
      <w:r>
        <w:rPr>
          <w:spacing w:val="-1"/>
        </w:rPr>
        <w:t xml:space="preserve"> </w:t>
      </w:r>
      <w:r>
        <w:t>emergency</w:t>
      </w:r>
      <w:r>
        <w:rPr>
          <w:spacing w:val="-2"/>
        </w:rPr>
        <w:t xml:space="preserve"> </w:t>
      </w:r>
      <w:r>
        <w:t>break-glass</w:t>
      </w:r>
      <w:r>
        <w:rPr>
          <w:spacing w:val="-2"/>
        </w:rPr>
        <w:t xml:space="preserve"> </w:t>
      </w:r>
      <w:r>
        <w:t>access,</w:t>
      </w:r>
      <w:r>
        <w:rPr>
          <w:spacing w:val="-1"/>
        </w:rPr>
        <w:t xml:space="preserve"> </w:t>
      </w:r>
      <w:r>
        <w:t>which</w:t>
      </w:r>
      <w:r>
        <w:rPr>
          <w:spacing w:val="-5"/>
        </w:rPr>
        <w:t xml:space="preserve"> </w:t>
      </w:r>
      <w:r>
        <w:t>must</w:t>
      </w:r>
      <w:r>
        <w:rPr>
          <w:spacing w:val="-1"/>
        </w:rPr>
        <w:t xml:space="preserve"> </w:t>
      </w:r>
      <w:r>
        <w:t>be documented and auditable.</w:t>
      </w:r>
    </w:p>
    <w:p w14:paraId="5FF6230B" w14:textId="77777777" w:rsidR="005008B4" w:rsidRDefault="00000000">
      <w:pPr>
        <w:spacing w:before="162"/>
        <w:ind w:left="772"/>
        <w:rPr>
          <w:rFonts w:ascii="Arial"/>
          <w:b/>
        </w:rPr>
      </w:pPr>
      <w:r>
        <w:rPr>
          <w:rFonts w:ascii="Arial"/>
          <w:b/>
        </w:rPr>
        <w:t>Data</w:t>
      </w:r>
      <w:r>
        <w:rPr>
          <w:rFonts w:ascii="Arial"/>
          <w:b/>
          <w:spacing w:val="-5"/>
        </w:rPr>
        <w:t xml:space="preserve"> </w:t>
      </w:r>
      <w:r>
        <w:rPr>
          <w:rFonts w:ascii="Arial"/>
          <w:b/>
        </w:rPr>
        <w:t>Migration</w:t>
      </w:r>
      <w:r>
        <w:rPr>
          <w:rFonts w:ascii="Arial"/>
          <w:b/>
          <w:spacing w:val="-5"/>
        </w:rPr>
        <w:t xml:space="preserve"> </w:t>
      </w:r>
      <w:r>
        <w:rPr>
          <w:rFonts w:ascii="Arial"/>
          <w:b/>
          <w:spacing w:val="-2"/>
        </w:rPr>
        <w:t>Considerations</w:t>
      </w:r>
    </w:p>
    <w:p w14:paraId="00AB4227" w14:textId="77777777" w:rsidR="005008B4" w:rsidRDefault="00000000">
      <w:pPr>
        <w:pStyle w:val="BodyText"/>
        <w:spacing w:before="184" w:line="256" w:lineRule="auto"/>
        <w:ind w:left="772" w:right="1301" w:hanging="1"/>
        <w:jc w:val="both"/>
      </w:pPr>
      <w:r>
        <w:t>The</w:t>
      </w:r>
      <w:r>
        <w:rPr>
          <w:spacing w:val="-3"/>
        </w:rPr>
        <w:t xml:space="preserve"> </w:t>
      </w:r>
      <w:r>
        <w:t>Current</w:t>
      </w:r>
      <w:r>
        <w:rPr>
          <w:spacing w:val="-1"/>
        </w:rPr>
        <w:t xml:space="preserve"> </w:t>
      </w:r>
      <w:r>
        <w:t>website</w:t>
      </w:r>
      <w:r>
        <w:rPr>
          <w:spacing w:val="-5"/>
        </w:rPr>
        <w:t xml:space="preserve"> </w:t>
      </w:r>
      <w:r>
        <w:t>(</w:t>
      </w:r>
      <w:hyperlink r:id="rId29">
        <w:r>
          <w:rPr>
            <w:u w:val="single"/>
          </w:rPr>
          <w:t>www.gprep.ca</w:t>
        </w:r>
      </w:hyperlink>
      <w:r>
        <w:t>)</w:t>
      </w:r>
      <w:r>
        <w:rPr>
          <w:spacing w:val="-4"/>
        </w:rPr>
        <w:t xml:space="preserve"> </w:t>
      </w:r>
      <w:r>
        <w:t>contains</w:t>
      </w:r>
      <w:r>
        <w:rPr>
          <w:spacing w:val="-5"/>
        </w:rPr>
        <w:t xml:space="preserve"> </w:t>
      </w:r>
      <w:r>
        <w:t>limited</w:t>
      </w:r>
      <w:r>
        <w:rPr>
          <w:spacing w:val="-3"/>
        </w:rPr>
        <w:t xml:space="preserve"> </w:t>
      </w:r>
      <w:r>
        <w:t>content.</w:t>
      </w:r>
      <w:r>
        <w:rPr>
          <w:spacing w:val="40"/>
        </w:rPr>
        <w:t xml:space="preserve"> </w:t>
      </w:r>
      <w:r>
        <w:t>Suppliers</w:t>
      </w:r>
      <w:r>
        <w:rPr>
          <w:spacing w:val="-2"/>
        </w:rPr>
        <w:t xml:space="preserve"> </w:t>
      </w:r>
      <w:r>
        <w:t>should</w:t>
      </w:r>
      <w:r>
        <w:rPr>
          <w:spacing w:val="-3"/>
        </w:rPr>
        <w:t xml:space="preserve"> </w:t>
      </w:r>
      <w:r>
        <w:t>review</w:t>
      </w:r>
      <w:r>
        <w:rPr>
          <w:spacing w:val="-3"/>
        </w:rPr>
        <w:t xml:space="preserve"> </w:t>
      </w:r>
      <w:r>
        <w:t>to</w:t>
      </w:r>
      <w:r>
        <w:rPr>
          <w:spacing w:val="-5"/>
        </w:rPr>
        <w:t xml:space="preserve"> </w:t>
      </w:r>
      <w:r>
        <w:t>assess migration needs.</w:t>
      </w:r>
    </w:p>
    <w:p w14:paraId="45158DE3" w14:textId="77777777" w:rsidR="005008B4" w:rsidRDefault="00000000">
      <w:pPr>
        <w:pStyle w:val="BodyText"/>
        <w:spacing w:before="162"/>
        <w:ind w:left="772"/>
        <w:jc w:val="both"/>
      </w:pPr>
      <w:r>
        <w:t>Key</w:t>
      </w:r>
      <w:r>
        <w:rPr>
          <w:spacing w:val="-5"/>
        </w:rPr>
        <w:t xml:space="preserve"> </w:t>
      </w:r>
      <w:r>
        <w:t>documents</w:t>
      </w:r>
      <w:r>
        <w:rPr>
          <w:spacing w:val="-7"/>
        </w:rPr>
        <w:t xml:space="preserve"> </w:t>
      </w:r>
      <w:r>
        <w:t>are</w:t>
      </w:r>
      <w:r>
        <w:rPr>
          <w:spacing w:val="-6"/>
        </w:rPr>
        <w:t xml:space="preserve"> </w:t>
      </w:r>
      <w:r>
        <w:t>available</w:t>
      </w:r>
      <w:r>
        <w:rPr>
          <w:spacing w:val="-6"/>
        </w:rPr>
        <w:t xml:space="preserve"> </w:t>
      </w:r>
      <w:r>
        <w:t>in</w:t>
      </w:r>
      <w:r>
        <w:rPr>
          <w:spacing w:val="-5"/>
        </w:rPr>
        <w:t xml:space="preserve"> </w:t>
      </w:r>
      <w:r>
        <w:rPr>
          <w:rFonts w:ascii="Arial"/>
          <w:b/>
        </w:rPr>
        <w:t>PDF</w:t>
      </w:r>
      <w:r>
        <w:rPr>
          <w:rFonts w:ascii="Arial"/>
          <w:b/>
          <w:spacing w:val="-5"/>
        </w:rPr>
        <w:t xml:space="preserve"> </w:t>
      </w:r>
      <w:r>
        <w:rPr>
          <w:rFonts w:ascii="Arial"/>
          <w:b/>
        </w:rPr>
        <w:t>format</w:t>
      </w:r>
      <w:r>
        <w:t>,</w:t>
      </w:r>
      <w:r>
        <w:rPr>
          <w:spacing w:val="-3"/>
        </w:rPr>
        <w:t xml:space="preserve"> </w:t>
      </w:r>
      <w:r>
        <w:t>including</w:t>
      </w:r>
      <w:r>
        <w:rPr>
          <w:spacing w:val="-4"/>
        </w:rPr>
        <w:t xml:space="preserve"> </w:t>
      </w:r>
      <w:r>
        <w:t>but</w:t>
      </w:r>
      <w:r>
        <w:rPr>
          <w:spacing w:val="-3"/>
        </w:rPr>
        <w:t xml:space="preserve"> </w:t>
      </w:r>
      <w:r>
        <w:t>not</w:t>
      </w:r>
      <w:r>
        <w:rPr>
          <w:spacing w:val="-4"/>
        </w:rPr>
        <w:t xml:space="preserve"> </w:t>
      </w:r>
      <w:r>
        <w:t>limited</w:t>
      </w:r>
      <w:r>
        <w:rPr>
          <w:spacing w:val="-6"/>
        </w:rPr>
        <w:t xml:space="preserve"> </w:t>
      </w:r>
      <w:r>
        <w:rPr>
          <w:spacing w:val="-5"/>
        </w:rPr>
        <w:t>to:</w:t>
      </w:r>
    </w:p>
    <w:p w14:paraId="66F10E63" w14:textId="77777777" w:rsidR="005008B4" w:rsidRDefault="005008B4">
      <w:pPr>
        <w:pStyle w:val="BodyText"/>
        <w:spacing w:before="45"/>
      </w:pPr>
    </w:p>
    <w:p w14:paraId="48C1D7DD" w14:textId="77777777" w:rsidR="005008B4" w:rsidRDefault="00000000">
      <w:pPr>
        <w:pStyle w:val="ListParagraph"/>
        <w:numPr>
          <w:ilvl w:val="2"/>
          <w:numId w:val="10"/>
        </w:numPr>
        <w:tabs>
          <w:tab w:val="left" w:pos="2211"/>
        </w:tabs>
        <w:spacing w:before="1" w:line="260" w:lineRule="exact"/>
        <w:ind w:left="2211" w:hanging="359"/>
      </w:pPr>
      <w:r>
        <w:t>Evacuee</w:t>
      </w:r>
      <w:r>
        <w:rPr>
          <w:spacing w:val="-7"/>
        </w:rPr>
        <w:t xml:space="preserve"> </w:t>
      </w:r>
      <w:r>
        <w:t>Information</w:t>
      </w:r>
      <w:r>
        <w:rPr>
          <w:spacing w:val="-6"/>
        </w:rPr>
        <w:t xml:space="preserve"> </w:t>
      </w:r>
      <w:r>
        <w:rPr>
          <w:spacing w:val="-2"/>
        </w:rPr>
        <w:t>Newsletter</w:t>
      </w:r>
    </w:p>
    <w:p w14:paraId="4F830257" w14:textId="77777777" w:rsidR="005008B4" w:rsidRDefault="00000000">
      <w:pPr>
        <w:pStyle w:val="ListParagraph"/>
        <w:numPr>
          <w:ilvl w:val="2"/>
          <w:numId w:val="10"/>
        </w:numPr>
        <w:tabs>
          <w:tab w:val="left" w:pos="2211"/>
        </w:tabs>
        <w:spacing w:line="253" w:lineRule="exact"/>
        <w:ind w:left="2211" w:hanging="359"/>
      </w:pPr>
      <w:r>
        <w:t>Returning</w:t>
      </w:r>
      <w:r>
        <w:rPr>
          <w:spacing w:val="-5"/>
        </w:rPr>
        <w:t xml:space="preserve"> </w:t>
      </w:r>
      <w:r>
        <w:t>to</w:t>
      </w:r>
      <w:r>
        <w:rPr>
          <w:spacing w:val="-3"/>
        </w:rPr>
        <w:t xml:space="preserve"> </w:t>
      </w:r>
      <w:r>
        <w:t>Your</w:t>
      </w:r>
      <w:r>
        <w:rPr>
          <w:spacing w:val="-4"/>
        </w:rPr>
        <w:t xml:space="preserve"> Home</w:t>
      </w:r>
    </w:p>
    <w:p w14:paraId="6FFDA143" w14:textId="77777777" w:rsidR="005008B4" w:rsidRDefault="00000000">
      <w:pPr>
        <w:pStyle w:val="ListParagraph"/>
        <w:numPr>
          <w:ilvl w:val="2"/>
          <w:numId w:val="10"/>
        </w:numPr>
        <w:tabs>
          <w:tab w:val="left" w:pos="2211"/>
        </w:tabs>
        <w:spacing w:line="253" w:lineRule="exact"/>
        <w:ind w:left="2211" w:hanging="359"/>
      </w:pPr>
      <w:r>
        <w:t>Evacuee</w:t>
      </w:r>
      <w:r>
        <w:rPr>
          <w:spacing w:val="-8"/>
        </w:rPr>
        <w:t xml:space="preserve"> </w:t>
      </w:r>
      <w:r>
        <w:t>Support</w:t>
      </w:r>
      <w:r>
        <w:rPr>
          <w:spacing w:val="-6"/>
        </w:rPr>
        <w:t xml:space="preserve"> </w:t>
      </w:r>
      <w:r>
        <w:rPr>
          <w:spacing w:val="-4"/>
        </w:rPr>
        <w:t>Guide</w:t>
      </w:r>
    </w:p>
    <w:p w14:paraId="7020897D" w14:textId="77777777" w:rsidR="005008B4" w:rsidRDefault="00000000">
      <w:pPr>
        <w:pStyle w:val="ListParagraph"/>
        <w:numPr>
          <w:ilvl w:val="2"/>
          <w:numId w:val="10"/>
        </w:numPr>
        <w:tabs>
          <w:tab w:val="left" w:pos="2211"/>
        </w:tabs>
        <w:spacing w:line="253" w:lineRule="exact"/>
        <w:ind w:left="2211" w:hanging="359"/>
      </w:pPr>
      <w:r>
        <w:t>Evacuee</w:t>
      </w:r>
      <w:r>
        <w:rPr>
          <w:spacing w:val="-4"/>
        </w:rPr>
        <w:t xml:space="preserve"> </w:t>
      </w:r>
      <w:r>
        <w:t>Rights</w:t>
      </w:r>
      <w:r>
        <w:rPr>
          <w:spacing w:val="-2"/>
        </w:rPr>
        <w:t xml:space="preserve"> </w:t>
      </w:r>
      <w:r>
        <w:t>&amp;</w:t>
      </w:r>
      <w:r>
        <w:rPr>
          <w:spacing w:val="-4"/>
        </w:rPr>
        <w:t xml:space="preserve"> </w:t>
      </w:r>
      <w:r>
        <w:rPr>
          <w:spacing w:val="-2"/>
        </w:rPr>
        <w:t>Responsibilities</w:t>
      </w:r>
    </w:p>
    <w:p w14:paraId="2B476DE2" w14:textId="77777777" w:rsidR="005008B4" w:rsidRDefault="00000000">
      <w:pPr>
        <w:pStyle w:val="ListParagraph"/>
        <w:numPr>
          <w:ilvl w:val="2"/>
          <w:numId w:val="10"/>
        </w:numPr>
        <w:tabs>
          <w:tab w:val="left" w:pos="2211"/>
        </w:tabs>
        <w:spacing w:line="252" w:lineRule="exact"/>
        <w:ind w:left="2211" w:hanging="359"/>
      </w:pPr>
      <w:r>
        <w:rPr>
          <w:spacing w:val="-2"/>
        </w:rPr>
        <w:t>Registration/Reception</w:t>
      </w:r>
    </w:p>
    <w:p w14:paraId="6E4F391C" w14:textId="77777777" w:rsidR="005008B4" w:rsidRDefault="00000000">
      <w:pPr>
        <w:pStyle w:val="ListParagraph"/>
        <w:numPr>
          <w:ilvl w:val="2"/>
          <w:numId w:val="10"/>
        </w:numPr>
        <w:tabs>
          <w:tab w:val="left" w:pos="2203"/>
          <w:tab w:val="left" w:pos="2205"/>
        </w:tabs>
        <w:spacing w:line="232" w:lineRule="auto"/>
        <w:ind w:left="2205" w:right="1362" w:hanging="356"/>
      </w:pPr>
      <w:r>
        <w:t>Reception Centre Services (Accommodations, Food Services, Laundry Facilities, Transportation,</w:t>
      </w:r>
      <w:r>
        <w:rPr>
          <w:spacing w:val="-3"/>
        </w:rPr>
        <w:t xml:space="preserve"> </w:t>
      </w:r>
      <w:r>
        <w:t>Companion</w:t>
      </w:r>
      <w:r>
        <w:rPr>
          <w:spacing w:val="-3"/>
        </w:rPr>
        <w:t xml:space="preserve"> </w:t>
      </w:r>
      <w:r>
        <w:t>Animals</w:t>
      </w:r>
      <w:r>
        <w:rPr>
          <w:spacing w:val="-2"/>
        </w:rPr>
        <w:t xml:space="preserve"> </w:t>
      </w:r>
      <w:r>
        <w:t>&amp;</w:t>
      </w:r>
      <w:r>
        <w:rPr>
          <w:spacing w:val="-3"/>
        </w:rPr>
        <w:t xml:space="preserve"> </w:t>
      </w:r>
      <w:r>
        <w:t>Pets,</w:t>
      </w:r>
      <w:r>
        <w:rPr>
          <w:spacing w:val="-1"/>
        </w:rPr>
        <w:t xml:space="preserve"> </w:t>
      </w:r>
      <w:r>
        <w:t>Activities,</w:t>
      </w:r>
      <w:r>
        <w:rPr>
          <w:spacing w:val="-4"/>
        </w:rPr>
        <w:t xml:space="preserve"> </w:t>
      </w:r>
      <w:r>
        <w:t>Where</w:t>
      </w:r>
      <w:r>
        <w:rPr>
          <w:spacing w:val="-5"/>
        </w:rPr>
        <w:t xml:space="preserve"> </w:t>
      </w:r>
      <w:r>
        <w:t>Do</w:t>
      </w:r>
      <w:r>
        <w:rPr>
          <w:spacing w:val="-5"/>
        </w:rPr>
        <w:t xml:space="preserve"> </w:t>
      </w:r>
      <w:r>
        <w:t>I</w:t>
      </w:r>
      <w:r>
        <w:rPr>
          <w:spacing w:val="-4"/>
        </w:rPr>
        <w:t xml:space="preserve"> </w:t>
      </w:r>
      <w:r>
        <w:t>Go</w:t>
      </w:r>
      <w:r>
        <w:rPr>
          <w:spacing w:val="-5"/>
        </w:rPr>
        <w:t xml:space="preserve"> </w:t>
      </w:r>
      <w:r>
        <w:t>to</w:t>
      </w:r>
      <w:r>
        <w:rPr>
          <w:spacing w:val="-5"/>
        </w:rPr>
        <w:t xml:space="preserve"> </w:t>
      </w:r>
      <w:r>
        <w:t>Find</w:t>
      </w:r>
      <w:r>
        <w:rPr>
          <w:spacing w:val="-3"/>
        </w:rPr>
        <w:t xml:space="preserve"> </w:t>
      </w:r>
      <w:r>
        <w:t>Out Information, Other Services &amp; Supports, Maps)</w:t>
      </w:r>
    </w:p>
    <w:p w14:paraId="704EE858" w14:textId="77777777" w:rsidR="005008B4" w:rsidRDefault="00000000">
      <w:pPr>
        <w:spacing w:before="243"/>
        <w:ind w:left="772"/>
        <w:rPr>
          <w:rFonts w:ascii="Arial"/>
          <w:b/>
        </w:rPr>
      </w:pPr>
      <w:r>
        <w:rPr>
          <w:rFonts w:ascii="Arial"/>
          <w:b/>
        </w:rPr>
        <w:t>User</w:t>
      </w:r>
      <w:r>
        <w:rPr>
          <w:rFonts w:ascii="Arial"/>
          <w:b/>
          <w:spacing w:val="-5"/>
        </w:rPr>
        <w:t xml:space="preserve"> </w:t>
      </w:r>
      <w:r>
        <w:rPr>
          <w:rFonts w:ascii="Arial"/>
          <w:b/>
        </w:rPr>
        <w:t>Training,</w:t>
      </w:r>
      <w:r>
        <w:rPr>
          <w:rFonts w:ascii="Arial"/>
          <w:b/>
          <w:spacing w:val="-3"/>
        </w:rPr>
        <w:t xml:space="preserve"> </w:t>
      </w:r>
      <w:r>
        <w:rPr>
          <w:rFonts w:ascii="Arial"/>
          <w:b/>
        </w:rPr>
        <w:t>Design</w:t>
      </w:r>
      <w:r>
        <w:rPr>
          <w:rFonts w:ascii="Arial"/>
          <w:b/>
          <w:spacing w:val="-6"/>
        </w:rPr>
        <w:t xml:space="preserve"> </w:t>
      </w:r>
      <w:r>
        <w:rPr>
          <w:rFonts w:ascii="Arial"/>
          <w:b/>
        </w:rPr>
        <w:t>Mockup</w:t>
      </w:r>
      <w:r>
        <w:rPr>
          <w:rFonts w:ascii="Arial"/>
          <w:b/>
          <w:spacing w:val="-4"/>
        </w:rPr>
        <w:t xml:space="preserve"> </w:t>
      </w:r>
      <w:r>
        <w:rPr>
          <w:rFonts w:ascii="Arial"/>
          <w:b/>
        </w:rPr>
        <w:t>and</w:t>
      </w:r>
      <w:r>
        <w:rPr>
          <w:rFonts w:ascii="Arial"/>
          <w:b/>
          <w:spacing w:val="-6"/>
        </w:rPr>
        <w:t xml:space="preserve"> </w:t>
      </w:r>
      <w:r>
        <w:rPr>
          <w:rFonts w:ascii="Arial"/>
          <w:b/>
        </w:rPr>
        <w:t>Beta</w:t>
      </w:r>
      <w:r>
        <w:rPr>
          <w:rFonts w:ascii="Arial"/>
          <w:b/>
          <w:spacing w:val="-5"/>
        </w:rPr>
        <w:t xml:space="preserve"> </w:t>
      </w:r>
      <w:r>
        <w:rPr>
          <w:rFonts w:ascii="Arial"/>
          <w:b/>
          <w:spacing w:val="-4"/>
        </w:rPr>
        <w:t>Site</w:t>
      </w:r>
    </w:p>
    <w:p w14:paraId="1E347DDE" w14:textId="77777777" w:rsidR="005008B4" w:rsidRDefault="00000000">
      <w:pPr>
        <w:pStyle w:val="BodyText"/>
        <w:spacing w:before="239"/>
        <w:ind w:left="772" w:right="648"/>
        <w:jc w:val="both"/>
      </w:pPr>
      <w:r>
        <w:t>The successful Supplier will incorporate an iterative, collaborative development approach that ensures GPREP</w:t>
      </w:r>
      <w:r>
        <w:rPr>
          <w:spacing w:val="-8"/>
        </w:rPr>
        <w:t xml:space="preserve"> </w:t>
      </w:r>
      <w:r>
        <w:t>staff</w:t>
      </w:r>
      <w:r>
        <w:rPr>
          <w:spacing w:val="-8"/>
        </w:rPr>
        <w:t xml:space="preserve"> </w:t>
      </w:r>
      <w:r>
        <w:t>are</w:t>
      </w:r>
      <w:r>
        <w:rPr>
          <w:spacing w:val="-10"/>
        </w:rPr>
        <w:t xml:space="preserve"> </w:t>
      </w:r>
      <w:r>
        <w:t>engaged</w:t>
      </w:r>
      <w:r>
        <w:rPr>
          <w:spacing w:val="-7"/>
        </w:rPr>
        <w:t xml:space="preserve"> </w:t>
      </w:r>
      <w:r>
        <w:t>throughout</w:t>
      </w:r>
      <w:r>
        <w:rPr>
          <w:spacing w:val="-8"/>
        </w:rPr>
        <w:t xml:space="preserve"> </w:t>
      </w:r>
      <w:r>
        <w:t>the</w:t>
      </w:r>
      <w:r>
        <w:rPr>
          <w:spacing w:val="-10"/>
        </w:rPr>
        <w:t xml:space="preserve"> </w:t>
      </w:r>
      <w:r>
        <w:t>design</w:t>
      </w:r>
      <w:r>
        <w:rPr>
          <w:spacing w:val="-10"/>
        </w:rPr>
        <w:t xml:space="preserve"> </w:t>
      </w:r>
      <w:r>
        <w:t>and</w:t>
      </w:r>
      <w:r>
        <w:rPr>
          <w:spacing w:val="-7"/>
        </w:rPr>
        <w:t xml:space="preserve"> </w:t>
      </w:r>
      <w:r>
        <w:t>deployment</w:t>
      </w:r>
      <w:r>
        <w:rPr>
          <w:spacing w:val="-6"/>
        </w:rPr>
        <w:t xml:space="preserve"> </w:t>
      </w:r>
      <w:r>
        <w:t>process.</w:t>
      </w:r>
      <w:r>
        <w:rPr>
          <w:spacing w:val="-8"/>
        </w:rPr>
        <w:t xml:space="preserve"> </w:t>
      </w:r>
      <w:r>
        <w:t>This</w:t>
      </w:r>
      <w:r>
        <w:rPr>
          <w:spacing w:val="-7"/>
        </w:rPr>
        <w:t xml:space="preserve"> </w:t>
      </w:r>
      <w:r>
        <w:t>will</w:t>
      </w:r>
      <w:r>
        <w:rPr>
          <w:spacing w:val="-8"/>
        </w:rPr>
        <w:t xml:space="preserve"> </w:t>
      </w:r>
      <w:r>
        <w:t>include</w:t>
      </w:r>
      <w:r>
        <w:rPr>
          <w:spacing w:val="-7"/>
        </w:rPr>
        <w:t xml:space="preserve"> </w:t>
      </w:r>
      <w:r>
        <w:t>the</w:t>
      </w:r>
      <w:r>
        <w:rPr>
          <w:spacing w:val="-7"/>
        </w:rPr>
        <w:t xml:space="preserve"> </w:t>
      </w:r>
      <w:r>
        <w:t>provision of design prototypes, user training, and a fully functional beta version of the site prior to final launch.</w:t>
      </w:r>
    </w:p>
    <w:p w14:paraId="5ECD77E7" w14:textId="77777777" w:rsidR="005008B4" w:rsidRDefault="00000000">
      <w:pPr>
        <w:pStyle w:val="ListParagraph"/>
        <w:numPr>
          <w:ilvl w:val="0"/>
          <w:numId w:val="9"/>
        </w:numPr>
        <w:tabs>
          <w:tab w:val="left" w:pos="1414"/>
        </w:tabs>
        <w:spacing w:before="240"/>
        <w:ind w:left="1414" w:hanging="282"/>
        <w:rPr>
          <w:rFonts w:ascii="Arial"/>
          <w:b/>
        </w:rPr>
      </w:pPr>
      <w:r>
        <w:rPr>
          <w:rFonts w:ascii="Arial"/>
          <w:b/>
        </w:rPr>
        <w:t>Design</w:t>
      </w:r>
      <w:r>
        <w:rPr>
          <w:rFonts w:ascii="Arial"/>
          <w:b/>
          <w:spacing w:val="-7"/>
        </w:rPr>
        <w:t xml:space="preserve"> </w:t>
      </w:r>
      <w:r>
        <w:rPr>
          <w:rFonts w:ascii="Arial"/>
          <w:b/>
        </w:rPr>
        <w:t>Mock-Ups</w:t>
      </w:r>
      <w:r>
        <w:rPr>
          <w:rFonts w:ascii="Arial"/>
          <w:b/>
          <w:spacing w:val="-4"/>
        </w:rPr>
        <w:t xml:space="preserve"> </w:t>
      </w:r>
      <w:r>
        <w:rPr>
          <w:rFonts w:ascii="Arial"/>
          <w:b/>
        </w:rPr>
        <w:t>&amp;</w:t>
      </w:r>
      <w:r>
        <w:rPr>
          <w:rFonts w:ascii="Arial"/>
          <w:b/>
          <w:spacing w:val="-8"/>
        </w:rPr>
        <w:t xml:space="preserve"> </w:t>
      </w:r>
      <w:r>
        <w:rPr>
          <w:rFonts w:ascii="Arial"/>
          <w:b/>
          <w:spacing w:val="-2"/>
        </w:rPr>
        <w:t>Review</w:t>
      </w:r>
    </w:p>
    <w:p w14:paraId="0B7DB2FC" w14:textId="77777777" w:rsidR="005008B4" w:rsidRDefault="00000000">
      <w:pPr>
        <w:pStyle w:val="ListParagraph"/>
        <w:numPr>
          <w:ilvl w:val="1"/>
          <w:numId w:val="9"/>
        </w:numPr>
        <w:tabs>
          <w:tab w:val="left" w:pos="1752"/>
        </w:tabs>
        <w:spacing w:before="242"/>
        <w:ind w:right="647"/>
        <w:jc w:val="both"/>
      </w:pPr>
      <w:r>
        <w:t>Early in the design phase, the Supplier will provide detailed page layouts, and interactive prototypes representing the proposed site structure, navigation, and user experience.</w:t>
      </w:r>
    </w:p>
    <w:p w14:paraId="70482DC2" w14:textId="77777777" w:rsidR="005008B4" w:rsidRDefault="00000000">
      <w:pPr>
        <w:pStyle w:val="ListParagraph"/>
        <w:numPr>
          <w:ilvl w:val="1"/>
          <w:numId w:val="9"/>
        </w:numPr>
        <w:tabs>
          <w:tab w:val="left" w:pos="1752"/>
        </w:tabs>
        <w:spacing w:before="238"/>
        <w:ind w:right="644"/>
        <w:jc w:val="both"/>
      </w:pPr>
      <w:r>
        <w:t>Design Review Sessions: GPREP will participate in design review meetings to provide feedback</w:t>
      </w:r>
      <w:r>
        <w:rPr>
          <w:spacing w:val="-7"/>
        </w:rPr>
        <w:t xml:space="preserve"> </w:t>
      </w:r>
      <w:r>
        <w:t>and</w:t>
      </w:r>
      <w:r>
        <w:rPr>
          <w:spacing w:val="-10"/>
        </w:rPr>
        <w:t xml:space="preserve"> </w:t>
      </w:r>
      <w:r>
        <w:t>approve</w:t>
      </w:r>
      <w:r>
        <w:rPr>
          <w:spacing w:val="-7"/>
        </w:rPr>
        <w:t xml:space="preserve"> </w:t>
      </w:r>
      <w:r>
        <w:t>layouts,</w:t>
      </w:r>
      <w:r>
        <w:rPr>
          <w:spacing w:val="-8"/>
        </w:rPr>
        <w:t xml:space="preserve"> </w:t>
      </w:r>
      <w:r>
        <w:t>visual</w:t>
      </w:r>
      <w:r>
        <w:rPr>
          <w:spacing w:val="-8"/>
        </w:rPr>
        <w:t xml:space="preserve"> </w:t>
      </w:r>
      <w:r>
        <w:t>design</w:t>
      </w:r>
      <w:r>
        <w:rPr>
          <w:spacing w:val="-7"/>
        </w:rPr>
        <w:t xml:space="preserve"> </w:t>
      </w:r>
      <w:r>
        <w:t>elements,</w:t>
      </w:r>
      <w:r>
        <w:rPr>
          <w:spacing w:val="-8"/>
        </w:rPr>
        <w:t xml:space="preserve"> </w:t>
      </w:r>
      <w:r>
        <w:t>and</w:t>
      </w:r>
      <w:r>
        <w:rPr>
          <w:spacing w:val="-7"/>
        </w:rPr>
        <w:t xml:space="preserve"> </w:t>
      </w:r>
      <w:r>
        <w:t>user</w:t>
      </w:r>
      <w:r>
        <w:rPr>
          <w:spacing w:val="-6"/>
        </w:rPr>
        <w:t xml:space="preserve"> </w:t>
      </w:r>
      <w:r>
        <w:t>interface</w:t>
      </w:r>
      <w:r>
        <w:rPr>
          <w:spacing w:val="-7"/>
        </w:rPr>
        <w:t xml:space="preserve"> </w:t>
      </w:r>
      <w:r>
        <w:t>components</w:t>
      </w:r>
      <w:r>
        <w:rPr>
          <w:spacing w:val="-9"/>
        </w:rPr>
        <w:t xml:space="preserve"> </w:t>
      </w:r>
      <w:r>
        <w:t>prior</w:t>
      </w:r>
      <w:r>
        <w:rPr>
          <w:spacing w:val="-9"/>
        </w:rPr>
        <w:t xml:space="preserve"> </w:t>
      </w:r>
      <w:r>
        <w:t xml:space="preserve">to </w:t>
      </w:r>
      <w:r>
        <w:rPr>
          <w:spacing w:val="-2"/>
        </w:rPr>
        <w:t>development.</w:t>
      </w:r>
    </w:p>
    <w:p w14:paraId="1C105EDE" w14:textId="77777777" w:rsidR="005008B4" w:rsidRDefault="00000000">
      <w:pPr>
        <w:pStyle w:val="ListParagraph"/>
        <w:numPr>
          <w:ilvl w:val="1"/>
          <w:numId w:val="9"/>
        </w:numPr>
        <w:tabs>
          <w:tab w:val="left" w:pos="1752"/>
        </w:tabs>
        <w:spacing w:before="241"/>
        <w:ind w:right="647"/>
        <w:jc w:val="both"/>
      </w:pPr>
      <w:r>
        <w:t>The Supplier must include at least two rounds of revisions based on GPREP’s feedback to ensure the design aligns with accessibility, branding, and functionality expectations.</w:t>
      </w:r>
    </w:p>
    <w:p w14:paraId="3B143A00" w14:textId="77777777" w:rsidR="005008B4" w:rsidRDefault="00000000">
      <w:pPr>
        <w:pStyle w:val="ListParagraph"/>
        <w:numPr>
          <w:ilvl w:val="0"/>
          <w:numId w:val="9"/>
        </w:numPr>
        <w:tabs>
          <w:tab w:val="left" w:pos="1413"/>
        </w:tabs>
        <w:spacing w:before="241"/>
        <w:ind w:left="1413" w:hanging="281"/>
        <w:rPr>
          <w:rFonts w:ascii="Arial"/>
          <w:b/>
        </w:rPr>
      </w:pPr>
      <w:r>
        <w:rPr>
          <w:rFonts w:ascii="Arial"/>
          <w:b/>
        </w:rPr>
        <w:t>Beta</w:t>
      </w:r>
      <w:r>
        <w:rPr>
          <w:rFonts w:ascii="Arial"/>
          <w:b/>
          <w:spacing w:val="-7"/>
        </w:rPr>
        <w:t xml:space="preserve"> </w:t>
      </w:r>
      <w:r>
        <w:rPr>
          <w:rFonts w:ascii="Arial"/>
          <w:b/>
        </w:rPr>
        <w:t>Site</w:t>
      </w:r>
      <w:r>
        <w:rPr>
          <w:rFonts w:ascii="Arial"/>
          <w:b/>
          <w:spacing w:val="-4"/>
        </w:rPr>
        <w:t xml:space="preserve"> </w:t>
      </w:r>
      <w:r>
        <w:rPr>
          <w:rFonts w:ascii="Arial"/>
          <w:b/>
        </w:rPr>
        <w:t>Development</w:t>
      </w:r>
      <w:r>
        <w:rPr>
          <w:rFonts w:ascii="Arial"/>
          <w:b/>
          <w:spacing w:val="-3"/>
        </w:rPr>
        <w:t xml:space="preserve"> </w:t>
      </w:r>
      <w:r>
        <w:rPr>
          <w:rFonts w:ascii="Arial"/>
          <w:b/>
        </w:rPr>
        <w:t>&amp;</w:t>
      </w:r>
      <w:r>
        <w:rPr>
          <w:rFonts w:ascii="Arial"/>
          <w:b/>
          <w:spacing w:val="-7"/>
        </w:rPr>
        <w:t xml:space="preserve"> </w:t>
      </w:r>
      <w:r>
        <w:rPr>
          <w:rFonts w:ascii="Arial"/>
          <w:b/>
          <w:spacing w:val="-2"/>
        </w:rPr>
        <w:t>Testing</w:t>
      </w:r>
    </w:p>
    <w:p w14:paraId="1201D331" w14:textId="77777777" w:rsidR="005008B4" w:rsidRDefault="00000000">
      <w:pPr>
        <w:pStyle w:val="ListParagraph"/>
        <w:numPr>
          <w:ilvl w:val="1"/>
          <w:numId w:val="9"/>
        </w:numPr>
        <w:tabs>
          <w:tab w:val="left" w:pos="1752"/>
        </w:tabs>
        <w:spacing w:before="239"/>
        <w:ind w:right="645"/>
        <w:jc w:val="both"/>
      </w:pPr>
      <w:r>
        <w:t>Beta</w:t>
      </w:r>
      <w:r>
        <w:rPr>
          <w:spacing w:val="-10"/>
        </w:rPr>
        <w:t xml:space="preserve"> </w:t>
      </w:r>
      <w:r>
        <w:t>Environment:</w:t>
      </w:r>
      <w:r>
        <w:rPr>
          <w:spacing w:val="-11"/>
        </w:rPr>
        <w:t xml:space="preserve"> </w:t>
      </w:r>
      <w:r>
        <w:t>The</w:t>
      </w:r>
      <w:r>
        <w:rPr>
          <w:spacing w:val="-12"/>
        </w:rPr>
        <w:t xml:space="preserve"> </w:t>
      </w:r>
      <w:r>
        <w:t>Supplier</w:t>
      </w:r>
      <w:r>
        <w:rPr>
          <w:spacing w:val="-9"/>
        </w:rPr>
        <w:t xml:space="preserve"> </w:t>
      </w:r>
      <w:r>
        <w:t>will</w:t>
      </w:r>
      <w:r>
        <w:rPr>
          <w:spacing w:val="-10"/>
        </w:rPr>
        <w:t xml:space="preserve"> </w:t>
      </w:r>
      <w:r>
        <w:t>develop</w:t>
      </w:r>
      <w:r>
        <w:rPr>
          <w:spacing w:val="-10"/>
        </w:rPr>
        <w:t xml:space="preserve"> </w:t>
      </w:r>
      <w:r>
        <w:t>and</w:t>
      </w:r>
      <w:r>
        <w:rPr>
          <w:spacing w:val="-12"/>
        </w:rPr>
        <w:t xml:space="preserve"> </w:t>
      </w:r>
      <w:r>
        <w:t>deploy</w:t>
      </w:r>
      <w:r>
        <w:rPr>
          <w:spacing w:val="-9"/>
        </w:rPr>
        <w:t xml:space="preserve"> </w:t>
      </w:r>
      <w:r>
        <w:t>a</w:t>
      </w:r>
      <w:r>
        <w:rPr>
          <w:spacing w:val="-12"/>
        </w:rPr>
        <w:t xml:space="preserve"> </w:t>
      </w:r>
      <w:r>
        <w:t>beta</w:t>
      </w:r>
      <w:r>
        <w:rPr>
          <w:spacing w:val="-15"/>
        </w:rPr>
        <w:t xml:space="preserve"> </w:t>
      </w:r>
      <w:r>
        <w:t>(staging)</w:t>
      </w:r>
      <w:r>
        <w:rPr>
          <w:spacing w:val="-11"/>
        </w:rPr>
        <w:t xml:space="preserve"> </w:t>
      </w:r>
      <w:r>
        <w:t>version</w:t>
      </w:r>
      <w:r>
        <w:rPr>
          <w:spacing w:val="-10"/>
        </w:rPr>
        <w:t xml:space="preserve"> </w:t>
      </w:r>
      <w:r>
        <w:t>of</w:t>
      </w:r>
      <w:r>
        <w:rPr>
          <w:spacing w:val="-13"/>
        </w:rPr>
        <w:t xml:space="preserve"> </w:t>
      </w:r>
      <w:r>
        <w:t>the</w:t>
      </w:r>
      <w:r>
        <w:rPr>
          <w:spacing w:val="-12"/>
        </w:rPr>
        <w:t xml:space="preserve"> </w:t>
      </w:r>
      <w:r>
        <w:t>website that replicates all core features and functionality of the final platform.</w:t>
      </w:r>
    </w:p>
    <w:p w14:paraId="6B0FB353" w14:textId="77777777" w:rsidR="005008B4" w:rsidRDefault="00000000">
      <w:pPr>
        <w:pStyle w:val="ListParagraph"/>
        <w:numPr>
          <w:ilvl w:val="1"/>
          <w:numId w:val="9"/>
        </w:numPr>
        <w:tabs>
          <w:tab w:val="left" w:pos="1752"/>
        </w:tabs>
        <w:spacing w:before="240"/>
        <w:ind w:right="643"/>
        <w:jc w:val="both"/>
      </w:pPr>
      <w:r>
        <w:t>User</w:t>
      </w:r>
      <w:r>
        <w:rPr>
          <w:spacing w:val="-5"/>
        </w:rPr>
        <w:t xml:space="preserve"> </w:t>
      </w:r>
      <w:r>
        <w:t>Acceptance</w:t>
      </w:r>
      <w:r>
        <w:rPr>
          <w:spacing w:val="-9"/>
        </w:rPr>
        <w:t xml:space="preserve"> </w:t>
      </w:r>
      <w:r>
        <w:t>Testing</w:t>
      </w:r>
      <w:r>
        <w:rPr>
          <w:spacing w:val="-9"/>
        </w:rPr>
        <w:t xml:space="preserve"> </w:t>
      </w:r>
      <w:r>
        <w:t>(UAT):</w:t>
      </w:r>
      <w:r>
        <w:rPr>
          <w:spacing w:val="-7"/>
        </w:rPr>
        <w:t xml:space="preserve"> </w:t>
      </w:r>
      <w:r>
        <w:t>GPREP</w:t>
      </w:r>
      <w:r>
        <w:rPr>
          <w:spacing w:val="-7"/>
        </w:rPr>
        <w:t xml:space="preserve"> </w:t>
      </w:r>
      <w:r>
        <w:t>staff</w:t>
      </w:r>
      <w:r>
        <w:rPr>
          <w:spacing w:val="-5"/>
        </w:rPr>
        <w:t xml:space="preserve"> </w:t>
      </w:r>
      <w:r>
        <w:t>will</w:t>
      </w:r>
      <w:r>
        <w:rPr>
          <w:spacing w:val="-7"/>
        </w:rPr>
        <w:t xml:space="preserve"> </w:t>
      </w:r>
      <w:r>
        <w:t>conduct</w:t>
      </w:r>
      <w:r>
        <w:rPr>
          <w:spacing w:val="-5"/>
        </w:rPr>
        <w:t xml:space="preserve"> </w:t>
      </w:r>
      <w:r>
        <w:t>structured</w:t>
      </w:r>
      <w:r>
        <w:rPr>
          <w:spacing w:val="-9"/>
        </w:rPr>
        <w:t xml:space="preserve"> </w:t>
      </w:r>
      <w:r>
        <w:t>testing</w:t>
      </w:r>
      <w:r>
        <w:rPr>
          <w:spacing w:val="-6"/>
        </w:rPr>
        <w:t xml:space="preserve"> </w:t>
      </w:r>
      <w:r>
        <w:t>of</w:t>
      </w:r>
      <w:r>
        <w:rPr>
          <w:spacing w:val="-5"/>
        </w:rPr>
        <w:t xml:space="preserve"> </w:t>
      </w:r>
      <w:r>
        <w:t>the</w:t>
      </w:r>
      <w:r>
        <w:rPr>
          <w:spacing w:val="-6"/>
        </w:rPr>
        <w:t xml:space="preserve"> </w:t>
      </w:r>
      <w:r>
        <w:t>beta</w:t>
      </w:r>
      <w:r>
        <w:rPr>
          <w:spacing w:val="-6"/>
        </w:rPr>
        <w:t xml:space="preserve"> </w:t>
      </w:r>
      <w:r>
        <w:t>site</w:t>
      </w:r>
      <w:r>
        <w:rPr>
          <w:spacing w:val="-9"/>
        </w:rPr>
        <w:t xml:space="preserve"> </w:t>
      </w:r>
      <w:r>
        <w:t>to validate navigation, content workflows, system performance, accessibility compliance, and integration points (e.g., mapping, alert feeds, analytics).</w:t>
      </w:r>
    </w:p>
    <w:p w14:paraId="545F5DA7" w14:textId="77777777" w:rsidR="005008B4" w:rsidRDefault="005008B4">
      <w:pPr>
        <w:pStyle w:val="ListParagraph"/>
        <w:jc w:val="both"/>
        <w:sectPr w:rsidR="005008B4">
          <w:pgSz w:w="12240" w:h="15840"/>
          <w:pgMar w:top="1060" w:right="360" w:bottom="600" w:left="360" w:header="97" w:footer="411" w:gutter="0"/>
          <w:cols w:space="720"/>
        </w:sectPr>
      </w:pPr>
    </w:p>
    <w:p w14:paraId="6998BC16" w14:textId="37A6D8EF" w:rsidR="005008B4" w:rsidRDefault="00000000">
      <w:pPr>
        <w:pStyle w:val="ListParagraph"/>
        <w:numPr>
          <w:ilvl w:val="1"/>
          <w:numId w:val="9"/>
        </w:numPr>
        <w:tabs>
          <w:tab w:val="left" w:pos="1752"/>
        </w:tabs>
        <w:spacing w:before="240"/>
        <w:ind w:right="647"/>
        <w:jc w:val="both"/>
      </w:pPr>
      <w:r>
        <w:lastRenderedPageBreak/>
        <w:t>Issue Tracking and Resolution: The Supplier will document, track, and resolve any issues identified during UAT prior to final launch.</w:t>
      </w:r>
    </w:p>
    <w:p w14:paraId="237491D4" w14:textId="77777777" w:rsidR="005008B4" w:rsidRDefault="00000000">
      <w:pPr>
        <w:pStyle w:val="ListParagraph"/>
        <w:numPr>
          <w:ilvl w:val="1"/>
          <w:numId w:val="9"/>
        </w:numPr>
        <w:tabs>
          <w:tab w:val="left" w:pos="1752"/>
        </w:tabs>
        <w:spacing w:before="240"/>
        <w:ind w:right="647"/>
        <w:jc w:val="both"/>
      </w:pPr>
      <w:r>
        <w:t>Load and Stress Testing: The beta environment must undergo load testing to confirm the platform can sustain high traffic volumes and rapid surges typical of emergency events.</w:t>
      </w:r>
    </w:p>
    <w:p w14:paraId="4A0B32D4" w14:textId="77777777" w:rsidR="005008B4" w:rsidRDefault="00000000">
      <w:pPr>
        <w:pStyle w:val="ListParagraph"/>
        <w:numPr>
          <w:ilvl w:val="0"/>
          <w:numId w:val="9"/>
        </w:numPr>
        <w:tabs>
          <w:tab w:val="left" w:pos="1410"/>
        </w:tabs>
        <w:spacing w:before="241"/>
        <w:ind w:left="1410" w:hanging="278"/>
        <w:rPr>
          <w:rFonts w:ascii="Arial"/>
          <w:b/>
        </w:rPr>
      </w:pPr>
      <w:r>
        <w:rPr>
          <w:rFonts w:ascii="Arial"/>
          <w:b/>
        </w:rPr>
        <w:t>Administrator</w:t>
      </w:r>
      <w:r>
        <w:rPr>
          <w:rFonts w:ascii="Arial"/>
          <w:b/>
          <w:spacing w:val="-5"/>
        </w:rPr>
        <w:t xml:space="preserve"> </w:t>
      </w:r>
      <w:r>
        <w:rPr>
          <w:rFonts w:ascii="Arial"/>
          <w:b/>
        </w:rPr>
        <w:t>and</w:t>
      </w:r>
      <w:r>
        <w:rPr>
          <w:rFonts w:ascii="Arial"/>
          <w:b/>
          <w:spacing w:val="-7"/>
        </w:rPr>
        <w:t xml:space="preserve"> </w:t>
      </w:r>
      <w:r>
        <w:rPr>
          <w:rFonts w:ascii="Arial"/>
          <w:b/>
        </w:rPr>
        <w:t>User</w:t>
      </w:r>
      <w:r>
        <w:rPr>
          <w:rFonts w:ascii="Arial"/>
          <w:b/>
          <w:spacing w:val="-6"/>
        </w:rPr>
        <w:t xml:space="preserve"> </w:t>
      </w:r>
      <w:r>
        <w:rPr>
          <w:rFonts w:ascii="Arial"/>
          <w:b/>
          <w:spacing w:val="-2"/>
        </w:rPr>
        <w:t>Training</w:t>
      </w:r>
    </w:p>
    <w:p w14:paraId="2AA9CD6D" w14:textId="77777777" w:rsidR="005008B4" w:rsidRDefault="00000000">
      <w:pPr>
        <w:pStyle w:val="ListParagraph"/>
        <w:numPr>
          <w:ilvl w:val="1"/>
          <w:numId w:val="9"/>
        </w:numPr>
        <w:tabs>
          <w:tab w:val="left" w:pos="1752"/>
        </w:tabs>
        <w:spacing w:before="239"/>
        <w:ind w:right="645"/>
        <w:jc w:val="both"/>
      </w:pPr>
      <w:r>
        <w:t>Training Delivery: The Supplier will provide comprehensive training sessions for GPREP administrators and content contributors, covering all aspects of site management, including content creation, publishing workflows, user roles, system settings, and analytics tools.</w:t>
      </w:r>
    </w:p>
    <w:p w14:paraId="4F3AA357" w14:textId="77777777" w:rsidR="005008B4" w:rsidRDefault="00000000">
      <w:pPr>
        <w:pStyle w:val="ListParagraph"/>
        <w:numPr>
          <w:ilvl w:val="1"/>
          <w:numId w:val="9"/>
        </w:numPr>
        <w:tabs>
          <w:tab w:val="left" w:pos="1752"/>
        </w:tabs>
        <w:spacing w:before="239"/>
        <w:ind w:right="645"/>
        <w:jc w:val="both"/>
      </w:pPr>
      <w:r>
        <w:t>Training Materials: Detailed training materials, including user manuals, step-by-step guides, and video tutorials (if applicable), must be delivered prior to go-live.</w:t>
      </w:r>
    </w:p>
    <w:p w14:paraId="17992B28" w14:textId="77777777" w:rsidR="005008B4" w:rsidRDefault="00000000">
      <w:pPr>
        <w:pStyle w:val="ListParagraph"/>
        <w:numPr>
          <w:ilvl w:val="1"/>
          <w:numId w:val="9"/>
        </w:numPr>
        <w:tabs>
          <w:tab w:val="left" w:pos="1752"/>
        </w:tabs>
        <w:spacing w:before="241"/>
        <w:ind w:right="643"/>
        <w:jc w:val="both"/>
      </w:pPr>
      <w:r>
        <w:t>Ongoing Support: The Supplier will provide follow-up Q&amp;A sessions and technical support during</w:t>
      </w:r>
      <w:r>
        <w:rPr>
          <w:spacing w:val="-12"/>
        </w:rPr>
        <w:t xml:space="preserve"> </w:t>
      </w:r>
      <w:r>
        <w:t>the</w:t>
      </w:r>
      <w:r>
        <w:rPr>
          <w:spacing w:val="-16"/>
        </w:rPr>
        <w:t xml:space="preserve"> </w:t>
      </w:r>
      <w:r>
        <w:t>first</w:t>
      </w:r>
      <w:r>
        <w:rPr>
          <w:spacing w:val="-12"/>
        </w:rPr>
        <w:t xml:space="preserve"> </w:t>
      </w:r>
      <w:r>
        <w:t>90</w:t>
      </w:r>
      <w:r>
        <w:rPr>
          <w:spacing w:val="-15"/>
        </w:rPr>
        <w:t xml:space="preserve"> </w:t>
      </w:r>
      <w:r>
        <w:t>days</w:t>
      </w:r>
      <w:r>
        <w:rPr>
          <w:spacing w:val="-14"/>
        </w:rPr>
        <w:t xml:space="preserve"> </w:t>
      </w:r>
      <w:r>
        <w:t>following</w:t>
      </w:r>
      <w:r>
        <w:rPr>
          <w:spacing w:val="-12"/>
        </w:rPr>
        <w:t xml:space="preserve"> </w:t>
      </w:r>
      <w:r>
        <w:t>launch</w:t>
      </w:r>
      <w:r>
        <w:rPr>
          <w:spacing w:val="-12"/>
        </w:rPr>
        <w:t xml:space="preserve"> </w:t>
      </w:r>
      <w:r>
        <w:t>to</w:t>
      </w:r>
      <w:r>
        <w:rPr>
          <w:spacing w:val="-12"/>
        </w:rPr>
        <w:t xml:space="preserve"> </w:t>
      </w:r>
      <w:r>
        <w:t>address</w:t>
      </w:r>
      <w:r>
        <w:rPr>
          <w:spacing w:val="-14"/>
        </w:rPr>
        <w:t xml:space="preserve"> </w:t>
      </w:r>
      <w:r>
        <w:t>any</w:t>
      </w:r>
      <w:r>
        <w:rPr>
          <w:spacing w:val="-14"/>
        </w:rPr>
        <w:t xml:space="preserve"> </w:t>
      </w:r>
      <w:r>
        <w:t>additional</w:t>
      </w:r>
      <w:r>
        <w:rPr>
          <w:spacing w:val="-13"/>
        </w:rPr>
        <w:t xml:space="preserve"> </w:t>
      </w:r>
      <w:r>
        <w:t>training</w:t>
      </w:r>
      <w:r>
        <w:rPr>
          <w:spacing w:val="-12"/>
        </w:rPr>
        <w:t xml:space="preserve"> </w:t>
      </w:r>
      <w:r>
        <w:t>needs</w:t>
      </w:r>
      <w:r>
        <w:rPr>
          <w:spacing w:val="-12"/>
        </w:rPr>
        <w:t xml:space="preserve"> </w:t>
      </w:r>
      <w:r>
        <w:t>or</w:t>
      </w:r>
      <w:r>
        <w:rPr>
          <w:spacing w:val="-13"/>
        </w:rPr>
        <w:t xml:space="preserve"> </w:t>
      </w:r>
      <w:r>
        <w:t xml:space="preserve">post-launch </w:t>
      </w:r>
      <w:r>
        <w:rPr>
          <w:spacing w:val="-2"/>
        </w:rPr>
        <w:t>adjustments.</w:t>
      </w:r>
    </w:p>
    <w:p w14:paraId="6A195C3E" w14:textId="77777777" w:rsidR="005008B4" w:rsidRDefault="00000000">
      <w:pPr>
        <w:pStyle w:val="ListParagraph"/>
        <w:numPr>
          <w:ilvl w:val="1"/>
          <w:numId w:val="9"/>
        </w:numPr>
        <w:tabs>
          <w:tab w:val="left" w:pos="1751"/>
        </w:tabs>
        <w:spacing w:before="239"/>
        <w:ind w:left="1751" w:right="646"/>
        <w:jc w:val="both"/>
      </w:pPr>
      <w:r>
        <w:t>After the initial 90 days basic service levels shall be as and when required approach with the exception of an activated disaster events which would require 24/7 support availability.</w:t>
      </w:r>
    </w:p>
    <w:p w14:paraId="69F4B7FF" w14:textId="77777777" w:rsidR="005008B4" w:rsidRDefault="00000000">
      <w:pPr>
        <w:spacing w:before="240"/>
        <w:ind w:left="772"/>
        <w:jc w:val="both"/>
        <w:rPr>
          <w:rFonts w:ascii="Arial"/>
          <w:b/>
        </w:rPr>
      </w:pPr>
      <w:r>
        <w:rPr>
          <w:rFonts w:ascii="Arial"/>
          <w:b/>
        </w:rPr>
        <w:t>Project</w:t>
      </w:r>
      <w:r>
        <w:rPr>
          <w:rFonts w:ascii="Arial"/>
          <w:b/>
          <w:spacing w:val="-4"/>
        </w:rPr>
        <w:t xml:space="preserve"> </w:t>
      </w:r>
      <w:r>
        <w:rPr>
          <w:rFonts w:ascii="Arial"/>
          <w:b/>
          <w:spacing w:val="-2"/>
        </w:rPr>
        <w:t>Schedule</w:t>
      </w:r>
    </w:p>
    <w:p w14:paraId="6C43AD0B" w14:textId="77777777" w:rsidR="005008B4" w:rsidRDefault="00000000">
      <w:pPr>
        <w:pStyle w:val="BodyText"/>
        <w:spacing w:before="242"/>
        <w:ind w:left="772" w:right="647"/>
        <w:jc w:val="both"/>
      </w:pPr>
      <w:r>
        <w:t>The expectation is for the transition to be completed as soon as possible.</w:t>
      </w:r>
      <w:r>
        <w:rPr>
          <w:spacing w:val="40"/>
        </w:rPr>
        <w:t xml:space="preserve"> </w:t>
      </w:r>
      <w:r>
        <w:t>A tentative schedule for the proposal</w:t>
      </w:r>
      <w:r>
        <w:rPr>
          <w:spacing w:val="-6"/>
        </w:rPr>
        <w:t xml:space="preserve"> </w:t>
      </w:r>
      <w:r>
        <w:t>process</w:t>
      </w:r>
      <w:r>
        <w:rPr>
          <w:spacing w:val="-7"/>
        </w:rPr>
        <w:t xml:space="preserve"> </w:t>
      </w:r>
      <w:r>
        <w:t>is</w:t>
      </w:r>
      <w:r>
        <w:rPr>
          <w:spacing w:val="-7"/>
        </w:rPr>
        <w:t xml:space="preserve"> </w:t>
      </w:r>
      <w:r>
        <w:t>defined</w:t>
      </w:r>
      <w:r>
        <w:rPr>
          <w:spacing w:val="-5"/>
        </w:rPr>
        <w:t xml:space="preserve"> </w:t>
      </w:r>
      <w:r>
        <w:t>below.</w:t>
      </w:r>
      <w:r>
        <w:rPr>
          <w:spacing w:val="-6"/>
        </w:rPr>
        <w:t xml:space="preserve"> </w:t>
      </w:r>
      <w:r>
        <w:t>Proponents</w:t>
      </w:r>
      <w:r>
        <w:rPr>
          <w:spacing w:val="-7"/>
        </w:rPr>
        <w:t xml:space="preserve"> </w:t>
      </w:r>
      <w:r>
        <w:t>should</w:t>
      </w:r>
      <w:r>
        <w:rPr>
          <w:spacing w:val="-5"/>
        </w:rPr>
        <w:t xml:space="preserve"> </w:t>
      </w:r>
      <w:r>
        <w:t>include</w:t>
      </w:r>
      <w:r>
        <w:rPr>
          <w:spacing w:val="-5"/>
        </w:rPr>
        <w:t xml:space="preserve"> </w:t>
      </w:r>
      <w:r>
        <w:t>a</w:t>
      </w:r>
      <w:r>
        <w:rPr>
          <w:spacing w:val="-7"/>
        </w:rPr>
        <w:t xml:space="preserve"> </w:t>
      </w:r>
      <w:r>
        <w:t>proposed</w:t>
      </w:r>
      <w:r>
        <w:rPr>
          <w:spacing w:val="-7"/>
        </w:rPr>
        <w:t xml:space="preserve"> </w:t>
      </w:r>
      <w:r>
        <w:t>implementation</w:t>
      </w:r>
      <w:r>
        <w:rPr>
          <w:spacing w:val="-7"/>
        </w:rPr>
        <w:t xml:space="preserve"> </w:t>
      </w:r>
      <w:r>
        <w:t>schedule</w:t>
      </w:r>
      <w:r>
        <w:rPr>
          <w:spacing w:val="-10"/>
        </w:rPr>
        <w:t xml:space="preserve"> </w:t>
      </w:r>
      <w:r>
        <w:t>with key milestones in their submission.</w:t>
      </w:r>
    </w:p>
    <w:p w14:paraId="7B525F0D" w14:textId="77777777" w:rsidR="005008B4" w:rsidRDefault="005008B4">
      <w:pPr>
        <w:pStyle w:val="BodyText"/>
        <w:spacing w:before="4"/>
        <w:rPr>
          <w:sz w:val="10"/>
        </w:rPr>
      </w:pP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7"/>
        <w:gridCol w:w="3864"/>
      </w:tblGrid>
      <w:tr w:rsidR="005008B4" w14:paraId="42DFDC43" w14:textId="77777777">
        <w:trPr>
          <w:trHeight w:val="491"/>
        </w:trPr>
        <w:tc>
          <w:tcPr>
            <w:tcW w:w="5777" w:type="dxa"/>
            <w:shd w:val="clear" w:color="auto" w:fill="BEBEBE"/>
          </w:tcPr>
          <w:p w14:paraId="221570D5" w14:textId="77777777" w:rsidR="005008B4" w:rsidRDefault="00000000">
            <w:pPr>
              <w:pStyle w:val="TableParagraph"/>
              <w:spacing w:before="240" w:line="232" w:lineRule="exact"/>
              <w:ind w:left="559"/>
              <w:rPr>
                <w:rFonts w:ascii="Arial"/>
                <w:b/>
              </w:rPr>
            </w:pPr>
            <w:r>
              <w:rPr>
                <w:rFonts w:ascii="Arial"/>
                <w:b/>
              </w:rPr>
              <w:t>Milestone</w:t>
            </w:r>
            <w:r>
              <w:rPr>
                <w:rFonts w:ascii="Arial"/>
                <w:b/>
                <w:spacing w:val="-7"/>
              </w:rPr>
              <w:t xml:space="preserve"> </w:t>
            </w:r>
            <w:r>
              <w:rPr>
                <w:rFonts w:ascii="Arial"/>
                <w:b/>
                <w:spacing w:val="-2"/>
              </w:rPr>
              <w:t>Event</w:t>
            </w:r>
          </w:p>
        </w:tc>
        <w:tc>
          <w:tcPr>
            <w:tcW w:w="3864" w:type="dxa"/>
            <w:shd w:val="clear" w:color="auto" w:fill="BEBEBE"/>
          </w:tcPr>
          <w:p w14:paraId="2B965FA4" w14:textId="77777777" w:rsidR="005008B4" w:rsidRDefault="00000000">
            <w:pPr>
              <w:pStyle w:val="TableParagraph"/>
              <w:spacing w:before="240" w:line="232" w:lineRule="exact"/>
              <w:ind w:left="561"/>
              <w:rPr>
                <w:rFonts w:ascii="Arial"/>
                <w:b/>
              </w:rPr>
            </w:pPr>
            <w:r>
              <w:rPr>
                <w:rFonts w:ascii="Arial"/>
                <w:b/>
                <w:spacing w:val="-4"/>
              </w:rPr>
              <w:t>Date</w:t>
            </w:r>
          </w:p>
        </w:tc>
      </w:tr>
      <w:tr w:rsidR="005008B4" w14:paraId="4D613F25" w14:textId="77777777">
        <w:trPr>
          <w:trHeight w:val="493"/>
        </w:trPr>
        <w:tc>
          <w:tcPr>
            <w:tcW w:w="5777" w:type="dxa"/>
          </w:tcPr>
          <w:p w14:paraId="2111CD55" w14:textId="77777777" w:rsidR="005008B4" w:rsidRDefault="00000000">
            <w:pPr>
              <w:pStyle w:val="TableParagraph"/>
              <w:spacing w:before="240" w:line="234" w:lineRule="exact"/>
              <w:ind w:left="559"/>
            </w:pPr>
            <w:r>
              <w:t>Project</w:t>
            </w:r>
            <w:r>
              <w:rPr>
                <w:spacing w:val="-8"/>
              </w:rPr>
              <w:t xml:space="preserve"> </w:t>
            </w:r>
            <w:r>
              <w:t>initialization</w:t>
            </w:r>
            <w:r>
              <w:rPr>
                <w:spacing w:val="-9"/>
              </w:rPr>
              <w:t xml:space="preserve"> </w:t>
            </w:r>
            <w:r>
              <w:rPr>
                <w:spacing w:val="-2"/>
              </w:rPr>
              <w:t>meeting</w:t>
            </w:r>
          </w:p>
        </w:tc>
        <w:tc>
          <w:tcPr>
            <w:tcW w:w="3864" w:type="dxa"/>
          </w:tcPr>
          <w:p w14:paraId="42FF0B4C" w14:textId="77777777" w:rsidR="005008B4" w:rsidRDefault="00000000">
            <w:pPr>
              <w:pStyle w:val="TableParagraph"/>
              <w:spacing w:before="240" w:line="234" w:lineRule="exact"/>
              <w:ind w:left="561"/>
            </w:pPr>
            <w:r>
              <w:t>December</w:t>
            </w:r>
            <w:r>
              <w:rPr>
                <w:spacing w:val="-7"/>
              </w:rPr>
              <w:t xml:space="preserve"> </w:t>
            </w:r>
            <w:r>
              <w:rPr>
                <w:spacing w:val="-4"/>
              </w:rPr>
              <w:t>2025</w:t>
            </w:r>
          </w:p>
        </w:tc>
      </w:tr>
      <w:tr w:rsidR="005008B4" w14:paraId="7DD18924" w14:textId="77777777">
        <w:trPr>
          <w:trHeight w:val="491"/>
        </w:trPr>
        <w:tc>
          <w:tcPr>
            <w:tcW w:w="5777" w:type="dxa"/>
          </w:tcPr>
          <w:p w14:paraId="26C054CC" w14:textId="77777777" w:rsidR="005008B4" w:rsidRDefault="00000000">
            <w:pPr>
              <w:pStyle w:val="TableParagraph"/>
              <w:spacing w:before="240" w:line="232" w:lineRule="exact"/>
              <w:ind w:left="559"/>
            </w:pPr>
            <w:r>
              <w:t>Mid</w:t>
            </w:r>
            <w:r>
              <w:rPr>
                <w:spacing w:val="-4"/>
              </w:rPr>
              <w:t xml:space="preserve"> </w:t>
            </w:r>
            <w:r>
              <w:t>–</w:t>
            </w:r>
            <w:r>
              <w:rPr>
                <w:spacing w:val="-4"/>
              </w:rPr>
              <w:t xml:space="preserve"> </w:t>
            </w:r>
            <w:r>
              <w:t>Point</w:t>
            </w:r>
            <w:r>
              <w:rPr>
                <w:spacing w:val="-4"/>
              </w:rPr>
              <w:t xml:space="preserve"> </w:t>
            </w:r>
            <w:r>
              <w:t>Check</w:t>
            </w:r>
            <w:r>
              <w:rPr>
                <w:spacing w:val="-5"/>
              </w:rPr>
              <w:t xml:space="preserve"> </w:t>
            </w:r>
            <w:r>
              <w:t>Design</w:t>
            </w:r>
            <w:r>
              <w:rPr>
                <w:spacing w:val="-4"/>
              </w:rPr>
              <w:t xml:space="preserve"> </w:t>
            </w:r>
            <w:r>
              <w:t>Mock</w:t>
            </w:r>
            <w:r>
              <w:rPr>
                <w:spacing w:val="-2"/>
              </w:rPr>
              <w:t xml:space="preserve"> </w:t>
            </w:r>
            <w:r>
              <w:rPr>
                <w:spacing w:val="-5"/>
              </w:rPr>
              <w:t>Ups</w:t>
            </w:r>
          </w:p>
        </w:tc>
        <w:tc>
          <w:tcPr>
            <w:tcW w:w="3864" w:type="dxa"/>
          </w:tcPr>
          <w:p w14:paraId="3B81CE3B" w14:textId="77777777" w:rsidR="005008B4" w:rsidRDefault="00000000">
            <w:pPr>
              <w:pStyle w:val="TableParagraph"/>
              <w:spacing w:before="240" w:line="232" w:lineRule="exact"/>
              <w:ind w:left="561"/>
            </w:pPr>
            <w:r>
              <w:t>January</w:t>
            </w:r>
            <w:r>
              <w:rPr>
                <w:spacing w:val="-3"/>
              </w:rPr>
              <w:t xml:space="preserve"> </w:t>
            </w:r>
            <w:r>
              <w:rPr>
                <w:spacing w:val="-4"/>
              </w:rPr>
              <w:t>2026</w:t>
            </w:r>
          </w:p>
        </w:tc>
      </w:tr>
      <w:tr w:rsidR="005008B4" w14:paraId="161C44E9" w14:textId="77777777">
        <w:trPr>
          <w:trHeight w:val="493"/>
        </w:trPr>
        <w:tc>
          <w:tcPr>
            <w:tcW w:w="5777" w:type="dxa"/>
          </w:tcPr>
          <w:p w14:paraId="6A8736DE" w14:textId="77777777" w:rsidR="005008B4" w:rsidRDefault="00000000">
            <w:pPr>
              <w:pStyle w:val="TableParagraph"/>
              <w:spacing w:before="242" w:line="232" w:lineRule="exact"/>
              <w:ind w:left="537"/>
            </w:pPr>
            <w:r>
              <w:t>Beta</w:t>
            </w:r>
            <w:r>
              <w:rPr>
                <w:spacing w:val="-7"/>
              </w:rPr>
              <w:t xml:space="preserve"> </w:t>
            </w:r>
            <w:r>
              <w:t>Launch</w:t>
            </w:r>
            <w:r>
              <w:rPr>
                <w:spacing w:val="-2"/>
              </w:rPr>
              <w:t xml:space="preserve"> </w:t>
            </w:r>
            <w:r>
              <w:rPr>
                <w:spacing w:val="-4"/>
              </w:rPr>
              <w:t>Site</w:t>
            </w:r>
          </w:p>
        </w:tc>
        <w:tc>
          <w:tcPr>
            <w:tcW w:w="3864" w:type="dxa"/>
          </w:tcPr>
          <w:p w14:paraId="6050C82D" w14:textId="77777777" w:rsidR="005008B4" w:rsidRDefault="00000000">
            <w:pPr>
              <w:pStyle w:val="TableParagraph"/>
              <w:spacing w:before="242" w:line="232" w:lineRule="exact"/>
              <w:ind w:left="561"/>
            </w:pPr>
            <w:r>
              <w:t>March</w:t>
            </w:r>
            <w:r>
              <w:rPr>
                <w:spacing w:val="-3"/>
              </w:rPr>
              <w:t xml:space="preserve"> </w:t>
            </w:r>
            <w:r>
              <w:rPr>
                <w:spacing w:val="-4"/>
              </w:rPr>
              <w:t>2026</w:t>
            </w:r>
          </w:p>
        </w:tc>
      </w:tr>
      <w:tr w:rsidR="005008B4" w14:paraId="4E37B950" w14:textId="77777777">
        <w:trPr>
          <w:trHeight w:val="493"/>
        </w:trPr>
        <w:tc>
          <w:tcPr>
            <w:tcW w:w="5777" w:type="dxa"/>
          </w:tcPr>
          <w:p w14:paraId="558C5AF6" w14:textId="77777777" w:rsidR="005008B4" w:rsidRDefault="00000000">
            <w:pPr>
              <w:pStyle w:val="TableParagraph"/>
              <w:spacing w:before="240" w:line="234" w:lineRule="exact"/>
              <w:ind w:left="537"/>
            </w:pPr>
            <w:r>
              <w:t>Final</w:t>
            </w:r>
            <w:r>
              <w:rPr>
                <w:spacing w:val="-4"/>
              </w:rPr>
              <w:t xml:space="preserve"> </w:t>
            </w:r>
            <w:r>
              <w:t>Launch</w:t>
            </w:r>
            <w:r>
              <w:rPr>
                <w:spacing w:val="-6"/>
              </w:rPr>
              <w:t xml:space="preserve"> </w:t>
            </w:r>
            <w:r>
              <w:t>/</w:t>
            </w:r>
            <w:r>
              <w:rPr>
                <w:spacing w:val="-2"/>
              </w:rPr>
              <w:t xml:space="preserve"> </w:t>
            </w:r>
            <w:r>
              <w:t>Build</w:t>
            </w:r>
            <w:r>
              <w:rPr>
                <w:spacing w:val="-6"/>
              </w:rPr>
              <w:t xml:space="preserve"> </w:t>
            </w:r>
            <w:r>
              <w:t>Completion</w:t>
            </w:r>
            <w:r>
              <w:rPr>
                <w:spacing w:val="-6"/>
              </w:rPr>
              <w:t xml:space="preserve"> </w:t>
            </w:r>
            <w:r>
              <w:t>Go</w:t>
            </w:r>
            <w:r>
              <w:rPr>
                <w:spacing w:val="-3"/>
              </w:rPr>
              <w:t xml:space="preserve"> </w:t>
            </w:r>
            <w:r>
              <w:rPr>
                <w:spacing w:val="-4"/>
              </w:rPr>
              <w:t>Live</w:t>
            </w:r>
          </w:p>
        </w:tc>
        <w:tc>
          <w:tcPr>
            <w:tcW w:w="3864" w:type="dxa"/>
          </w:tcPr>
          <w:p w14:paraId="048A71AD" w14:textId="77777777" w:rsidR="005008B4" w:rsidRDefault="00000000">
            <w:pPr>
              <w:pStyle w:val="TableParagraph"/>
              <w:spacing w:before="240" w:line="234" w:lineRule="exact"/>
              <w:ind w:left="561"/>
            </w:pPr>
            <w:r>
              <w:t>April</w:t>
            </w:r>
            <w:r>
              <w:rPr>
                <w:spacing w:val="-3"/>
              </w:rPr>
              <w:t xml:space="preserve"> </w:t>
            </w:r>
            <w:r>
              <w:t>30,</w:t>
            </w:r>
            <w:r>
              <w:rPr>
                <w:spacing w:val="-1"/>
              </w:rPr>
              <w:t xml:space="preserve"> </w:t>
            </w:r>
            <w:r>
              <w:rPr>
                <w:spacing w:val="-4"/>
              </w:rPr>
              <w:t>2025</w:t>
            </w:r>
          </w:p>
        </w:tc>
      </w:tr>
    </w:tbl>
    <w:p w14:paraId="4ACD0622" w14:textId="77777777" w:rsidR="005008B4" w:rsidRDefault="005008B4">
      <w:pPr>
        <w:pStyle w:val="BodyText"/>
        <w:spacing w:before="139"/>
      </w:pPr>
    </w:p>
    <w:p w14:paraId="3671188C" w14:textId="77777777" w:rsidR="005008B4" w:rsidRDefault="00000000">
      <w:pPr>
        <w:ind w:left="772"/>
        <w:jc w:val="both"/>
        <w:rPr>
          <w:rFonts w:ascii="Arial"/>
          <w:b/>
        </w:rPr>
      </w:pPr>
      <w:r>
        <w:rPr>
          <w:rFonts w:ascii="Arial"/>
          <w:b/>
        </w:rPr>
        <w:t>Project</w:t>
      </w:r>
      <w:r>
        <w:rPr>
          <w:rFonts w:ascii="Arial"/>
          <w:b/>
          <w:spacing w:val="-4"/>
        </w:rPr>
        <w:t xml:space="preserve"> </w:t>
      </w:r>
      <w:r>
        <w:rPr>
          <w:rFonts w:ascii="Arial"/>
          <w:b/>
          <w:spacing w:val="-2"/>
        </w:rPr>
        <w:t>Management</w:t>
      </w:r>
    </w:p>
    <w:p w14:paraId="2BC796AA" w14:textId="77777777" w:rsidR="005008B4" w:rsidRDefault="00000000">
      <w:pPr>
        <w:pStyle w:val="BodyText"/>
        <w:spacing w:before="122"/>
        <w:ind w:left="772"/>
      </w:pPr>
      <w:r>
        <w:t>Effective</w:t>
      </w:r>
      <w:r>
        <w:rPr>
          <w:spacing w:val="-7"/>
        </w:rPr>
        <w:t xml:space="preserve"> </w:t>
      </w:r>
      <w:r>
        <w:t>project</w:t>
      </w:r>
      <w:r>
        <w:rPr>
          <w:spacing w:val="-6"/>
        </w:rPr>
        <w:t xml:space="preserve"> </w:t>
      </w:r>
      <w:r>
        <w:t>management</w:t>
      </w:r>
      <w:r>
        <w:rPr>
          <w:spacing w:val="-4"/>
        </w:rPr>
        <w:t xml:space="preserve"> </w:t>
      </w:r>
      <w:r>
        <w:t>is</w:t>
      </w:r>
      <w:r>
        <w:rPr>
          <w:spacing w:val="-4"/>
        </w:rPr>
        <w:t xml:space="preserve"> </w:t>
      </w:r>
      <w:r>
        <w:t>essential</w:t>
      </w:r>
      <w:r>
        <w:rPr>
          <w:spacing w:val="-5"/>
        </w:rPr>
        <w:t xml:space="preserve"> </w:t>
      </w:r>
      <w:r>
        <w:t>to</w:t>
      </w:r>
      <w:r>
        <w:rPr>
          <w:spacing w:val="-6"/>
        </w:rPr>
        <w:t xml:space="preserve"> </w:t>
      </w:r>
      <w:r>
        <w:t>the</w:t>
      </w:r>
      <w:r>
        <w:rPr>
          <w:spacing w:val="-7"/>
        </w:rPr>
        <w:t xml:space="preserve"> </w:t>
      </w:r>
      <w:r>
        <w:t>success</w:t>
      </w:r>
      <w:r>
        <w:rPr>
          <w:spacing w:val="-3"/>
        </w:rPr>
        <w:t xml:space="preserve"> </w:t>
      </w:r>
      <w:r>
        <w:t>of</w:t>
      </w:r>
      <w:r>
        <w:rPr>
          <w:spacing w:val="-6"/>
        </w:rPr>
        <w:t xml:space="preserve"> </w:t>
      </w:r>
      <w:r>
        <w:t>this</w:t>
      </w:r>
      <w:r>
        <w:rPr>
          <w:spacing w:val="-3"/>
        </w:rPr>
        <w:t xml:space="preserve"> </w:t>
      </w:r>
      <w:r>
        <w:t>initiative.</w:t>
      </w:r>
      <w:r>
        <w:rPr>
          <w:spacing w:val="-5"/>
        </w:rPr>
        <w:t xml:space="preserve"> </w:t>
      </w:r>
      <w:r>
        <w:t>The</w:t>
      </w:r>
      <w:r>
        <w:rPr>
          <w:spacing w:val="-5"/>
        </w:rPr>
        <w:t xml:space="preserve"> </w:t>
      </w:r>
      <w:r>
        <w:t>Supplier</w:t>
      </w:r>
      <w:r>
        <w:rPr>
          <w:spacing w:val="-2"/>
        </w:rPr>
        <w:t xml:space="preserve"> will:</w:t>
      </w:r>
    </w:p>
    <w:p w14:paraId="22EBCF80" w14:textId="77777777" w:rsidR="005008B4" w:rsidRDefault="00000000">
      <w:pPr>
        <w:pStyle w:val="ListParagraph"/>
        <w:numPr>
          <w:ilvl w:val="0"/>
          <w:numId w:val="8"/>
        </w:numPr>
        <w:tabs>
          <w:tab w:val="left" w:pos="1492"/>
        </w:tabs>
        <w:spacing w:before="119"/>
        <w:ind w:right="646"/>
      </w:pPr>
      <w:r>
        <w:t>Participate</w:t>
      </w:r>
      <w:r>
        <w:rPr>
          <w:spacing w:val="29"/>
        </w:rPr>
        <w:t xml:space="preserve"> </w:t>
      </w:r>
      <w:r>
        <w:t>in</w:t>
      </w:r>
      <w:r>
        <w:rPr>
          <w:spacing w:val="27"/>
        </w:rPr>
        <w:t xml:space="preserve"> </w:t>
      </w:r>
      <w:r>
        <w:t>regular</w:t>
      </w:r>
      <w:r>
        <w:rPr>
          <w:spacing w:val="30"/>
        </w:rPr>
        <w:t xml:space="preserve"> </w:t>
      </w:r>
      <w:r>
        <w:t>project</w:t>
      </w:r>
      <w:r>
        <w:rPr>
          <w:spacing w:val="29"/>
        </w:rPr>
        <w:t xml:space="preserve"> </w:t>
      </w:r>
      <w:r>
        <w:t>status</w:t>
      </w:r>
      <w:r>
        <w:rPr>
          <w:spacing w:val="28"/>
        </w:rPr>
        <w:t xml:space="preserve"> </w:t>
      </w:r>
      <w:r>
        <w:t>meetings</w:t>
      </w:r>
      <w:r>
        <w:rPr>
          <w:spacing w:val="29"/>
        </w:rPr>
        <w:t xml:space="preserve"> </w:t>
      </w:r>
      <w:r>
        <w:t>with</w:t>
      </w:r>
      <w:r>
        <w:rPr>
          <w:spacing w:val="27"/>
        </w:rPr>
        <w:t xml:space="preserve"> </w:t>
      </w:r>
      <w:r>
        <w:t>GPREP</w:t>
      </w:r>
      <w:r>
        <w:rPr>
          <w:spacing w:val="29"/>
        </w:rPr>
        <w:t xml:space="preserve"> </w:t>
      </w:r>
      <w:r>
        <w:t>and</w:t>
      </w:r>
      <w:r>
        <w:rPr>
          <w:spacing w:val="29"/>
        </w:rPr>
        <w:t xml:space="preserve"> </w:t>
      </w:r>
      <w:r>
        <w:t>City</w:t>
      </w:r>
      <w:r>
        <w:rPr>
          <w:spacing w:val="28"/>
        </w:rPr>
        <w:t xml:space="preserve"> </w:t>
      </w:r>
      <w:r>
        <w:t>representatives</w:t>
      </w:r>
      <w:r>
        <w:rPr>
          <w:spacing w:val="28"/>
        </w:rPr>
        <w:t xml:space="preserve"> </w:t>
      </w:r>
      <w:r>
        <w:t>to</w:t>
      </w:r>
      <w:r>
        <w:rPr>
          <w:spacing w:val="27"/>
        </w:rPr>
        <w:t xml:space="preserve"> </w:t>
      </w:r>
      <w:r>
        <w:t>review project progress, deliverables, costs, and quality assurance.</w:t>
      </w:r>
    </w:p>
    <w:p w14:paraId="4B842FE0" w14:textId="77777777" w:rsidR="005008B4" w:rsidRDefault="00000000">
      <w:pPr>
        <w:pStyle w:val="ListParagraph"/>
        <w:numPr>
          <w:ilvl w:val="0"/>
          <w:numId w:val="8"/>
        </w:numPr>
        <w:tabs>
          <w:tab w:val="left" w:pos="1492"/>
        </w:tabs>
        <w:spacing w:before="120"/>
      </w:pPr>
      <w:r>
        <w:t>Provide</w:t>
      </w:r>
      <w:r>
        <w:rPr>
          <w:spacing w:val="-5"/>
        </w:rPr>
        <w:t xml:space="preserve"> </w:t>
      </w:r>
      <w:r>
        <w:t>updated</w:t>
      </w:r>
      <w:r>
        <w:rPr>
          <w:spacing w:val="-6"/>
        </w:rPr>
        <w:t xml:space="preserve"> </w:t>
      </w:r>
      <w:r>
        <w:t>project</w:t>
      </w:r>
      <w:r>
        <w:rPr>
          <w:spacing w:val="-5"/>
        </w:rPr>
        <w:t xml:space="preserve"> </w:t>
      </w:r>
      <w:r>
        <w:t>schedules</w:t>
      </w:r>
      <w:r>
        <w:rPr>
          <w:spacing w:val="-3"/>
        </w:rPr>
        <w:t xml:space="preserve"> </w:t>
      </w:r>
      <w:r>
        <w:t>prior</w:t>
      </w:r>
      <w:r>
        <w:rPr>
          <w:spacing w:val="-5"/>
        </w:rPr>
        <w:t xml:space="preserve"> </w:t>
      </w:r>
      <w:r>
        <w:t>to</w:t>
      </w:r>
      <w:r>
        <w:rPr>
          <w:spacing w:val="-6"/>
        </w:rPr>
        <w:t xml:space="preserve"> </w:t>
      </w:r>
      <w:r>
        <w:t>all</w:t>
      </w:r>
      <w:r>
        <w:rPr>
          <w:spacing w:val="-4"/>
        </w:rPr>
        <w:t xml:space="preserve"> </w:t>
      </w:r>
      <w:r>
        <w:rPr>
          <w:spacing w:val="-2"/>
        </w:rPr>
        <w:t>meetings.</w:t>
      </w:r>
    </w:p>
    <w:p w14:paraId="292D7E11" w14:textId="77777777" w:rsidR="005008B4" w:rsidRDefault="00000000">
      <w:pPr>
        <w:pStyle w:val="ListParagraph"/>
        <w:numPr>
          <w:ilvl w:val="0"/>
          <w:numId w:val="8"/>
        </w:numPr>
        <w:tabs>
          <w:tab w:val="left" w:pos="1492"/>
        </w:tabs>
        <w:spacing w:before="119"/>
        <w:ind w:right="647"/>
      </w:pPr>
      <w:r>
        <w:t>Deliver</w:t>
      </w:r>
      <w:r>
        <w:rPr>
          <w:spacing w:val="40"/>
        </w:rPr>
        <w:t xml:space="preserve"> </w:t>
      </w:r>
      <w:r>
        <w:t>formal</w:t>
      </w:r>
      <w:r>
        <w:rPr>
          <w:spacing w:val="40"/>
        </w:rPr>
        <w:t xml:space="preserve"> </w:t>
      </w:r>
      <w:r>
        <w:t>documentation</w:t>
      </w:r>
      <w:r>
        <w:rPr>
          <w:spacing w:val="40"/>
        </w:rPr>
        <w:t xml:space="preserve"> </w:t>
      </w:r>
      <w:r>
        <w:t>for</w:t>
      </w:r>
      <w:r>
        <w:rPr>
          <w:spacing w:val="40"/>
        </w:rPr>
        <w:t xml:space="preserve"> </w:t>
      </w:r>
      <w:r>
        <w:t>all</w:t>
      </w:r>
      <w:r>
        <w:rPr>
          <w:spacing w:val="40"/>
        </w:rPr>
        <w:t xml:space="preserve"> </w:t>
      </w:r>
      <w:r>
        <w:t>project</w:t>
      </w:r>
      <w:r>
        <w:rPr>
          <w:spacing w:val="40"/>
        </w:rPr>
        <w:t xml:space="preserve"> </w:t>
      </w:r>
      <w:r>
        <w:t>meetings,</w:t>
      </w:r>
      <w:r>
        <w:rPr>
          <w:spacing w:val="40"/>
        </w:rPr>
        <w:t xml:space="preserve"> </w:t>
      </w:r>
      <w:r>
        <w:t>including</w:t>
      </w:r>
      <w:r>
        <w:rPr>
          <w:spacing w:val="40"/>
        </w:rPr>
        <w:t xml:space="preserve"> </w:t>
      </w:r>
      <w:r>
        <w:t>agendas,</w:t>
      </w:r>
      <w:r>
        <w:rPr>
          <w:spacing w:val="40"/>
        </w:rPr>
        <w:t xml:space="preserve"> </w:t>
      </w:r>
      <w:r>
        <w:t>minutes,</w:t>
      </w:r>
      <w:r>
        <w:rPr>
          <w:spacing w:val="40"/>
        </w:rPr>
        <w:t xml:space="preserve"> </w:t>
      </w:r>
      <w:r>
        <w:t>progress reports, and supporting documentation.</w:t>
      </w:r>
    </w:p>
    <w:p w14:paraId="514A15E9" w14:textId="77777777" w:rsidR="005008B4" w:rsidRDefault="00000000">
      <w:pPr>
        <w:pStyle w:val="ListParagraph"/>
        <w:numPr>
          <w:ilvl w:val="0"/>
          <w:numId w:val="8"/>
        </w:numPr>
        <w:tabs>
          <w:tab w:val="left" w:pos="1485"/>
        </w:tabs>
        <w:spacing w:before="121"/>
        <w:ind w:left="1485" w:right="1151" w:hanging="356"/>
      </w:pPr>
      <w:r>
        <w:t>Any</w:t>
      </w:r>
      <w:r>
        <w:rPr>
          <w:spacing w:val="-2"/>
        </w:rPr>
        <w:t xml:space="preserve"> </w:t>
      </w:r>
      <w:r>
        <w:t>requested</w:t>
      </w:r>
      <w:r>
        <w:rPr>
          <w:spacing w:val="-5"/>
        </w:rPr>
        <w:t xml:space="preserve"> </w:t>
      </w:r>
      <w:r>
        <w:t>scope</w:t>
      </w:r>
      <w:r>
        <w:rPr>
          <w:spacing w:val="-3"/>
        </w:rPr>
        <w:t xml:space="preserve"> </w:t>
      </w:r>
      <w:r>
        <w:t>changes</w:t>
      </w:r>
      <w:r>
        <w:rPr>
          <w:spacing w:val="-2"/>
        </w:rPr>
        <w:t xml:space="preserve"> </w:t>
      </w:r>
      <w:r>
        <w:t>must</w:t>
      </w:r>
      <w:r>
        <w:rPr>
          <w:spacing w:val="-3"/>
        </w:rPr>
        <w:t xml:space="preserve"> </w:t>
      </w:r>
      <w:r>
        <w:t>be</w:t>
      </w:r>
      <w:r>
        <w:rPr>
          <w:spacing w:val="-3"/>
        </w:rPr>
        <w:t xml:space="preserve"> </w:t>
      </w:r>
      <w:r>
        <w:t>documented</w:t>
      </w:r>
      <w:r>
        <w:rPr>
          <w:spacing w:val="-5"/>
        </w:rPr>
        <w:t xml:space="preserve"> </w:t>
      </w:r>
      <w:r>
        <w:t>through</w:t>
      </w:r>
      <w:r>
        <w:rPr>
          <w:spacing w:val="-5"/>
        </w:rPr>
        <w:t xml:space="preserve"> </w:t>
      </w:r>
      <w:r>
        <w:t>a</w:t>
      </w:r>
      <w:r>
        <w:rPr>
          <w:spacing w:val="-5"/>
        </w:rPr>
        <w:t xml:space="preserve"> </w:t>
      </w:r>
      <w:r>
        <w:t>formal</w:t>
      </w:r>
      <w:r>
        <w:rPr>
          <w:spacing w:val="-3"/>
        </w:rPr>
        <w:t xml:space="preserve"> </w:t>
      </w:r>
      <w:r>
        <w:t>Change</w:t>
      </w:r>
      <w:r>
        <w:rPr>
          <w:spacing w:val="-3"/>
        </w:rPr>
        <w:t xml:space="preserve"> </w:t>
      </w:r>
      <w:r>
        <w:t>Request</w:t>
      </w:r>
      <w:r>
        <w:rPr>
          <w:spacing w:val="-3"/>
        </w:rPr>
        <w:t xml:space="preserve"> </w:t>
      </w:r>
      <w:r>
        <w:t>and approved in writing by GPREP.</w:t>
      </w:r>
    </w:p>
    <w:p w14:paraId="22376D47" w14:textId="77777777" w:rsidR="005008B4" w:rsidRDefault="005008B4">
      <w:pPr>
        <w:pStyle w:val="ListParagraph"/>
        <w:sectPr w:rsidR="005008B4">
          <w:pgSz w:w="12240" w:h="15840"/>
          <w:pgMar w:top="1060" w:right="360" w:bottom="600" w:left="360" w:header="97" w:footer="411" w:gutter="0"/>
          <w:cols w:space="720"/>
        </w:sectPr>
      </w:pPr>
    </w:p>
    <w:p w14:paraId="43680A45" w14:textId="34EB0836" w:rsidR="005008B4" w:rsidRDefault="00000000">
      <w:pPr>
        <w:spacing w:before="240"/>
        <w:ind w:left="772"/>
        <w:rPr>
          <w:rFonts w:ascii="Arial"/>
          <w:b/>
        </w:rPr>
      </w:pPr>
      <w:r>
        <w:rPr>
          <w:rFonts w:ascii="Arial"/>
          <w:b/>
        </w:rPr>
        <w:lastRenderedPageBreak/>
        <w:t>Intellectual</w:t>
      </w:r>
      <w:r>
        <w:rPr>
          <w:rFonts w:ascii="Arial"/>
          <w:b/>
          <w:spacing w:val="-6"/>
        </w:rPr>
        <w:t xml:space="preserve"> </w:t>
      </w:r>
      <w:r>
        <w:rPr>
          <w:rFonts w:ascii="Arial"/>
          <w:b/>
        </w:rPr>
        <w:t>Property</w:t>
      </w:r>
      <w:r>
        <w:rPr>
          <w:rFonts w:ascii="Arial"/>
          <w:b/>
          <w:spacing w:val="-6"/>
        </w:rPr>
        <w:t xml:space="preserve"> </w:t>
      </w:r>
      <w:r>
        <w:rPr>
          <w:rFonts w:ascii="Arial"/>
          <w:b/>
        </w:rPr>
        <w:t>and</w:t>
      </w:r>
      <w:r>
        <w:rPr>
          <w:rFonts w:ascii="Arial"/>
          <w:b/>
          <w:spacing w:val="-5"/>
        </w:rPr>
        <w:t xml:space="preserve"> </w:t>
      </w:r>
      <w:r>
        <w:rPr>
          <w:rFonts w:ascii="Arial"/>
          <w:b/>
          <w:spacing w:val="-2"/>
        </w:rPr>
        <w:t>Ownership</w:t>
      </w:r>
    </w:p>
    <w:p w14:paraId="095ECBDE" w14:textId="77777777" w:rsidR="005008B4" w:rsidRDefault="00000000">
      <w:pPr>
        <w:pStyle w:val="BodyText"/>
        <w:spacing w:before="239"/>
        <w:ind w:left="772" w:right="691"/>
      </w:pPr>
      <w:r>
        <w:t>All</w:t>
      </w:r>
      <w:r>
        <w:rPr>
          <w:spacing w:val="-3"/>
        </w:rPr>
        <w:t xml:space="preserve"> </w:t>
      </w:r>
      <w:r>
        <w:t>source</w:t>
      </w:r>
      <w:r>
        <w:rPr>
          <w:spacing w:val="-3"/>
        </w:rPr>
        <w:t xml:space="preserve"> </w:t>
      </w:r>
      <w:r>
        <w:t>code,</w:t>
      </w:r>
      <w:r>
        <w:rPr>
          <w:spacing w:val="-1"/>
        </w:rPr>
        <w:t xml:space="preserve"> </w:t>
      </w:r>
      <w:r>
        <w:t>documentation,</w:t>
      </w:r>
      <w:r>
        <w:rPr>
          <w:spacing w:val="-3"/>
        </w:rPr>
        <w:t xml:space="preserve"> </w:t>
      </w:r>
      <w:r>
        <w:t>graphics,</w:t>
      </w:r>
      <w:r>
        <w:rPr>
          <w:spacing w:val="-1"/>
        </w:rPr>
        <w:t xml:space="preserve"> </w:t>
      </w:r>
      <w:r>
        <w:t>and</w:t>
      </w:r>
      <w:r>
        <w:rPr>
          <w:spacing w:val="-5"/>
        </w:rPr>
        <w:t xml:space="preserve"> </w:t>
      </w:r>
      <w:r>
        <w:t>related</w:t>
      </w:r>
      <w:r>
        <w:rPr>
          <w:spacing w:val="-3"/>
        </w:rPr>
        <w:t xml:space="preserve"> </w:t>
      </w:r>
      <w:r>
        <w:t>deliverables</w:t>
      </w:r>
      <w:r>
        <w:rPr>
          <w:spacing w:val="-5"/>
        </w:rPr>
        <w:t xml:space="preserve"> </w:t>
      </w:r>
      <w:r>
        <w:t>created</w:t>
      </w:r>
      <w:r>
        <w:rPr>
          <w:spacing w:val="-3"/>
        </w:rPr>
        <w:t xml:space="preserve"> </w:t>
      </w:r>
      <w:r>
        <w:t>under</w:t>
      </w:r>
      <w:r>
        <w:rPr>
          <w:spacing w:val="-4"/>
        </w:rPr>
        <w:t xml:space="preserve"> </w:t>
      </w:r>
      <w:r>
        <w:t>this</w:t>
      </w:r>
      <w:r>
        <w:rPr>
          <w:spacing w:val="-5"/>
        </w:rPr>
        <w:t xml:space="preserve"> </w:t>
      </w:r>
      <w:r>
        <w:t>contract</w:t>
      </w:r>
      <w:r>
        <w:rPr>
          <w:spacing w:val="-4"/>
        </w:rPr>
        <w:t xml:space="preserve"> </w:t>
      </w:r>
      <w:r>
        <w:t>shall</w:t>
      </w:r>
      <w:r>
        <w:rPr>
          <w:spacing w:val="-3"/>
        </w:rPr>
        <w:t xml:space="preserve"> </w:t>
      </w:r>
      <w:r>
        <w:t>be the sole property of GPREP and its partner municipalities. The Supplier shall not reuse or repurpose any materials developed for this project without written consent.</w:t>
      </w:r>
    </w:p>
    <w:p w14:paraId="14BFAC1D" w14:textId="77777777" w:rsidR="005008B4" w:rsidRDefault="00000000">
      <w:pPr>
        <w:spacing w:before="241"/>
        <w:ind w:left="772"/>
        <w:rPr>
          <w:rFonts w:ascii="Arial"/>
          <w:b/>
        </w:rPr>
      </w:pPr>
      <w:r>
        <w:rPr>
          <w:rFonts w:ascii="Arial"/>
          <w:b/>
        </w:rPr>
        <w:t>Warranty</w:t>
      </w:r>
      <w:r>
        <w:rPr>
          <w:rFonts w:ascii="Arial"/>
          <w:b/>
          <w:spacing w:val="-4"/>
        </w:rPr>
        <w:t xml:space="preserve"> </w:t>
      </w:r>
      <w:r>
        <w:rPr>
          <w:rFonts w:ascii="Arial"/>
          <w:b/>
        </w:rPr>
        <w:t>and</w:t>
      </w:r>
      <w:r>
        <w:rPr>
          <w:rFonts w:ascii="Arial"/>
          <w:b/>
          <w:spacing w:val="-5"/>
        </w:rPr>
        <w:t xml:space="preserve"> </w:t>
      </w:r>
      <w:r>
        <w:rPr>
          <w:rFonts w:ascii="Arial"/>
          <w:b/>
          <w:spacing w:val="-2"/>
        </w:rPr>
        <w:t>Maintenance</w:t>
      </w:r>
    </w:p>
    <w:p w14:paraId="183A8B4F" w14:textId="77777777" w:rsidR="005008B4" w:rsidRDefault="00000000">
      <w:pPr>
        <w:pStyle w:val="BodyText"/>
        <w:spacing w:before="120"/>
        <w:ind w:left="772" w:right="691"/>
      </w:pPr>
      <w:r>
        <w:t>A 90-day warranty period will apply post-acceptance, during which the Supplier must correct any defects</w:t>
      </w:r>
      <w:r>
        <w:rPr>
          <w:spacing w:val="-4"/>
        </w:rPr>
        <w:t xml:space="preserve"> </w:t>
      </w:r>
      <w:r>
        <w:t>or</w:t>
      </w:r>
      <w:r>
        <w:rPr>
          <w:spacing w:val="-5"/>
        </w:rPr>
        <w:t xml:space="preserve"> </w:t>
      </w:r>
      <w:r>
        <w:t>functional</w:t>
      </w:r>
      <w:r>
        <w:rPr>
          <w:spacing w:val="-2"/>
        </w:rPr>
        <w:t xml:space="preserve"> </w:t>
      </w:r>
      <w:r>
        <w:t>deficiencies</w:t>
      </w:r>
      <w:r>
        <w:rPr>
          <w:spacing w:val="-1"/>
        </w:rPr>
        <w:t xml:space="preserve"> </w:t>
      </w:r>
      <w:r>
        <w:t>at no</w:t>
      </w:r>
      <w:r>
        <w:rPr>
          <w:spacing w:val="-4"/>
        </w:rPr>
        <w:t xml:space="preserve"> </w:t>
      </w:r>
      <w:r>
        <w:t>additional</w:t>
      </w:r>
      <w:r>
        <w:rPr>
          <w:spacing w:val="-5"/>
        </w:rPr>
        <w:t xml:space="preserve"> </w:t>
      </w:r>
      <w:r>
        <w:t>cost.</w:t>
      </w:r>
      <w:r>
        <w:rPr>
          <w:spacing w:val="40"/>
        </w:rPr>
        <w:t xml:space="preserve"> </w:t>
      </w:r>
      <w:r>
        <w:t>After</w:t>
      </w:r>
      <w:r>
        <w:rPr>
          <w:spacing w:val="-3"/>
        </w:rPr>
        <w:t xml:space="preserve"> </w:t>
      </w:r>
      <w:r>
        <w:t>the</w:t>
      </w:r>
      <w:r>
        <w:rPr>
          <w:spacing w:val="-2"/>
        </w:rPr>
        <w:t xml:space="preserve"> </w:t>
      </w:r>
      <w:r>
        <w:t>warranty</w:t>
      </w:r>
      <w:r>
        <w:rPr>
          <w:spacing w:val="-4"/>
        </w:rPr>
        <w:t xml:space="preserve"> </w:t>
      </w:r>
      <w:r>
        <w:t>period,</w:t>
      </w:r>
      <w:r>
        <w:rPr>
          <w:spacing w:val="-2"/>
        </w:rPr>
        <w:t xml:space="preserve"> </w:t>
      </w:r>
      <w:r>
        <w:t>maintenance</w:t>
      </w:r>
      <w:r>
        <w:rPr>
          <w:spacing w:val="-4"/>
        </w:rPr>
        <w:t xml:space="preserve"> </w:t>
      </w:r>
      <w:r>
        <w:t>services shall continue under an annual or as-needed service agreement.</w:t>
      </w:r>
    </w:p>
    <w:p w14:paraId="18FF2713" w14:textId="77777777" w:rsidR="005008B4" w:rsidRDefault="005008B4">
      <w:pPr>
        <w:pStyle w:val="BodyText"/>
        <w:spacing w:before="106"/>
      </w:pPr>
    </w:p>
    <w:p w14:paraId="0F8AC16C" w14:textId="77777777" w:rsidR="005008B4" w:rsidRDefault="00000000">
      <w:pPr>
        <w:pStyle w:val="ListParagraph"/>
        <w:numPr>
          <w:ilvl w:val="1"/>
          <w:numId w:val="12"/>
        </w:numPr>
        <w:tabs>
          <w:tab w:val="left" w:pos="1009"/>
        </w:tabs>
        <w:spacing w:before="1"/>
        <w:ind w:left="1009" w:hanging="237"/>
        <w:rPr>
          <w:rFonts w:ascii="Arial" w:hAnsi="Arial"/>
          <w:b/>
          <w:sz w:val="24"/>
          <w:u w:val="single"/>
        </w:rPr>
      </w:pPr>
      <w:r>
        <w:rPr>
          <w:rFonts w:ascii="Arial" w:hAnsi="Arial"/>
          <w:b/>
          <w:spacing w:val="-1"/>
          <w:sz w:val="24"/>
          <w:u w:val="single"/>
        </w:rPr>
        <w:t xml:space="preserve"> </w:t>
      </w:r>
      <w:r>
        <w:rPr>
          <w:rFonts w:ascii="Arial" w:hAnsi="Arial"/>
          <w:b/>
          <w:sz w:val="24"/>
          <w:u w:val="single"/>
        </w:rPr>
        <w:t>​</w:t>
      </w:r>
      <w:r>
        <w:rPr>
          <w:rFonts w:ascii="Arial" w:hAnsi="Arial"/>
          <w:b/>
          <w:spacing w:val="17"/>
          <w:sz w:val="24"/>
          <w:u w:val="single"/>
        </w:rPr>
        <w:t xml:space="preserve"> </w:t>
      </w:r>
      <w:r>
        <w:rPr>
          <w:rFonts w:ascii="Arial" w:hAnsi="Arial"/>
          <w:b/>
          <w:spacing w:val="-2"/>
          <w:sz w:val="24"/>
          <w:u w:val="single"/>
        </w:rPr>
        <w:t>MATERIAL</w:t>
      </w:r>
      <w:r>
        <w:rPr>
          <w:rFonts w:ascii="Arial" w:hAnsi="Arial"/>
          <w:b/>
          <w:spacing w:val="-5"/>
          <w:sz w:val="24"/>
          <w:u w:val="single"/>
        </w:rPr>
        <w:t xml:space="preserve"> </w:t>
      </w:r>
      <w:r>
        <w:rPr>
          <w:rFonts w:ascii="Arial" w:hAnsi="Arial"/>
          <w:b/>
          <w:spacing w:val="-2"/>
          <w:sz w:val="24"/>
          <w:u w:val="single"/>
        </w:rPr>
        <w:t>DISCLOSURES</w:t>
      </w:r>
    </w:p>
    <w:p w14:paraId="592B0494" w14:textId="77777777" w:rsidR="005008B4" w:rsidRDefault="005008B4">
      <w:pPr>
        <w:pStyle w:val="BodyText"/>
        <w:spacing w:before="27"/>
        <w:rPr>
          <w:rFonts w:ascii="Arial"/>
          <w:b/>
        </w:rPr>
      </w:pPr>
    </w:p>
    <w:p w14:paraId="625B9262" w14:textId="77777777" w:rsidR="005008B4" w:rsidRDefault="00000000">
      <w:pPr>
        <w:pStyle w:val="ListParagraph"/>
        <w:numPr>
          <w:ilvl w:val="2"/>
          <w:numId w:val="12"/>
        </w:numPr>
        <w:tabs>
          <w:tab w:val="left" w:pos="1490"/>
        </w:tabs>
        <w:spacing w:line="252" w:lineRule="exact"/>
        <w:ind w:left="1490" w:hanging="358"/>
        <w:jc w:val="both"/>
      </w:pPr>
      <w:r>
        <w:t>The</w:t>
      </w:r>
      <w:r>
        <w:rPr>
          <w:spacing w:val="-6"/>
        </w:rPr>
        <w:t xml:space="preserve"> </w:t>
      </w:r>
      <w:r>
        <w:t>terms</w:t>
      </w:r>
      <w:r>
        <w:rPr>
          <w:spacing w:val="-5"/>
        </w:rPr>
        <w:t xml:space="preserve"> </w:t>
      </w:r>
      <w:r>
        <w:t>and</w:t>
      </w:r>
      <w:r>
        <w:rPr>
          <w:spacing w:val="-6"/>
        </w:rPr>
        <w:t xml:space="preserve"> </w:t>
      </w:r>
      <w:r>
        <w:t>conditions</w:t>
      </w:r>
      <w:r>
        <w:rPr>
          <w:spacing w:val="-2"/>
        </w:rPr>
        <w:t xml:space="preserve"> </w:t>
      </w:r>
      <w:r>
        <w:t>as</w:t>
      </w:r>
      <w:r>
        <w:rPr>
          <w:spacing w:val="-3"/>
        </w:rPr>
        <w:t xml:space="preserve"> </w:t>
      </w:r>
      <w:r>
        <w:t>per</w:t>
      </w:r>
      <w:r>
        <w:rPr>
          <w:spacing w:val="-2"/>
        </w:rPr>
        <w:t xml:space="preserve"> </w:t>
      </w:r>
      <w:r>
        <w:t>Appendix</w:t>
      </w:r>
      <w:r>
        <w:rPr>
          <w:spacing w:val="-5"/>
        </w:rPr>
        <w:t xml:space="preserve"> </w:t>
      </w:r>
      <w:r>
        <w:t>A</w:t>
      </w:r>
      <w:r>
        <w:rPr>
          <w:spacing w:val="-4"/>
        </w:rPr>
        <w:t xml:space="preserve"> </w:t>
      </w:r>
      <w:r>
        <w:t>will</w:t>
      </w:r>
      <w:r>
        <w:rPr>
          <w:spacing w:val="-3"/>
        </w:rPr>
        <w:t xml:space="preserve"> </w:t>
      </w:r>
      <w:r>
        <w:t>govern</w:t>
      </w:r>
      <w:r>
        <w:rPr>
          <w:spacing w:val="-6"/>
        </w:rPr>
        <w:t xml:space="preserve"> </w:t>
      </w:r>
      <w:r>
        <w:t>the</w:t>
      </w:r>
      <w:r>
        <w:rPr>
          <w:spacing w:val="-3"/>
        </w:rPr>
        <w:t xml:space="preserve"> </w:t>
      </w:r>
      <w:r>
        <w:t>performance</w:t>
      </w:r>
      <w:r>
        <w:rPr>
          <w:spacing w:val="-5"/>
        </w:rPr>
        <w:t xml:space="preserve"> </w:t>
      </w:r>
      <w:r>
        <w:t>of</w:t>
      </w:r>
      <w:r>
        <w:rPr>
          <w:spacing w:val="-5"/>
        </w:rPr>
        <w:t xml:space="preserve"> </w:t>
      </w:r>
      <w:r>
        <w:t>the</w:t>
      </w:r>
      <w:r>
        <w:rPr>
          <w:spacing w:val="-3"/>
        </w:rPr>
        <w:t xml:space="preserve"> </w:t>
      </w:r>
      <w:r>
        <w:rPr>
          <w:spacing w:val="-2"/>
        </w:rPr>
        <w:t>contract.</w:t>
      </w:r>
    </w:p>
    <w:p w14:paraId="6E0B93AA" w14:textId="77777777" w:rsidR="005008B4" w:rsidRDefault="00000000">
      <w:pPr>
        <w:pStyle w:val="ListParagraph"/>
        <w:numPr>
          <w:ilvl w:val="2"/>
          <w:numId w:val="12"/>
        </w:numPr>
        <w:tabs>
          <w:tab w:val="left" w:pos="1492"/>
        </w:tabs>
        <w:ind w:right="644"/>
        <w:jc w:val="both"/>
      </w:pPr>
      <w:r>
        <w:t>The City reserves the right to award the Contract based upon budget approval, on a split-order basis, lump sum basis, or individual-item basis or such combination as shall best serve the interests of the City.</w:t>
      </w:r>
    </w:p>
    <w:p w14:paraId="4D2CC756" w14:textId="77777777" w:rsidR="005008B4" w:rsidRDefault="00000000">
      <w:pPr>
        <w:pStyle w:val="ListParagraph"/>
        <w:numPr>
          <w:ilvl w:val="2"/>
          <w:numId w:val="12"/>
        </w:numPr>
        <w:tabs>
          <w:tab w:val="left" w:pos="1490"/>
          <w:tab w:val="left" w:pos="1492"/>
        </w:tabs>
        <w:spacing w:before="1"/>
        <w:ind w:right="645"/>
        <w:jc w:val="both"/>
      </w:pPr>
      <w:r>
        <w:t>The successful proponent may be required to obtain and maintain a City of Grande Prairie Business License and all permits required to carry out the obligations set forth in this RFP. Proponents are encouraged to visit</w:t>
      </w:r>
      <w:r>
        <w:rPr>
          <w:spacing w:val="-1"/>
        </w:rPr>
        <w:t xml:space="preserve"> </w:t>
      </w:r>
      <w:hyperlink r:id="rId30">
        <w:r>
          <w:rPr>
            <w:color w:val="0000FF"/>
            <w:u w:val="single" w:color="0000FF"/>
          </w:rPr>
          <w:t>Business Licensing | City of</w:t>
        </w:r>
        <w:r>
          <w:rPr>
            <w:color w:val="0000FF"/>
            <w:spacing w:val="-1"/>
            <w:u w:val="single" w:color="0000FF"/>
          </w:rPr>
          <w:t xml:space="preserve"> </w:t>
        </w:r>
        <w:r>
          <w:rPr>
            <w:color w:val="0000FF"/>
            <w:u w:val="single" w:color="0000FF"/>
          </w:rPr>
          <w:t>Grande</w:t>
        </w:r>
        <w:r>
          <w:rPr>
            <w:color w:val="0000FF"/>
            <w:spacing w:val="-3"/>
            <w:u w:val="single" w:color="0000FF"/>
          </w:rPr>
          <w:t xml:space="preserve"> </w:t>
        </w:r>
        <w:r>
          <w:rPr>
            <w:color w:val="0000FF"/>
            <w:u w:val="single" w:color="0000FF"/>
          </w:rPr>
          <w:t>Prairie (cityofgp.com)</w:t>
        </w:r>
      </w:hyperlink>
      <w:r>
        <w:rPr>
          <w:color w:val="0000FF"/>
        </w:rPr>
        <w:t xml:space="preserve"> </w:t>
      </w:r>
      <w:r>
        <w:t>to determine if a City of Grande Prairie Business License is required.</w:t>
      </w:r>
    </w:p>
    <w:p w14:paraId="49E7FB58" w14:textId="77777777" w:rsidR="005008B4" w:rsidRDefault="005008B4">
      <w:pPr>
        <w:pStyle w:val="BodyText"/>
        <w:spacing w:before="106"/>
      </w:pPr>
    </w:p>
    <w:p w14:paraId="63A23549" w14:textId="77777777" w:rsidR="005008B4" w:rsidRDefault="00000000">
      <w:pPr>
        <w:pStyle w:val="ListParagraph"/>
        <w:numPr>
          <w:ilvl w:val="1"/>
          <w:numId w:val="12"/>
        </w:numPr>
        <w:tabs>
          <w:tab w:val="left" w:pos="1009"/>
        </w:tabs>
        <w:ind w:left="1009" w:hanging="237"/>
        <w:rPr>
          <w:rFonts w:ascii="Arial" w:hAnsi="Arial"/>
          <w:b/>
          <w:sz w:val="24"/>
          <w:u w:val="single"/>
        </w:rPr>
      </w:pPr>
      <w:r>
        <w:rPr>
          <w:rFonts w:ascii="Arial" w:hAnsi="Arial"/>
          <w:b/>
          <w:sz w:val="24"/>
          <w:u w:val="single"/>
        </w:rPr>
        <w:t xml:space="preserve"> ​</w:t>
      </w:r>
      <w:r>
        <w:rPr>
          <w:rFonts w:ascii="Arial" w:hAnsi="Arial"/>
          <w:b/>
          <w:spacing w:val="18"/>
          <w:sz w:val="24"/>
          <w:u w:val="single"/>
        </w:rPr>
        <w:t xml:space="preserve"> </w:t>
      </w:r>
      <w:r>
        <w:rPr>
          <w:rFonts w:ascii="Arial" w:hAnsi="Arial"/>
          <w:b/>
          <w:spacing w:val="-2"/>
          <w:sz w:val="24"/>
          <w:u w:val="single"/>
        </w:rPr>
        <w:t>MANDATORY</w:t>
      </w:r>
      <w:r>
        <w:rPr>
          <w:rFonts w:ascii="Arial" w:hAnsi="Arial"/>
          <w:b/>
          <w:spacing w:val="-4"/>
          <w:sz w:val="24"/>
          <w:u w:val="single"/>
        </w:rPr>
        <w:t xml:space="preserve"> </w:t>
      </w:r>
      <w:r>
        <w:rPr>
          <w:rFonts w:ascii="Arial" w:hAnsi="Arial"/>
          <w:b/>
          <w:spacing w:val="-2"/>
          <w:sz w:val="24"/>
          <w:u w:val="single"/>
        </w:rPr>
        <w:t>SUBMISSION</w:t>
      </w:r>
      <w:r>
        <w:rPr>
          <w:rFonts w:ascii="Arial" w:hAnsi="Arial"/>
          <w:b/>
          <w:spacing w:val="-5"/>
          <w:sz w:val="24"/>
          <w:u w:val="single"/>
        </w:rPr>
        <w:t xml:space="preserve"> </w:t>
      </w:r>
      <w:r>
        <w:rPr>
          <w:rFonts w:ascii="Arial" w:hAnsi="Arial"/>
          <w:b/>
          <w:spacing w:val="-2"/>
          <w:sz w:val="24"/>
          <w:u w:val="single"/>
        </w:rPr>
        <w:t>REQUIREMENTS</w:t>
      </w:r>
    </w:p>
    <w:p w14:paraId="60E314F3" w14:textId="77777777" w:rsidR="005008B4" w:rsidRDefault="00000000">
      <w:pPr>
        <w:pStyle w:val="ListParagraph"/>
        <w:numPr>
          <w:ilvl w:val="0"/>
          <w:numId w:val="7"/>
        </w:numPr>
        <w:tabs>
          <w:tab w:val="left" w:pos="1492"/>
        </w:tabs>
        <w:spacing w:before="122" w:line="268" w:lineRule="exact"/>
        <w:ind w:hanging="360"/>
      </w:pPr>
      <w:r>
        <w:rPr>
          <w:rFonts w:ascii="Arial" w:hAnsi="Arial"/>
          <w:b/>
          <w:spacing w:val="-2"/>
        </w:rPr>
        <w:t>Submission</w:t>
      </w:r>
      <w:r>
        <w:rPr>
          <w:rFonts w:ascii="Arial" w:hAnsi="Arial"/>
          <w:b/>
          <w:spacing w:val="-8"/>
        </w:rPr>
        <w:t xml:space="preserve"> </w:t>
      </w:r>
      <w:r>
        <w:rPr>
          <w:rFonts w:ascii="Arial" w:hAnsi="Arial"/>
          <w:b/>
          <w:spacing w:val="-2"/>
        </w:rPr>
        <w:t>Form</w:t>
      </w:r>
      <w:r>
        <w:rPr>
          <w:rFonts w:ascii="Arial" w:hAnsi="Arial"/>
          <w:b/>
          <w:spacing w:val="-4"/>
        </w:rPr>
        <w:t xml:space="preserve"> </w:t>
      </w:r>
      <w:r>
        <w:rPr>
          <w:spacing w:val="-2"/>
        </w:rPr>
        <w:t>(Appendix</w:t>
      </w:r>
      <w:r>
        <w:rPr>
          <w:spacing w:val="-5"/>
        </w:rPr>
        <w:t xml:space="preserve"> </w:t>
      </w:r>
      <w:r>
        <w:rPr>
          <w:spacing w:val="-2"/>
        </w:rPr>
        <w:t>B-to</w:t>
      </w:r>
      <w:r>
        <w:rPr>
          <w:spacing w:val="-5"/>
        </w:rPr>
        <w:t xml:space="preserve"> </w:t>
      </w:r>
      <w:r>
        <w:rPr>
          <w:spacing w:val="-2"/>
        </w:rPr>
        <w:t>be</w:t>
      </w:r>
      <w:r>
        <w:rPr>
          <w:spacing w:val="-5"/>
        </w:rPr>
        <w:t xml:space="preserve"> </w:t>
      </w:r>
      <w:r>
        <w:rPr>
          <w:spacing w:val="-2"/>
        </w:rPr>
        <w:t>completed</w:t>
      </w:r>
      <w:r>
        <w:rPr>
          <w:spacing w:val="-6"/>
        </w:rPr>
        <w:t xml:space="preserve"> </w:t>
      </w:r>
      <w:r>
        <w:rPr>
          <w:spacing w:val="-2"/>
        </w:rPr>
        <w:t>online</w:t>
      </w:r>
      <w:r>
        <w:rPr>
          <w:spacing w:val="-4"/>
        </w:rPr>
        <w:t xml:space="preserve"> </w:t>
      </w:r>
      <w:r>
        <w:rPr>
          <w:spacing w:val="-2"/>
        </w:rPr>
        <w:t>through</w:t>
      </w:r>
      <w:r>
        <w:rPr>
          <w:spacing w:val="-5"/>
        </w:rPr>
        <w:t xml:space="preserve"> </w:t>
      </w:r>
      <w:r>
        <w:rPr>
          <w:spacing w:val="-2"/>
        </w:rPr>
        <w:t>bids&amp;tenders™</w:t>
      </w:r>
      <w:r>
        <w:rPr>
          <w:spacing w:val="-3"/>
        </w:rPr>
        <w:t xml:space="preserve"> </w:t>
      </w:r>
      <w:r>
        <w:rPr>
          <w:spacing w:val="-2"/>
        </w:rPr>
        <w:t>bidding</w:t>
      </w:r>
      <w:r>
        <w:rPr>
          <w:spacing w:val="-1"/>
        </w:rPr>
        <w:t xml:space="preserve"> </w:t>
      </w:r>
      <w:r>
        <w:rPr>
          <w:spacing w:val="-2"/>
        </w:rPr>
        <w:t>system)</w:t>
      </w:r>
    </w:p>
    <w:p w14:paraId="02A7898B" w14:textId="77777777" w:rsidR="005008B4" w:rsidRDefault="00000000">
      <w:pPr>
        <w:pStyle w:val="ListParagraph"/>
        <w:numPr>
          <w:ilvl w:val="0"/>
          <w:numId w:val="7"/>
        </w:numPr>
        <w:tabs>
          <w:tab w:val="left" w:pos="1493"/>
        </w:tabs>
        <w:spacing w:line="268" w:lineRule="exact"/>
        <w:ind w:left="1493" w:hanging="360"/>
      </w:pPr>
      <w:r>
        <w:rPr>
          <w:rFonts w:ascii="Arial" w:hAnsi="Arial"/>
          <w:b/>
          <w:spacing w:val="-2"/>
        </w:rPr>
        <w:t>Pricing</w:t>
      </w:r>
      <w:r>
        <w:rPr>
          <w:rFonts w:ascii="Arial" w:hAnsi="Arial"/>
          <w:b/>
          <w:spacing w:val="-7"/>
        </w:rPr>
        <w:t xml:space="preserve"> </w:t>
      </w:r>
      <w:r>
        <w:rPr>
          <w:spacing w:val="-2"/>
        </w:rPr>
        <w:t>(Appendix</w:t>
      </w:r>
      <w:r>
        <w:rPr>
          <w:spacing w:val="-4"/>
        </w:rPr>
        <w:t xml:space="preserve"> </w:t>
      </w:r>
      <w:r>
        <w:rPr>
          <w:spacing w:val="-2"/>
        </w:rPr>
        <w:t>C-</w:t>
      </w:r>
      <w:r>
        <w:rPr>
          <w:spacing w:val="-4"/>
        </w:rPr>
        <w:t xml:space="preserve"> </w:t>
      </w:r>
      <w:r>
        <w:rPr>
          <w:spacing w:val="-2"/>
        </w:rPr>
        <w:t>to</w:t>
      </w:r>
      <w:r>
        <w:rPr>
          <w:spacing w:val="-4"/>
        </w:rPr>
        <w:t xml:space="preserve"> </w:t>
      </w:r>
      <w:r>
        <w:rPr>
          <w:spacing w:val="-2"/>
        </w:rPr>
        <w:t>be</w:t>
      </w:r>
      <w:r>
        <w:rPr>
          <w:spacing w:val="-4"/>
        </w:rPr>
        <w:t xml:space="preserve"> </w:t>
      </w:r>
      <w:r>
        <w:rPr>
          <w:spacing w:val="-2"/>
        </w:rPr>
        <w:t>completed</w:t>
      </w:r>
      <w:r>
        <w:rPr>
          <w:spacing w:val="-5"/>
        </w:rPr>
        <w:t xml:space="preserve"> </w:t>
      </w:r>
      <w:r>
        <w:rPr>
          <w:spacing w:val="-2"/>
        </w:rPr>
        <w:t>online</w:t>
      </w:r>
      <w:r>
        <w:rPr>
          <w:spacing w:val="-4"/>
        </w:rPr>
        <w:t xml:space="preserve"> </w:t>
      </w:r>
      <w:r>
        <w:rPr>
          <w:spacing w:val="-2"/>
        </w:rPr>
        <w:t>through</w:t>
      </w:r>
      <w:r>
        <w:rPr>
          <w:spacing w:val="-5"/>
        </w:rPr>
        <w:t xml:space="preserve"> </w:t>
      </w:r>
      <w:r>
        <w:rPr>
          <w:spacing w:val="-2"/>
        </w:rPr>
        <w:t>bids&amp;tenders™ bidding</w:t>
      </w:r>
      <w:r>
        <w:t xml:space="preserve"> </w:t>
      </w:r>
      <w:r>
        <w:rPr>
          <w:spacing w:val="-2"/>
        </w:rPr>
        <w:t>system)</w:t>
      </w:r>
    </w:p>
    <w:p w14:paraId="7054561C" w14:textId="77777777" w:rsidR="005008B4" w:rsidRDefault="00000000">
      <w:pPr>
        <w:pStyle w:val="ListParagraph"/>
        <w:numPr>
          <w:ilvl w:val="0"/>
          <w:numId w:val="7"/>
        </w:numPr>
        <w:tabs>
          <w:tab w:val="left" w:pos="1493"/>
        </w:tabs>
        <w:spacing w:line="268" w:lineRule="exact"/>
        <w:ind w:left="1493" w:hanging="360"/>
      </w:pPr>
      <w:r>
        <w:rPr>
          <w:rFonts w:ascii="Arial" w:hAnsi="Arial"/>
          <w:b/>
          <w:spacing w:val="-2"/>
        </w:rPr>
        <w:t>Detailed</w:t>
      </w:r>
      <w:r>
        <w:rPr>
          <w:rFonts w:ascii="Arial" w:hAnsi="Arial"/>
          <w:b/>
          <w:spacing w:val="-6"/>
        </w:rPr>
        <w:t xml:space="preserve"> </w:t>
      </w:r>
      <w:r>
        <w:rPr>
          <w:rFonts w:ascii="Arial" w:hAnsi="Arial"/>
          <w:b/>
          <w:spacing w:val="-2"/>
        </w:rPr>
        <w:t>Fee</w:t>
      </w:r>
      <w:r>
        <w:rPr>
          <w:rFonts w:ascii="Arial" w:hAnsi="Arial"/>
          <w:b/>
          <w:spacing w:val="-4"/>
        </w:rPr>
        <w:t xml:space="preserve"> </w:t>
      </w:r>
      <w:r>
        <w:rPr>
          <w:rFonts w:ascii="Arial" w:hAnsi="Arial"/>
          <w:b/>
          <w:spacing w:val="-2"/>
        </w:rPr>
        <w:t>Schedule</w:t>
      </w:r>
      <w:r>
        <w:rPr>
          <w:rFonts w:ascii="Arial" w:hAnsi="Arial"/>
          <w:b/>
          <w:spacing w:val="-4"/>
        </w:rPr>
        <w:t xml:space="preserve"> </w:t>
      </w:r>
      <w:r>
        <w:rPr>
          <w:spacing w:val="-2"/>
        </w:rPr>
        <w:t>(to</w:t>
      </w:r>
      <w:r>
        <w:rPr>
          <w:spacing w:val="-4"/>
        </w:rPr>
        <w:t xml:space="preserve"> </w:t>
      </w:r>
      <w:r>
        <w:rPr>
          <w:spacing w:val="-2"/>
        </w:rPr>
        <w:t>be</w:t>
      </w:r>
      <w:r>
        <w:rPr>
          <w:spacing w:val="-4"/>
        </w:rPr>
        <w:t xml:space="preserve"> </w:t>
      </w:r>
      <w:r>
        <w:rPr>
          <w:spacing w:val="-2"/>
        </w:rPr>
        <w:t>uploaded</w:t>
      </w:r>
      <w:r>
        <w:rPr>
          <w:spacing w:val="-4"/>
        </w:rPr>
        <w:t xml:space="preserve"> </w:t>
      </w:r>
      <w:r>
        <w:rPr>
          <w:spacing w:val="-2"/>
        </w:rPr>
        <w:t>through</w:t>
      </w:r>
      <w:r>
        <w:rPr>
          <w:spacing w:val="-4"/>
        </w:rPr>
        <w:t xml:space="preserve"> </w:t>
      </w:r>
      <w:r>
        <w:rPr>
          <w:spacing w:val="-2"/>
        </w:rPr>
        <w:t>bids&amp;tenders™ bidding</w:t>
      </w:r>
      <w:r>
        <w:t xml:space="preserve"> </w:t>
      </w:r>
      <w:r>
        <w:rPr>
          <w:spacing w:val="-2"/>
        </w:rPr>
        <w:t>system)</w:t>
      </w:r>
    </w:p>
    <w:p w14:paraId="6E786E5A" w14:textId="77777777" w:rsidR="005008B4" w:rsidRDefault="00000000">
      <w:pPr>
        <w:pStyle w:val="ListParagraph"/>
        <w:numPr>
          <w:ilvl w:val="0"/>
          <w:numId w:val="7"/>
        </w:numPr>
        <w:tabs>
          <w:tab w:val="left" w:pos="1493"/>
        </w:tabs>
        <w:spacing w:line="268" w:lineRule="exact"/>
        <w:ind w:left="1493" w:hanging="360"/>
      </w:pPr>
      <w:r>
        <w:rPr>
          <w:rFonts w:ascii="Arial" w:hAnsi="Arial"/>
          <w:b/>
          <w:spacing w:val="-2"/>
        </w:rPr>
        <w:t>Technical</w:t>
      </w:r>
      <w:r>
        <w:rPr>
          <w:rFonts w:ascii="Arial" w:hAnsi="Arial"/>
          <w:b/>
          <w:spacing w:val="-5"/>
        </w:rPr>
        <w:t xml:space="preserve"> </w:t>
      </w:r>
      <w:r>
        <w:rPr>
          <w:rFonts w:ascii="Arial" w:hAnsi="Arial"/>
          <w:b/>
          <w:spacing w:val="-2"/>
        </w:rPr>
        <w:t>Proposal</w:t>
      </w:r>
      <w:r>
        <w:rPr>
          <w:rFonts w:ascii="Arial" w:hAnsi="Arial"/>
          <w:b/>
          <w:spacing w:val="-3"/>
        </w:rPr>
        <w:t xml:space="preserve"> </w:t>
      </w:r>
      <w:r>
        <w:rPr>
          <w:spacing w:val="-2"/>
        </w:rPr>
        <w:t>(to</w:t>
      </w:r>
      <w:r>
        <w:rPr>
          <w:spacing w:val="-7"/>
        </w:rPr>
        <w:t xml:space="preserve"> </w:t>
      </w:r>
      <w:r>
        <w:rPr>
          <w:spacing w:val="-2"/>
        </w:rPr>
        <w:t>be</w:t>
      </w:r>
      <w:r>
        <w:rPr>
          <w:spacing w:val="-4"/>
        </w:rPr>
        <w:t xml:space="preserve"> </w:t>
      </w:r>
      <w:r>
        <w:rPr>
          <w:spacing w:val="-2"/>
        </w:rPr>
        <w:t>uploaded</w:t>
      </w:r>
      <w:r>
        <w:rPr>
          <w:spacing w:val="-4"/>
        </w:rPr>
        <w:t xml:space="preserve"> </w:t>
      </w:r>
      <w:r>
        <w:rPr>
          <w:spacing w:val="-2"/>
        </w:rPr>
        <w:t>through</w:t>
      </w:r>
      <w:r>
        <w:rPr>
          <w:spacing w:val="-4"/>
        </w:rPr>
        <w:t xml:space="preserve"> </w:t>
      </w:r>
      <w:r>
        <w:rPr>
          <w:spacing w:val="-2"/>
        </w:rPr>
        <w:t>bids&amp;tenders™ bidding</w:t>
      </w:r>
      <w:r>
        <w:t xml:space="preserve"> </w:t>
      </w:r>
      <w:r>
        <w:rPr>
          <w:spacing w:val="-2"/>
        </w:rPr>
        <w:t>system)</w:t>
      </w:r>
    </w:p>
    <w:p w14:paraId="1D2E5F1E" w14:textId="77777777" w:rsidR="005008B4" w:rsidRDefault="00000000">
      <w:pPr>
        <w:pStyle w:val="ListParagraph"/>
        <w:numPr>
          <w:ilvl w:val="0"/>
          <w:numId w:val="7"/>
        </w:numPr>
        <w:tabs>
          <w:tab w:val="left" w:pos="1493"/>
        </w:tabs>
        <w:spacing w:line="269" w:lineRule="exact"/>
        <w:ind w:left="1493" w:hanging="360"/>
      </w:pPr>
      <w:r>
        <w:rPr>
          <w:rFonts w:ascii="Arial" w:hAnsi="Arial"/>
          <w:b/>
          <w:spacing w:val="-2"/>
        </w:rPr>
        <w:t>Bid</w:t>
      </w:r>
      <w:r>
        <w:rPr>
          <w:rFonts w:ascii="Arial" w:hAnsi="Arial"/>
          <w:b/>
          <w:spacing w:val="-9"/>
        </w:rPr>
        <w:t xml:space="preserve"> </w:t>
      </w:r>
      <w:r>
        <w:rPr>
          <w:rFonts w:ascii="Arial" w:hAnsi="Arial"/>
          <w:b/>
          <w:spacing w:val="-2"/>
        </w:rPr>
        <w:t>Response</w:t>
      </w:r>
      <w:r>
        <w:rPr>
          <w:rFonts w:ascii="Arial" w:hAnsi="Arial"/>
          <w:b/>
          <w:spacing w:val="-7"/>
        </w:rPr>
        <w:t xml:space="preserve"> </w:t>
      </w:r>
      <w:r>
        <w:rPr>
          <w:spacing w:val="-2"/>
        </w:rPr>
        <w:t>(to</w:t>
      </w:r>
      <w:r>
        <w:rPr>
          <w:spacing w:val="-7"/>
        </w:rPr>
        <w:t xml:space="preserve"> </w:t>
      </w:r>
      <w:r>
        <w:rPr>
          <w:spacing w:val="-2"/>
        </w:rPr>
        <w:t>be</w:t>
      </w:r>
      <w:r>
        <w:rPr>
          <w:spacing w:val="-7"/>
        </w:rPr>
        <w:t xml:space="preserve"> </w:t>
      </w:r>
      <w:r>
        <w:rPr>
          <w:spacing w:val="-2"/>
        </w:rPr>
        <w:t>completed</w:t>
      </w:r>
      <w:r>
        <w:rPr>
          <w:spacing w:val="-7"/>
        </w:rPr>
        <w:t xml:space="preserve"> </w:t>
      </w:r>
      <w:r>
        <w:rPr>
          <w:spacing w:val="-2"/>
        </w:rPr>
        <w:t>online</w:t>
      </w:r>
      <w:r>
        <w:rPr>
          <w:spacing w:val="-7"/>
        </w:rPr>
        <w:t xml:space="preserve"> </w:t>
      </w:r>
      <w:r>
        <w:rPr>
          <w:spacing w:val="-2"/>
        </w:rPr>
        <w:t>through</w:t>
      </w:r>
      <w:r>
        <w:rPr>
          <w:spacing w:val="-7"/>
        </w:rPr>
        <w:t xml:space="preserve"> </w:t>
      </w:r>
      <w:r>
        <w:rPr>
          <w:spacing w:val="-2"/>
        </w:rPr>
        <w:t>bids&amp;tendersTM</w:t>
      </w:r>
      <w:r>
        <w:rPr>
          <w:spacing w:val="-6"/>
        </w:rPr>
        <w:t xml:space="preserve"> </w:t>
      </w:r>
      <w:r>
        <w:rPr>
          <w:spacing w:val="-2"/>
        </w:rPr>
        <w:t>bidding</w:t>
      </w:r>
      <w:r>
        <w:rPr>
          <w:spacing w:val="-6"/>
        </w:rPr>
        <w:t xml:space="preserve"> </w:t>
      </w:r>
      <w:r>
        <w:rPr>
          <w:spacing w:val="-2"/>
        </w:rPr>
        <w:t>system)</w:t>
      </w:r>
    </w:p>
    <w:p w14:paraId="1703D572" w14:textId="77777777" w:rsidR="005008B4" w:rsidRDefault="005008B4">
      <w:pPr>
        <w:pStyle w:val="BodyText"/>
        <w:spacing w:before="104"/>
      </w:pPr>
    </w:p>
    <w:p w14:paraId="09203E33" w14:textId="77777777" w:rsidR="005008B4" w:rsidRDefault="00000000">
      <w:pPr>
        <w:pStyle w:val="ListParagraph"/>
        <w:numPr>
          <w:ilvl w:val="1"/>
          <w:numId w:val="12"/>
        </w:numPr>
        <w:tabs>
          <w:tab w:val="left" w:pos="1009"/>
        </w:tabs>
        <w:spacing w:before="1"/>
        <w:ind w:left="1009" w:hanging="237"/>
        <w:rPr>
          <w:rFonts w:ascii="Arial" w:hAnsi="Arial"/>
          <w:b/>
          <w:sz w:val="24"/>
          <w:u w:val="single"/>
        </w:rPr>
      </w:pPr>
      <w:r>
        <w:rPr>
          <w:rFonts w:ascii="Arial" w:hAnsi="Arial"/>
          <w:b/>
          <w:spacing w:val="-1"/>
          <w:sz w:val="24"/>
          <w:u w:val="single"/>
        </w:rPr>
        <w:t xml:space="preserve"> </w:t>
      </w:r>
      <w:r>
        <w:rPr>
          <w:rFonts w:ascii="Arial" w:hAnsi="Arial"/>
          <w:b/>
          <w:sz w:val="24"/>
          <w:u w:val="single"/>
        </w:rPr>
        <w:t>​</w:t>
      </w:r>
      <w:r>
        <w:rPr>
          <w:rFonts w:ascii="Arial" w:hAnsi="Arial"/>
          <w:b/>
          <w:spacing w:val="17"/>
          <w:sz w:val="24"/>
          <w:u w:val="single"/>
        </w:rPr>
        <w:t xml:space="preserve"> </w:t>
      </w:r>
      <w:r>
        <w:rPr>
          <w:rFonts w:ascii="Arial" w:hAnsi="Arial"/>
          <w:b/>
          <w:spacing w:val="-2"/>
          <w:sz w:val="24"/>
          <w:u w:val="single"/>
        </w:rPr>
        <w:t>MANDATORY</w:t>
      </w:r>
      <w:r>
        <w:rPr>
          <w:rFonts w:ascii="Arial" w:hAnsi="Arial"/>
          <w:b/>
          <w:spacing w:val="-4"/>
          <w:sz w:val="24"/>
          <w:u w:val="single"/>
        </w:rPr>
        <w:t xml:space="preserve"> </w:t>
      </w:r>
      <w:r>
        <w:rPr>
          <w:rFonts w:ascii="Arial" w:hAnsi="Arial"/>
          <w:b/>
          <w:spacing w:val="-2"/>
          <w:sz w:val="24"/>
          <w:u w:val="single"/>
        </w:rPr>
        <w:t>TECHNICAL</w:t>
      </w:r>
      <w:r>
        <w:rPr>
          <w:rFonts w:ascii="Arial" w:hAnsi="Arial"/>
          <w:b/>
          <w:spacing w:val="-5"/>
          <w:sz w:val="24"/>
          <w:u w:val="single"/>
        </w:rPr>
        <w:t xml:space="preserve"> </w:t>
      </w:r>
      <w:r>
        <w:rPr>
          <w:rFonts w:ascii="Arial" w:hAnsi="Arial"/>
          <w:b/>
          <w:spacing w:val="-2"/>
          <w:sz w:val="24"/>
          <w:u w:val="single"/>
        </w:rPr>
        <w:t>REQUIREMENTS</w:t>
      </w:r>
    </w:p>
    <w:p w14:paraId="34FEDE74" w14:textId="77777777" w:rsidR="005008B4" w:rsidRDefault="00000000">
      <w:pPr>
        <w:pStyle w:val="BodyText"/>
        <w:spacing w:before="119"/>
        <w:ind w:left="1492"/>
      </w:pPr>
      <w:r>
        <w:t>Not</w:t>
      </w:r>
      <w:r>
        <w:rPr>
          <w:spacing w:val="-10"/>
        </w:rPr>
        <w:t xml:space="preserve"> </w:t>
      </w:r>
      <w:r>
        <w:rPr>
          <w:spacing w:val="-2"/>
        </w:rPr>
        <w:t>applicable</w:t>
      </w:r>
    </w:p>
    <w:p w14:paraId="30A8DD43" w14:textId="77777777" w:rsidR="005008B4" w:rsidRDefault="005008B4">
      <w:pPr>
        <w:pStyle w:val="BodyText"/>
        <w:spacing w:before="106"/>
      </w:pPr>
    </w:p>
    <w:p w14:paraId="593D1400" w14:textId="77777777" w:rsidR="005008B4" w:rsidRDefault="00000000">
      <w:pPr>
        <w:pStyle w:val="ListParagraph"/>
        <w:numPr>
          <w:ilvl w:val="1"/>
          <w:numId w:val="12"/>
        </w:numPr>
        <w:tabs>
          <w:tab w:val="left" w:pos="996"/>
        </w:tabs>
        <w:spacing w:before="1"/>
        <w:ind w:left="996" w:hanging="224"/>
        <w:rPr>
          <w:rFonts w:ascii="Arial" w:hAnsi="Arial"/>
          <w:b/>
          <w:sz w:val="24"/>
          <w:u w:val="single"/>
        </w:rPr>
      </w:pPr>
      <w:r>
        <w:rPr>
          <w:rFonts w:ascii="Arial" w:hAnsi="Arial"/>
          <w:b/>
          <w:sz w:val="24"/>
          <w:u w:val="single"/>
        </w:rPr>
        <w:t xml:space="preserve"> ​</w:t>
      </w:r>
      <w:r>
        <w:rPr>
          <w:rFonts w:ascii="Arial" w:hAnsi="Arial"/>
          <w:b/>
          <w:spacing w:val="30"/>
          <w:sz w:val="24"/>
          <w:u w:val="single"/>
        </w:rPr>
        <w:t xml:space="preserve"> </w:t>
      </w:r>
      <w:r>
        <w:rPr>
          <w:rFonts w:ascii="Arial" w:hAnsi="Arial"/>
          <w:b/>
          <w:spacing w:val="-2"/>
          <w:sz w:val="24"/>
          <w:u w:val="single"/>
        </w:rPr>
        <w:t>PRE-CONDITIONS</w:t>
      </w:r>
      <w:r>
        <w:rPr>
          <w:rFonts w:ascii="Arial" w:hAnsi="Arial"/>
          <w:b/>
          <w:spacing w:val="-4"/>
          <w:sz w:val="24"/>
          <w:u w:val="single"/>
        </w:rPr>
        <w:t xml:space="preserve"> </w:t>
      </w:r>
      <w:r>
        <w:rPr>
          <w:rFonts w:ascii="Arial" w:hAnsi="Arial"/>
          <w:b/>
          <w:spacing w:val="-2"/>
          <w:sz w:val="24"/>
          <w:u w:val="single"/>
        </w:rPr>
        <w:t>OF</w:t>
      </w:r>
      <w:r>
        <w:rPr>
          <w:rFonts w:ascii="Arial" w:hAnsi="Arial"/>
          <w:b/>
          <w:spacing w:val="-5"/>
          <w:sz w:val="24"/>
          <w:u w:val="single"/>
        </w:rPr>
        <w:t xml:space="preserve"> </w:t>
      </w:r>
      <w:r>
        <w:rPr>
          <w:rFonts w:ascii="Arial" w:hAnsi="Arial"/>
          <w:b/>
          <w:spacing w:val="-4"/>
          <w:sz w:val="24"/>
          <w:u w:val="single"/>
        </w:rPr>
        <w:t>AWARD</w:t>
      </w:r>
    </w:p>
    <w:p w14:paraId="17353AD7" w14:textId="77777777" w:rsidR="005008B4" w:rsidRDefault="00000000">
      <w:pPr>
        <w:pStyle w:val="ListParagraph"/>
        <w:numPr>
          <w:ilvl w:val="0"/>
          <w:numId w:val="6"/>
        </w:numPr>
        <w:tabs>
          <w:tab w:val="left" w:pos="1492"/>
        </w:tabs>
        <w:spacing w:before="243" w:line="237" w:lineRule="auto"/>
        <w:ind w:right="830"/>
      </w:pPr>
      <w:r>
        <w:rPr>
          <w:spacing w:val="-2"/>
        </w:rPr>
        <w:t>Valid</w:t>
      </w:r>
      <w:r>
        <w:rPr>
          <w:spacing w:val="-6"/>
        </w:rPr>
        <w:t xml:space="preserve"> </w:t>
      </w:r>
      <w:r>
        <w:rPr>
          <w:spacing w:val="-2"/>
        </w:rPr>
        <w:t>and</w:t>
      </w:r>
      <w:r>
        <w:rPr>
          <w:spacing w:val="-6"/>
        </w:rPr>
        <w:t xml:space="preserve"> </w:t>
      </w:r>
      <w:r>
        <w:rPr>
          <w:spacing w:val="-2"/>
        </w:rPr>
        <w:t>current</w:t>
      </w:r>
      <w:r>
        <w:rPr>
          <w:spacing w:val="-5"/>
        </w:rPr>
        <w:t xml:space="preserve"> </w:t>
      </w:r>
      <w:r>
        <w:rPr>
          <w:spacing w:val="-2"/>
        </w:rPr>
        <w:t>certificate(s)</w:t>
      </w:r>
      <w:r>
        <w:rPr>
          <w:spacing w:val="-5"/>
        </w:rPr>
        <w:t xml:space="preserve"> </w:t>
      </w:r>
      <w:r>
        <w:rPr>
          <w:spacing w:val="-2"/>
        </w:rPr>
        <w:t>of</w:t>
      </w:r>
      <w:r>
        <w:rPr>
          <w:spacing w:val="-7"/>
        </w:rPr>
        <w:t xml:space="preserve"> </w:t>
      </w:r>
      <w:r>
        <w:rPr>
          <w:spacing w:val="-2"/>
        </w:rPr>
        <w:t>insurance</w:t>
      </w:r>
      <w:r>
        <w:rPr>
          <w:spacing w:val="-6"/>
        </w:rPr>
        <w:t xml:space="preserve"> </w:t>
      </w:r>
      <w:r>
        <w:rPr>
          <w:spacing w:val="-2"/>
        </w:rPr>
        <w:t>evidencing</w:t>
      </w:r>
      <w:r>
        <w:rPr>
          <w:spacing w:val="-6"/>
        </w:rPr>
        <w:t xml:space="preserve"> </w:t>
      </w:r>
      <w:r>
        <w:rPr>
          <w:spacing w:val="-2"/>
        </w:rPr>
        <w:t>that</w:t>
      </w:r>
      <w:r>
        <w:rPr>
          <w:spacing w:val="-5"/>
        </w:rPr>
        <w:t xml:space="preserve"> </w:t>
      </w:r>
      <w:r>
        <w:rPr>
          <w:spacing w:val="-2"/>
        </w:rPr>
        <w:t>the</w:t>
      </w:r>
      <w:r>
        <w:rPr>
          <w:spacing w:val="-6"/>
        </w:rPr>
        <w:t xml:space="preserve"> </w:t>
      </w:r>
      <w:r>
        <w:rPr>
          <w:spacing w:val="-2"/>
        </w:rPr>
        <w:t>insurance</w:t>
      </w:r>
      <w:r>
        <w:rPr>
          <w:spacing w:val="-6"/>
        </w:rPr>
        <w:t xml:space="preserve"> </w:t>
      </w:r>
      <w:r>
        <w:rPr>
          <w:spacing w:val="-2"/>
        </w:rPr>
        <w:t>required</w:t>
      </w:r>
      <w:r>
        <w:rPr>
          <w:spacing w:val="-6"/>
        </w:rPr>
        <w:t xml:space="preserve"> </w:t>
      </w:r>
      <w:r>
        <w:rPr>
          <w:spacing w:val="-2"/>
        </w:rPr>
        <w:t>in</w:t>
      </w:r>
      <w:r>
        <w:rPr>
          <w:spacing w:val="-6"/>
        </w:rPr>
        <w:t xml:space="preserve"> </w:t>
      </w:r>
      <w:r>
        <w:rPr>
          <w:spacing w:val="-2"/>
        </w:rPr>
        <w:t>Appendix</w:t>
      </w:r>
      <w:r>
        <w:rPr>
          <w:spacing w:val="-6"/>
        </w:rPr>
        <w:t xml:space="preserve"> </w:t>
      </w:r>
      <w:r>
        <w:rPr>
          <w:spacing w:val="-2"/>
        </w:rPr>
        <w:t xml:space="preserve">A </w:t>
      </w:r>
      <w:r>
        <w:t>“Form of Agreement” is in</w:t>
      </w:r>
      <w:r>
        <w:rPr>
          <w:spacing w:val="-1"/>
        </w:rPr>
        <w:t xml:space="preserve"> </w:t>
      </w:r>
      <w:r>
        <w:t>place and in full force and effect.</w:t>
      </w:r>
    </w:p>
    <w:p w14:paraId="701F00BA" w14:textId="77777777" w:rsidR="005008B4" w:rsidRDefault="00000000">
      <w:pPr>
        <w:pStyle w:val="ListParagraph"/>
        <w:numPr>
          <w:ilvl w:val="0"/>
          <w:numId w:val="6"/>
        </w:numPr>
        <w:tabs>
          <w:tab w:val="left" w:pos="1493"/>
        </w:tabs>
        <w:spacing w:before="2"/>
        <w:ind w:left="1493" w:hanging="360"/>
      </w:pPr>
      <w:r>
        <w:t>Valid</w:t>
      </w:r>
      <w:r>
        <w:rPr>
          <w:spacing w:val="-7"/>
        </w:rPr>
        <w:t xml:space="preserve"> </w:t>
      </w:r>
      <w:r>
        <w:t>WCB</w:t>
      </w:r>
      <w:r>
        <w:rPr>
          <w:spacing w:val="-5"/>
        </w:rPr>
        <w:t xml:space="preserve"> </w:t>
      </w:r>
      <w:r>
        <w:t>Clearance</w:t>
      </w:r>
      <w:r>
        <w:rPr>
          <w:spacing w:val="-4"/>
        </w:rPr>
        <w:t xml:space="preserve"> </w:t>
      </w:r>
      <w:r>
        <w:t>Letter</w:t>
      </w:r>
      <w:r>
        <w:rPr>
          <w:spacing w:val="-3"/>
        </w:rPr>
        <w:t xml:space="preserve"> </w:t>
      </w:r>
      <w:r>
        <w:t>in</w:t>
      </w:r>
      <w:r>
        <w:rPr>
          <w:spacing w:val="-7"/>
        </w:rPr>
        <w:t xml:space="preserve"> </w:t>
      </w:r>
      <w:r>
        <w:t>the</w:t>
      </w:r>
      <w:r>
        <w:rPr>
          <w:spacing w:val="-6"/>
        </w:rPr>
        <w:t xml:space="preserve"> </w:t>
      </w:r>
      <w:r>
        <w:t>correct</w:t>
      </w:r>
      <w:r>
        <w:rPr>
          <w:spacing w:val="-5"/>
        </w:rPr>
        <w:t xml:space="preserve"> </w:t>
      </w:r>
      <w:r>
        <w:t>industry</w:t>
      </w:r>
      <w:r>
        <w:rPr>
          <w:spacing w:val="-4"/>
        </w:rPr>
        <w:t xml:space="preserve"> </w:t>
      </w:r>
      <w:r>
        <w:t>classification</w:t>
      </w:r>
      <w:r>
        <w:rPr>
          <w:spacing w:val="-6"/>
        </w:rPr>
        <w:t xml:space="preserve"> </w:t>
      </w:r>
      <w:r>
        <w:t>or</w:t>
      </w:r>
      <w:r>
        <w:rPr>
          <w:spacing w:val="-6"/>
        </w:rPr>
        <w:t xml:space="preserve"> </w:t>
      </w:r>
      <w:r>
        <w:t>valid</w:t>
      </w:r>
      <w:r>
        <w:rPr>
          <w:spacing w:val="-6"/>
        </w:rPr>
        <w:t xml:space="preserve"> </w:t>
      </w:r>
      <w:r>
        <w:t>WCB</w:t>
      </w:r>
      <w:r>
        <w:rPr>
          <w:spacing w:val="-5"/>
        </w:rPr>
        <w:t xml:space="preserve"> </w:t>
      </w:r>
      <w:r>
        <w:t>Exemption</w:t>
      </w:r>
      <w:r>
        <w:rPr>
          <w:spacing w:val="-4"/>
        </w:rPr>
        <w:t xml:space="preserve"> </w:t>
      </w:r>
      <w:r>
        <w:rPr>
          <w:spacing w:val="-2"/>
        </w:rPr>
        <w:t>Letter.</w:t>
      </w:r>
    </w:p>
    <w:p w14:paraId="706BC95E" w14:textId="77777777" w:rsidR="005008B4" w:rsidRDefault="005008B4">
      <w:pPr>
        <w:pStyle w:val="BodyText"/>
        <w:spacing w:before="44"/>
      </w:pPr>
    </w:p>
    <w:p w14:paraId="72190744" w14:textId="77777777" w:rsidR="005008B4" w:rsidRDefault="00000000">
      <w:pPr>
        <w:pStyle w:val="ListParagraph"/>
        <w:numPr>
          <w:ilvl w:val="1"/>
          <w:numId w:val="12"/>
        </w:numPr>
        <w:tabs>
          <w:tab w:val="left" w:pos="965"/>
        </w:tabs>
        <w:ind w:left="965" w:hanging="193"/>
        <w:rPr>
          <w:rFonts w:ascii="Arial"/>
          <w:b/>
          <w:u w:val="single"/>
        </w:rPr>
      </w:pPr>
      <w:r>
        <w:rPr>
          <w:rFonts w:ascii="Arial"/>
          <w:b/>
          <w:spacing w:val="36"/>
          <w:u w:val="single"/>
        </w:rPr>
        <w:t xml:space="preserve">  </w:t>
      </w:r>
      <w:r>
        <w:rPr>
          <w:rFonts w:ascii="Arial"/>
          <w:b/>
          <w:spacing w:val="-2"/>
          <w:u w:val="single"/>
        </w:rPr>
        <w:t>RATED</w:t>
      </w:r>
      <w:r>
        <w:rPr>
          <w:rFonts w:ascii="Arial"/>
          <w:b/>
          <w:spacing w:val="-6"/>
          <w:u w:val="single"/>
        </w:rPr>
        <w:t xml:space="preserve"> </w:t>
      </w:r>
      <w:r>
        <w:rPr>
          <w:rFonts w:ascii="Arial"/>
          <w:b/>
          <w:spacing w:val="-2"/>
          <w:u w:val="single"/>
        </w:rPr>
        <w:t>CRITERIA</w:t>
      </w:r>
    </w:p>
    <w:p w14:paraId="4538C01A" w14:textId="77777777" w:rsidR="005008B4" w:rsidRDefault="00000000">
      <w:pPr>
        <w:pStyle w:val="BodyText"/>
        <w:spacing w:before="119"/>
        <w:ind w:left="773" w:right="539" w:hanging="1"/>
        <w:jc w:val="both"/>
      </w:pPr>
      <w:r>
        <w:t>The following is an overview of the categories and weighting for the rated criteria relevant to the evaluation</w:t>
      </w:r>
      <w:r>
        <w:rPr>
          <w:spacing w:val="-16"/>
        </w:rPr>
        <w:t xml:space="preserve"> </w:t>
      </w:r>
      <w:r>
        <w:t>of</w:t>
      </w:r>
      <w:r>
        <w:rPr>
          <w:spacing w:val="-15"/>
        </w:rPr>
        <w:t xml:space="preserve"> </w:t>
      </w:r>
      <w:r>
        <w:t>proposals</w:t>
      </w:r>
      <w:r>
        <w:rPr>
          <w:spacing w:val="-15"/>
        </w:rPr>
        <w:t xml:space="preserve"> </w:t>
      </w:r>
      <w:r>
        <w:t>under</w:t>
      </w:r>
      <w:r>
        <w:rPr>
          <w:spacing w:val="-16"/>
        </w:rPr>
        <w:t xml:space="preserve"> </w:t>
      </w:r>
      <w:r>
        <w:t>this</w:t>
      </w:r>
      <w:r>
        <w:rPr>
          <w:spacing w:val="-15"/>
        </w:rPr>
        <w:t xml:space="preserve"> </w:t>
      </w:r>
      <w:r>
        <w:t>RFP.</w:t>
      </w:r>
      <w:r>
        <w:rPr>
          <w:spacing w:val="-15"/>
        </w:rPr>
        <w:t xml:space="preserve"> </w:t>
      </w:r>
      <w:r>
        <w:t>Proponent</w:t>
      </w:r>
      <w:r>
        <w:rPr>
          <w:spacing w:val="-15"/>
        </w:rPr>
        <w:t xml:space="preserve"> </w:t>
      </w:r>
      <w:r>
        <w:t>must</w:t>
      </w:r>
      <w:r>
        <w:rPr>
          <w:spacing w:val="-16"/>
        </w:rPr>
        <w:t xml:space="preserve"> </w:t>
      </w:r>
      <w:r>
        <w:t>achieve</w:t>
      </w:r>
      <w:r>
        <w:rPr>
          <w:spacing w:val="-15"/>
        </w:rPr>
        <w:t xml:space="preserve"> </w:t>
      </w:r>
      <w:r>
        <w:t>a</w:t>
      </w:r>
      <w:r>
        <w:rPr>
          <w:spacing w:val="-15"/>
        </w:rPr>
        <w:t xml:space="preserve"> </w:t>
      </w:r>
      <w:r>
        <w:t>minimum</w:t>
      </w:r>
      <w:r>
        <w:rPr>
          <w:spacing w:val="-16"/>
        </w:rPr>
        <w:t xml:space="preserve"> </w:t>
      </w:r>
      <w:r>
        <w:t>score</w:t>
      </w:r>
      <w:r>
        <w:rPr>
          <w:spacing w:val="-15"/>
        </w:rPr>
        <w:t xml:space="preserve"> </w:t>
      </w:r>
      <w:r>
        <w:t>of</w:t>
      </w:r>
      <w:r>
        <w:rPr>
          <w:spacing w:val="-15"/>
        </w:rPr>
        <w:t xml:space="preserve"> </w:t>
      </w:r>
      <w:r>
        <w:t>70%</w:t>
      </w:r>
      <w:r>
        <w:rPr>
          <w:spacing w:val="-15"/>
        </w:rPr>
        <w:t xml:space="preserve"> </w:t>
      </w:r>
      <w:r>
        <w:t>overall</w:t>
      </w:r>
      <w:r>
        <w:rPr>
          <w:spacing w:val="-16"/>
        </w:rPr>
        <w:t xml:space="preserve"> </w:t>
      </w:r>
      <w:r>
        <w:t>on</w:t>
      </w:r>
      <w:r>
        <w:rPr>
          <w:spacing w:val="-15"/>
        </w:rPr>
        <w:t xml:space="preserve"> </w:t>
      </w:r>
      <w:r>
        <w:t>Point- Rated Criteria in order</w:t>
      </w:r>
      <w:r>
        <w:rPr>
          <w:spacing w:val="40"/>
        </w:rPr>
        <w:t xml:space="preserve"> </w:t>
      </w:r>
      <w:r>
        <w:t>to be evaluated on the basis of their Financial Proposal.</w:t>
      </w:r>
    </w:p>
    <w:p w14:paraId="2D2E7DCA" w14:textId="77777777" w:rsidR="005008B4" w:rsidRDefault="005008B4">
      <w:pPr>
        <w:pStyle w:val="BodyText"/>
        <w:jc w:val="both"/>
        <w:sectPr w:rsidR="005008B4">
          <w:pgSz w:w="12240" w:h="15840"/>
          <w:pgMar w:top="1060" w:right="360" w:bottom="600" w:left="360" w:header="97" w:footer="411" w:gutter="0"/>
          <w:cols w:space="720"/>
        </w:sectPr>
      </w:pPr>
    </w:p>
    <w:p w14:paraId="6B9C67C7" w14:textId="20DF6323" w:rsidR="005008B4" w:rsidRDefault="00000000">
      <w:pPr>
        <w:pStyle w:val="BodyText"/>
        <w:spacing w:before="240"/>
        <w:ind w:left="772"/>
        <w:jc w:val="both"/>
      </w:pPr>
      <w:r>
        <w:lastRenderedPageBreak/>
        <w:t>A</w:t>
      </w:r>
      <w:r>
        <w:rPr>
          <w:spacing w:val="-11"/>
        </w:rPr>
        <w:t xml:space="preserve"> </w:t>
      </w:r>
      <w:r>
        <w:t>breakdown</w:t>
      </w:r>
      <w:r>
        <w:rPr>
          <w:spacing w:val="-12"/>
        </w:rPr>
        <w:t xml:space="preserve"> </w:t>
      </w:r>
      <w:r>
        <w:t>of</w:t>
      </w:r>
      <w:r>
        <w:rPr>
          <w:spacing w:val="-11"/>
        </w:rPr>
        <w:t xml:space="preserve"> </w:t>
      </w:r>
      <w:r>
        <w:t>the</w:t>
      </w:r>
      <w:r>
        <w:rPr>
          <w:spacing w:val="-10"/>
        </w:rPr>
        <w:t xml:space="preserve"> </w:t>
      </w:r>
      <w:r>
        <w:t>points</w:t>
      </w:r>
      <w:r>
        <w:rPr>
          <w:spacing w:val="-11"/>
        </w:rPr>
        <w:t xml:space="preserve"> </w:t>
      </w:r>
      <w:r>
        <w:t>available</w:t>
      </w:r>
      <w:r>
        <w:rPr>
          <w:spacing w:val="-10"/>
        </w:rPr>
        <w:t xml:space="preserve"> </w:t>
      </w:r>
      <w:r>
        <w:t>is</w:t>
      </w:r>
      <w:r>
        <w:rPr>
          <w:spacing w:val="-10"/>
        </w:rPr>
        <w:t xml:space="preserve"> </w:t>
      </w:r>
      <w:r>
        <w:t>listed</w:t>
      </w:r>
      <w:r>
        <w:rPr>
          <w:spacing w:val="-12"/>
        </w:rPr>
        <w:t xml:space="preserve"> </w:t>
      </w:r>
      <w:r>
        <w:t>below</w:t>
      </w:r>
      <w:r>
        <w:rPr>
          <w:spacing w:val="-13"/>
        </w:rPr>
        <w:t xml:space="preserve"> </w:t>
      </w:r>
      <w:r>
        <w:t>the</w:t>
      </w:r>
      <w:r>
        <w:rPr>
          <w:spacing w:val="-10"/>
        </w:rPr>
        <w:t xml:space="preserve"> </w:t>
      </w:r>
      <w:r>
        <w:t>Evaluation</w:t>
      </w:r>
      <w:r>
        <w:rPr>
          <w:spacing w:val="-10"/>
        </w:rPr>
        <w:t xml:space="preserve"> </w:t>
      </w:r>
      <w:r>
        <w:t>Criteria</w:t>
      </w:r>
      <w:r>
        <w:rPr>
          <w:spacing w:val="-10"/>
        </w:rPr>
        <w:t xml:space="preserve"> </w:t>
      </w:r>
      <w:r>
        <w:rPr>
          <w:spacing w:val="-2"/>
        </w:rPr>
        <w:t>Table.</w:t>
      </w:r>
    </w:p>
    <w:p w14:paraId="6A461C60" w14:textId="77777777" w:rsidR="005008B4" w:rsidRDefault="005008B4">
      <w:pPr>
        <w:pStyle w:val="BodyText"/>
        <w:spacing w:before="5"/>
        <w:rPr>
          <w:sz w:val="17"/>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5"/>
        <w:gridCol w:w="1620"/>
      </w:tblGrid>
      <w:tr w:rsidR="005008B4" w14:paraId="29C8975A" w14:textId="77777777">
        <w:trPr>
          <w:trHeight w:val="503"/>
        </w:trPr>
        <w:tc>
          <w:tcPr>
            <w:tcW w:w="8635" w:type="dxa"/>
            <w:shd w:val="clear" w:color="auto" w:fill="D9D9D9"/>
          </w:tcPr>
          <w:p w14:paraId="1EBB7C0C" w14:textId="77777777" w:rsidR="005008B4" w:rsidRDefault="00000000">
            <w:pPr>
              <w:pStyle w:val="TableParagraph"/>
              <w:spacing w:before="127"/>
              <w:ind w:left="9"/>
              <w:jc w:val="center"/>
              <w:rPr>
                <w:rFonts w:ascii="Arial"/>
                <w:b/>
              </w:rPr>
            </w:pPr>
            <w:r>
              <w:rPr>
                <w:rFonts w:ascii="Arial"/>
                <w:b/>
                <w:spacing w:val="-2"/>
              </w:rPr>
              <w:t>Considerations</w:t>
            </w:r>
          </w:p>
        </w:tc>
        <w:tc>
          <w:tcPr>
            <w:tcW w:w="1620" w:type="dxa"/>
            <w:shd w:val="clear" w:color="auto" w:fill="D9D9D9"/>
          </w:tcPr>
          <w:p w14:paraId="1992A4CA" w14:textId="77777777" w:rsidR="005008B4" w:rsidRDefault="00000000">
            <w:pPr>
              <w:pStyle w:val="TableParagraph"/>
              <w:spacing w:before="127"/>
              <w:ind w:left="10"/>
              <w:jc w:val="center"/>
              <w:rPr>
                <w:rFonts w:ascii="Arial"/>
                <w:b/>
              </w:rPr>
            </w:pPr>
            <w:r>
              <w:rPr>
                <w:rFonts w:ascii="Arial"/>
                <w:b/>
                <w:spacing w:val="-2"/>
              </w:rPr>
              <w:t>Points</w:t>
            </w:r>
          </w:p>
        </w:tc>
      </w:tr>
      <w:tr w:rsidR="005008B4" w14:paraId="0C33B84A" w14:textId="77777777">
        <w:trPr>
          <w:trHeight w:val="340"/>
        </w:trPr>
        <w:tc>
          <w:tcPr>
            <w:tcW w:w="8635" w:type="dxa"/>
          </w:tcPr>
          <w:p w14:paraId="0F63137E" w14:textId="77777777" w:rsidR="005008B4" w:rsidRDefault="00000000">
            <w:pPr>
              <w:pStyle w:val="TableParagraph"/>
              <w:spacing w:before="45"/>
              <w:ind w:left="107"/>
            </w:pPr>
            <w:r>
              <w:t>Project</w:t>
            </w:r>
            <w:r>
              <w:rPr>
                <w:spacing w:val="-4"/>
              </w:rPr>
              <w:t xml:space="preserve"> </w:t>
            </w:r>
            <w:r>
              <w:t>Understanding</w:t>
            </w:r>
            <w:r>
              <w:rPr>
                <w:spacing w:val="-5"/>
              </w:rPr>
              <w:t xml:space="preserve"> </w:t>
            </w:r>
            <w:r>
              <w:t>and</w:t>
            </w:r>
            <w:r>
              <w:rPr>
                <w:spacing w:val="-5"/>
              </w:rPr>
              <w:t xml:space="preserve"> </w:t>
            </w:r>
            <w:r>
              <w:t>Work</w:t>
            </w:r>
            <w:r>
              <w:rPr>
                <w:spacing w:val="-4"/>
              </w:rPr>
              <w:t xml:space="preserve"> Plan</w:t>
            </w:r>
          </w:p>
        </w:tc>
        <w:tc>
          <w:tcPr>
            <w:tcW w:w="1620" w:type="dxa"/>
          </w:tcPr>
          <w:p w14:paraId="66EF7A4D" w14:textId="77777777" w:rsidR="005008B4" w:rsidRDefault="00000000">
            <w:pPr>
              <w:pStyle w:val="TableParagraph"/>
              <w:spacing w:before="45"/>
              <w:ind w:left="10" w:right="3"/>
              <w:jc w:val="center"/>
              <w:rPr>
                <w:rFonts w:ascii="Arial"/>
                <w:b/>
              </w:rPr>
            </w:pPr>
            <w:r>
              <w:rPr>
                <w:rFonts w:ascii="Arial"/>
                <w:b/>
                <w:spacing w:val="-5"/>
              </w:rPr>
              <w:t>10</w:t>
            </w:r>
          </w:p>
        </w:tc>
      </w:tr>
      <w:tr w:rsidR="005008B4" w14:paraId="00809F5C" w14:textId="77777777">
        <w:trPr>
          <w:trHeight w:val="340"/>
        </w:trPr>
        <w:tc>
          <w:tcPr>
            <w:tcW w:w="8635" w:type="dxa"/>
          </w:tcPr>
          <w:p w14:paraId="373199F8" w14:textId="77777777" w:rsidR="005008B4" w:rsidRDefault="00000000">
            <w:pPr>
              <w:pStyle w:val="TableParagraph"/>
              <w:spacing w:before="43"/>
              <w:ind w:left="107"/>
            </w:pPr>
            <w:r>
              <w:t>Proposed</w:t>
            </w:r>
            <w:r>
              <w:rPr>
                <w:spacing w:val="-6"/>
              </w:rPr>
              <w:t xml:space="preserve"> </w:t>
            </w:r>
            <w:r>
              <w:t>Website</w:t>
            </w:r>
            <w:r>
              <w:rPr>
                <w:spacing w:val="-4"/>
              </w:rPr>
              <w:t xml:space="preserve"> </w:t>
            </w:r>
            <w:r>
              <w:rPr>
                <w:spacing w:val="-2"/>
              </w:rPr>
              <w:t>Design</w:t>
            </w:r>
          </w:p>
        </w:tc>
        <w:tc>
          <w:tcPr>
            <w:tcW w:w="1620" w:type="dxa"/>
          </w:tcPr>
          <w:p w14:paraId="04EC8395" w14:textId="77777777" w:rsidR="005008B4" w:rsidRDefault="00000000">
            <w:pPr>
              <w:pStyle w:val="TableParagraph"/>
              <w:spacing w:before="43"/>
              <w:ind w:left="10" w:right="3"/>
              <w:jc w:val="center"/>
              <w:rPr>
                <w:rFonts w:ascii="Arial"/>
                <w:b/>
              </w:rPr>
            </w:pPr>
            <w:r>
              <w:rPr>
                <w:rFonts w:ascii="Arial"/>
                <w:b/>
                <w:spacing w:val="-5"/>
              </w:rPr>
              <w:t>15</w:t>
            </w:r>
          </w:p>
        </w:tc>
      </w:tr>
      <w:tr w:rsidR="005008B4" w14:paraId="73559A1E" w14:textId="77777777">
        <w:trPr>
          <w:trHeight w:val="340"/>
        </w:trPr>
        <w:tc>
          <w:tcPr>
            <w:tcW w:w="8635" w:type="dxa"/>
          </w:tcPr>
          <w:p w14:paraId="616E30AF" w14:textId="77777777" w:rsidR="005008B4" w:rsidRDefault="00000000">
            <w:pPr>
              <w:pStyle w:val="TableParagraph"/>
              <w:spacing w:before="43"/>
              <w:ind w:left="107"/>
            </w:pPr>
            <w:r>
              <w:t>Technical</w:t>
            </w:r>
            <w:r>
              <w:rPr>
                <w:spacing w:val="-7"/>
              </w:rPr>
              <w:t xml:space="preserve"> </w:t>
            </w:r>
            <w:r>
              <w:t>and</w:t>
            </w:r>
            <w:r>
              <w:rPr>
                <w:spacing w:val="-6"/>
              </w:rPr>
              <w:t xml:space="preserve"> </w:t>
            </w:r>
            <w:r>
              <w:t>Performance</w:t>
            </w:r>
            <w:r>
              <w:rPr>
                <w:spacing w:val="-5"/>
              </w:rPr>
              <w:t xml:space="preserve"> </w:t>
            </w:r>
            <w:r>
              <w:rPr>
                <w:spacing w:val="-2"/>
              </w:rPr>
              <w:t>Requirements</w:t>
            </w:r>
          </w:p>
        </w:tc>
        <w:tc>
          <w:tcPr>
            <w:tcW w:w="1620" w:type="dxa"/>
          </w:tcPr>
          <w:p w14:paraId="5B4EA67B" w14:textId="77777777" w:rsidR="005008B4" w:rsidRDefault="00000000">
            <w:pPr>
              <w:pStyle w:val="TableParagraph"/>
              <w:spacing w:before="43"/>
              <w:ind w:left="10" w:right="3"/>
              <w:jc w:val="center"/>
              <w:rPr>
                <w:rFonts w:ascii="Arial"/>
                <w:b/>
              </w:rPr>
            </w:pPr>
            <w:r>
              <w:rPr>
                <w:rFonts w:ascii="Arial"/>
                <w:b/>
                <w:spacing w:val="-5"/>
              </w:rPr>
              <w:t>15</w:t>
            </w:r>
          </w:p>
        </w:tc>
      </w:tr>
      <w:tr w:rsidR="005008B4" w14:paraId="6B38A5B0" w14:textId="77777777">
        <w:trPr>
          <w:trHeight w:val="340"/>
        </w:trPr>
        <w:tc>
          <w:tcPr>
            <w:tcW w:w="8635" w:type="dxa"/>
          </w:tcPr>
          <w:p w14:paraId="36065E25" w14:textId="77777777" w:rsidR="005008B4" w:rsidRDefault="00000000">
            <w:pPr>
              <w:pStyle w:val="TableParagraph"/>
              <w:spacing w:before="43"/>
              <w:ind w:left="107"/>
            </w:pPr>
            <w:r>
              <w:t>Customer</w:t>
            </w:r>
            <w:r>
              <w:rPr>
                <w:spacing w:val="-4"/>
              </w:rPr>
              <w:t xml:space="preserve"> </w:t>
            </w:r>
            <w:r>
              <w:t>Support,</w:t>
            </w:r>
            <w:r>
              <w:rPr>
                <w:spacing w:val="-3"/>
              </w:rPr>
              <w:t xml:space="preserve"> </w:t>
            </w:r>
            <w:r>
              <w:t>Service</w:t>
            </w:r>
            <w:r>
              <w:rPr>
                <w:spacing w:val="-5"/>
              </w:rPr>
              <w:t xml:space="preserve"> </w:t>
            </w:r>
            <w:r>
              <w:t>Levels</w:t>
            </w:r>
            <w:r>
              <w:rPr>
                <w:spacing w:val="-4"/>
              </w:rPr>
              <w:t xml:space="preserve"> </w:t>
            </w:r>
            <w:r>
              <w:t>and</w:t>
            </w:r>
            <w:r>
              <w:rPr>
                <w:spacing w:val="-7"/>
              </w:rPr>
              <w:t xml:space="preserve"> </w:t>
            </w:r>
            <w:r>
              <w:t>User</w:t>
            </w:r>
            <w:r>
              <w:rPr>
                <w:spacing w:val="-6"/>
              </w:rPr>
              <w:t xml:space="preserve"> </w:t>
            </w:r>
            <w:r>
              <w:rPr>
                <w:spacing w:val="-2"/>
              </w:rPr>
              <w:t>Training</w:t>
            </w:r>
          </w:p>
        </w:tc>
        <w:tc>
          <w:tcPr>
            <w:tcW w:w="1620" w:type="dxa"/>
          </w:tcPr>
          <w:p w14:paraId="2D5684FD" w14:textId="77777777" w:rsidR="005008B4" w:rsidRDefault="00000000">
            <w:pPr>
              <w:pStyle w:val="TableParagraph"/>
              <w:spacing w:before="43"/>
              <w:ind w:left="10" w:right="3"/>
              <w:jc w:val="center"/>
              <w:rPr>
                <w:rFonts w:ascii="Arial"/>
                <w:b/>
              </w:rPr>
            </w:pPr>
            <w:r>
              <w:rPr>
                <w:rFonts w:ascii="Arial"/>
                <w:b/>
                <w:spacing w:val="-5"/>
              </w:rPr>
              <w:t>10</w:t>
            </w:r>
          </w:p>
        </w:tc>
      </w:tr>
      <w:tr w:rsidR="005008B4" w14:paraId="1642316F" w14:textId="77777777">
        <w:trPr>
          <w:trHeight w:val="337"/>
        </w:trPr>
        <w:tc>
          <w:tcPr>
            <w:tcW w:w="8635" w:type="dxa"/>
          </w:tcPr>
          <w:p w14:paraId="77395196" w14:textId="77777777" w:rsidR="005008B4" w:rsidRDefault="00000000">
            <w:pPr>
              <w:pStyle w:val="TableParagraph"/>
              <w:spacing w:before="43"/>
              <w:ind w:left="107"/>
            </w:pPr>
            <w:r>
              <w:t>Previous</w:t>
            </w:r>
            <w:r>
              <w:rPr>
                <w:spacing w:val="-7"/>
              </w:rPr>
              <w:t xml:space="preserve"> </w:t>
            </w:r>
            <w:r>
              <w:t>Relevant</w:t>
            </w:r>
            <w:r>
              <w:rPr>
                <w:spacing w:val="-6"/>
              </w:rPr>
              <w:t xml:space="preserve"> </w:t>
            </w:r>
            <w:r>
              <w:rPr>
                <w:spacing w:val="-2"/>
              </w:rPr>
              <w:t>Experience</w:t>
            </w:r>
          </w:p>
        </w:tc>
        <w:tc>
          <w:tcPr>
            <w:tcW w:w="1620" w:type="dxa"/>
          </w:tcPr>
          <w:p w14:paraId="6CFBE30C" w14:textId="77777777" w:rsidR="005008B4" w:rsidRDefault="00000000">
            <w:pPr>
              <w:pStyle w:val="TableParagraph"/>
              <w:spacing w:before="43"/>
              <w:ind w:left="10" w:right="3"/>
              <w:jc w:val="center"/>
              <w:rPr>
                <w:rFonts w:ascii="Arial"/>
                <w:b/>
              </w:rPr>
            </w:pPr>
            <w:r>
              <w:rPr>
                <w:rFonts w:ascii="Arial"/>
                <w:b/>
                <w:spacing w:val="-5"/>
              </w:rPr>
              <w:t>15</w:t>
            </w:r>
          </w:p>
        </w:tc>
      </w:tr>
      <w:tr w:rsidR="005008B4" w14:paraId="4A13A63C" w14:textId="77777777">
        <w:trPr>
          <w:trHeight w:val="340"/>
        </w:trPr>
        <w:tc>
          <w:tcPr>
            <w:tcW w:w="8635" w:type="dxa"/>
          </w:tcPr>
          <w:p w14:paraId="046F1C5C" w14:textId="77777777" w:rsidR="005008B4" w:rsidRDefault="00000000">
            <w:pPr>
              <w:pStyle w:val="TableParagraph"/>
              <w:spacing w:before="45"/>
              <w:ind w:left="107"/>
            </w:pPr>
            <w:r>
              <w:t>Experience</w:t>
            </w:r>
            <w:r>
              <w:rPr>
                <w:spacing w:val="-4"/>
              </w:rPr>
              <w:t xml:space="preserve"> </w:t>
            </w:r>
            <w:r>
              <w:t>and</w:t>
            </w:r>
            <w:r>
              <w:rPr>
                <w:spacing w:val="-6"/>
              </w:rPr>
              <w:t xml:space="preserve"> </w:t>
            </w:r>
            <w:r>
              <w:rPr>
                <w:spacing w:val="-2"/>
              </w:rPr>
              <w:t>Qualifications</w:t>
            </w:r>
          </w:p>
        </w:tc>
        <w:tc>
          <w:tcPr>
            <w:tcW w:w="1620" w:type="dxa"/>
          </w:tcPr>
          <w:p w14:paraId="359FAF44" w14:textId="77777777" w:rsidR="005008B4" w:rsidRDefault="00000000">
            <w:pPr>
              <w:pStyle w:val="TableParagraph"/>
              <w:spacing w:before="45"/>
              <w:ind w:left="10" w:right="3"/>
              <w:jc w:val="center"/>
              <w:rPr>
                <w:rFonts w:ascii="Arial"/>
                <w:b/>
              </w:rPr>
            </w:pPr>
            <w:r>
              <w:rPr>
                <w:rFonts w:ascii="Arial"/>
                <w:b/>
                <w:spacing w:val="-5"/>
              </w:rPr>
              <w:t>10</w:t>
            </w:r>
          </w:p>
        </w:tc>
      </w:tr>
      <w:tr w:rsidR="005008B4" w14:paraId="77C93EE8" w14:textId="77777777">
        <w:trPr>
          <w:trHeight w:val="359"/>
        </w:trPr>
        <w:tc>
          <w:tcPr>
            <w:tcW w:w="8635" w:type="dxa"/>
            <w:shd w:val="clear" w:color="auto" w:fill="D5E2BB"/>
          </w:tcPr>
          <w:p w14:paraId="6EDD202A" w14:textId="77777777" w:rsidR="005008B4" w:rsidRDefault="00000000">
            <w:pPr>
              <w:pStyle w:val="TableParagraph"/>
              <w:spacing w:before="55"/>
              <w:ind w:right="95"/>
              <w:jc w:val="right"/>
              <w:rPr>
                <w:rFonts w:ascii="Arial"/>
                <w:b/>
              </w:rPr>
            </w:pPr>
            <w:r>
              <w:rPr>
                <w:rFonts w:ascii="Arial"/>
                <w:b/>
              </w:rPr>
              <w:t>Technical</w:t>
            </w:r>
            <w:r>
              <w:rPr>
                <w:rFonts w:ascii="Arial"/>
                <w:b/>
                <w:spacing w:val="-8"/>
              </w:rPr>
              <w:t xml:space="preserve"> </w:t>
            </w:r>
            <w:r>
              <w:rPr>
                <w:rFonts w:ascii="Arial"/>
                <w:b/>
                <w:spacing w:val="-2"/>
              </w:rPr>
              <w:t>Score</w:t>
            </w:r>
          </w:p>
        </w:tc>
        <w:tc>
          <w:tcPr>
            <w:tcW w:w="1620" w:type="dxa"/>
            <w:shd w:val="clear" w:color="auto" w:fill="D5E2BB"/>
          </w:tcPr>
          <w:p w14:paraId="3427D954" w14:textId="77777777" w:rsidR="005008B4" w:rsidRDefault="00000000">
            <w:pPr>
              <w:pStyle w:val="TableParagraph"/>
              <w:spacing w:before="55"/>
              <w:ind w:left="10" w:right="3"/>
              <w:jc w:val="center"/>
              <w:rPr>
                <w:rFonts w:ascii="Arial"/>
                <w:b/>
              </w:rPr>
            </w:pPr>
            <w:r>
              <w:rPr>
                <w:rFonts w:ascii="Arial"/>
                <w:b/>
                <w:spacing w:val="-5"/>
              </w:rPr>
              <w:t>75</w:t>
            </w:r>
          </w:p>
        </w:tc>
      </w:tr>
      <w:tr w:rsidR="005008B4" w14:paraId="3DA8BD04" w14:textId="77777777">
        <w:trPr>
          <w:trHeight w:val="340"/>
        </w:trPr>
        <w:tc>
          <w:tcPr>
            <w:tcW w:w="8635" w:type="dxa"/>
          </w:tcPr>
          <w:p w14:paraId="7E7F50D9" w14:textId="77777777" w:rsidR="005008B4" w:rsidRDefault="00000000">
            <w:pPr>
              <w:pStyle w:val="TableParagraph"/>
              <w:spacing w:before="45"/>
              <w:ind w:left="107"/>
            </w:pPr>
            <w:r>
              <w:rPr>
                <w:spacing w:val="-2"/>
              </w:rPr>
              <w:t>Price</w:t>
            </w:r>
          </w:p>
        </w:tc>
        <w:tc>
          <w:tcPr>
            <w:tcW w:w="1620" w:type="dxa"/>
          </w:tcPr>
          <w:p w14:paraId="754D9DB9" w14:textId="77777777" w:rsidR="005008B4" w:rsidRDefault="00000000">
            <w:pPr>
              <w:pStyle w:val="TableParagraph"/>
              <w:spacing w:before="45"/>
              <w:ind w:left="10" w:right="3"/>
              <w:jc w:val="center"/>
              <w:rPr>
                <w:rFonts w:ascii="Arial"/>
                <w:b/>
              </w:rPr>
            </w:pPr>
            <w:r>
              <w:rPr>
                <w:rFonts w:ascii="Arial"/>
                <w:b/>
                <w:spacing w:val="-5"/>
              </w:rPr>
              <w:t>25</w:t>
            </w:r>
          </w:p>
        </w:tc>
      </w:tr>
      <w:tr w:rsidR="005008B4" w14:paraId="0BB5EAF2" w14:textId="77777777">
        <w:trPr>
          <w:trHeight w:val="361"/>
        </w:trPr>
        <w:tc>
          <w:tcPr>
            <w:tcW w:w="8635" w:type="dxa"/>
            <w:shd w:val="clear" w:color="auto" w:fill="D9D9D9"/>
          </w:tcPr>
          <w:p w14:paraId="0D681135" w14:textId="77777777" w:rsidR="005008B4" w:rsidRDefault="00000000">
            <w:pPr>
              <w:pStyle w:val="TableParagraph"/>
              <w:spacing w:before="55"/>
              <w:ind w:right="95"/>
              <w:jc w:val="right"/>
              <w:rPr>
                <w:rFonts w:ascii="Arial"/>
                <w:b/>
              </w:rPr>
            </w:pPr>
            <w:r>
              <w:rPr>
                <w:rFonts w:ascii="Arial"/>
                <w:b/>
              </w:rPr>
              <w:t>Overall</w:t>
            </w:r>
            <w:r>
              <w:rPr>
                <w:rFonts w:ascii="Arial"/>
                <w:b/>
                <w:spacing w:val="-5"/>
              </w:rPr>
              <w:t xml:space="preserve"> </w:t>
            </w:r>
            <w:r>
              <w:rPr>
                <w:rFonts w:ascii="Arial"/>
                <w:b/>
                <w:spacing w:val="-2"/>
              </w:rPr>
              <w:t>Score</w:t>
            </w:r>
          </w:p>
        </w:tc>
        <w:tc>
          <w:tcPr>
            <w:tcW w:w="1620" w:type="dxa"/>
            <w:shd w:val="clear" w:color="auto" w:fill="D9D9D9"/>
          </w:tcPr>
          <w:p w14:paraId="6C68CE0E" w14:textId="77777777" w:rsidR="005008B4" w:rsidRDefault="00000000">
            <w:pPr>
              <w:pStyle w:val="TableParagraph"/>
              <w:spacing w:before="55"/>
              <w:ind w:left="10" w:right="1"/>
              <w:jc w:val="center"/>
              <w:rPr>
                <w:rFonts w:ascii="Arial"/>
                <w:b/>
              </w:rPr>
            </w:pPr>
            <w:r>
              <w:rPr>
                <w:rFonts w:ascii="Arial"/>
                <w:b/>
                <w:spacing w:val="-5"/>
              </w:rPr>
              <w:t>100</w:t>
            </w:r>
          </w:p>
        </w:tc>
      </w:tr>
    </w:tbl>
    <w:p w14:paraId="5D030321" w14:textId="77777777" w:rsidR="005008B4" w:rsidRDefault="00000000">
      <w:pPr>
        <w:spacing w:before="125"/>
        <w:ind w:left="772"/>
        <w:rPr>
          <w:rFonts w:ascii="Arial"/>
          <w:b/>
        </w:rPr>
      </w:pPr>
      <w:r>
        <w:rPr>
          <w:rFonts w:ascii="Arial"/>
          <w:b/>
        </w:rPr>
        <w:t>Non-Price</w:t>
      </w:r>
      <w:r>
        <w:rPr>
          <w:rFonts w:ascii="Arial"/>
          <w:b/>
          <w:spacing w:val="-15"/>
        </w:rPr>
        <w:t xml:space="preserve"> </w:t>
      </w:r>
      <w:r>
        <w:rPr>
          <w:rFonts w:ascii="Arial"/>
          <w:b/>
        </w:rPr>
        <w:t>Criteria</w:t>
      </w:r>
      <w:r>
        <w:rPr>
          <w:rFonts w:ascii="Arial"/>
          <w:b/>
          <w:spacing w:val="-15"/>
        </w:rPr>
        <w:t xml:space="preserve"> </w:t>
      </w:r>
      <w:r>
        <w:rPr>
          <w:rFonts w:ascii="Arial"/>
          <w:b/>
          <w:spacing w:val="-2"/>
        </w:rPr>
        <w:t>Requirements</w:t>
      </w:r>
    </w:p>
    <w:p w14:paraId="579BF230" w14:textId="77777777" w:rsidR="005008B4" w:rsidRDefault="00000000">
      <w:pPr>
        <w:pStyle w:val="BodyText"/>
        <w:spacing w:before="119"/>
        <w:ind w:left="772" w:right="537"/>
        <w:jc w:val="both"/>
      </w:pPr>
      <w:r>
        <w:t>Proponents will be required to complete a series of schedules within the bidding system which forms the qualitative</w:t>
      </w:r>
      <w:r>
        <w:rPr>
          <w:spacing w:val="-8"/>
        </w:rPr>
        <w:t xml:space="preserve"> </w:t>
      </w:r>
      <w:r>
        <w:t>response</w:t>
      </w:r>
      <w:r>
        <w:rPr>
          <w:spacing w:val="-8"/>
        </w:rPr>
        <w:t xml:space="preserve"> </w:t>
      </w:r>
      <w:r>
        <w:t>to</w:t>
      </w:r>
      <w:r>
        <w:rPr>
          <w:spacing w:val="-8"/>
        </w:rPr>
        <w:t xml:space="preserve"> </w:t>
      </w:r>
      <w:r>
        <w:t>the</w:t>
      </w:r>
      <w:r>
        <w:rPr>
          <w:spacing w:val="-5"/>
        </w:rPr>
        <w:t xml:space="preserve"> </w:t>
      </w:r>
      <w:r>
        <w:t>RFP</w:t>
      </w:r>
      <w:r>
        <w:rPr>
          <w:spacing w:val="-8"/>
        </w:rPr>
        <w:t xml:space="preserve"> </w:t>
      </w:r>
      <w:r>
        <w:t>non-price</w:t>
      </w:r>
      <w:r>
        <w:rPr>
          <w:spacing w:val="-8"/>
        </w:rPr>
        <w:t xml:space="preserve"> </w:t>
      </w:r>
      <w:r>
        <w:t>rated</w:t>
      </w:r>
      <w:r>
        <w:rPr>
          <w:spacing w:val="-5"/>
        </w:rPr>
        <w:t xml:space="preserve"> </w:t>
      </w:r>
      <w:r>
        <w:t>criteria.</w:t>
      </w:r>
      <w:r>
        <w:rPr>
          <w:spacing w:val="-4"/>
        </w:rPr>
        <w:t xml:space="preserve"> </w:t>
      </w:r>
      <w:r>
        <w:t>The</w:t>
      </w:r>
      <w:r>
        <w:rPr>
          <w:spacing w:val="-5"/>
        </w:rPr>
        <w:t xml:space="preserve"> </w:t>
      </w:r>
      <w:r>
        <w:t>uploading</w:t>
      </w:r>
      <w:r>
        <w:rPr>
          <w:spacing w:val="-5"/>
        </w:rPr>
        <w:t xml:space="preserve"> </w:t>
      </w:r>
      <w:r>
        <w:t>of</w:t>
      </w:r>
      <w:r>
        <w:rPr>
          <w:spacing w:val="-6"/>
        </w:rPr>
        <w:t xml:space="preserve"> </w:t>
      </w:r>
      <w:r>
        <w:t>unrequested</w:t>
      </w:r>
      <w:r>
        <w:rPr>
          <w:spacing w:val="-8"/>
        </w:rPr>
        <w:t xml:space="preserve"> </w:t>
      </w:r>
      <w:r>
        <w:t>documentation</w:t>
      </w:r>
      <w:r>
        <w:rPr>
          <w:spacing w:val="-5"/>
        </w:rPr>
        <w:t xml:space="preserve"> </w:t>
      </w:r>
      <w:r>
        <w:t>will not be permitted and may result in the disqualification of the proponent’s proposal.</w:t>
      </w:r>
    </w:p>
    <w:p w14:paraId="14A6F62E" w14:textId="77777777" w:rsidR="005008B4" w:rsidRDefault="00000000">
      <w:pPr>
        <w:spacing w:before="119"/>
        <w:ind w:left="772"/>
        <w:rPr>
          <w:rFonts w:ascii="Arial"/>
          <w:b/>
        </w:rPr>
      </w:pPr>
      <w:r>
        <w:rPr>
          <w:rFonts w:ascii="Arial"/>
          <w:b/>
        </w:rPr>
        <w:t>Technical</w:t>
      </w:r>
      <w:r>
        <w:rPr>
          <w:rFonts w:ascii="Arial"/>
          <w:b/>
          <w:spacing w:val="-15"/>
        </w:rPr>
        <w:t xml:space="preserve"> </w:t>
      </w:r>
      <w:r>
        <w:rPr>
          <w:rFonts w:ascii="Arial"/>
          <w:b/>
          <w:spacing w:val="-2"/>
        </w:rPr>
        <w:t>Proposal</w:t>
      </w:r>
    </w:p>
    <w:p w14:paraId="643EF4E9" w14:textId="77777777" w:rsidR="005008B4" w:rsidRDefault="00000000">
      <w:pPr>
        <w:pStyle w:val="BodyText"/>
        <w:spacing w:before="122"/>
        <w:ind w:left="772" w:right="539"/>
        <w:jc w:val="both"/>
      </w:pPr>
      <w:r>
        <w:rPr>
          <w:spacing w:val="-2"/>
        </w:rPr>
        <w:t>Proposals</w:t>
      </w:r>
      <w:r>
        <w:rPr>
          <w:spacing w:val="-9"/>
        </w:rPr>
        <w:t xml:space="preserve"> </w:t>
      </w:r>
      <w:r>
        <w:rPr>
          <w:spacing w:val="-2"/>
        </w:rPr>
        <w:t>should</w:t>
      </w:r>
      <w:r>
        <w:rPr>
          <w:spacing w:val="-9"/>
        </w:rPr>
        <w:t xml:space="preserve"> </w:t>
      </w:r>
      <w:r>
        <w:rPr>
          <w:spacing w:val="-2"/>
        </w:rPr>
        <w:t>address</w:t>
      </w:r>
      <w:r>
        <w:rPr>
          <w:spacing w:val="-9"/>
        </w:rPr>
        <w:t xml:space="preserve"> </w:t>
      </w:r>
      <w:r>
        <w:rPr>
          <w:spacing w:val="-2"/>
        </w:rPr>
        <w:t>the</w:t>
      </w:r>
      <w:r>
        <w:rPr>
          <w:spacing w:val="-9"/>
        </w:rPr>
        <w:t xml:space="preserve"> </w:t>
      </w:r>
      <w:r>
        <w:rPr>
          <w:spacing w:val="-2"/>
        </w:rPr>
        <w:t>Deliverables</w:t>
      </w:r>
      <w:r>
        <w:rPr>
          <w:spacing w:val="-9"/>
        </w:rPr>
        <w:t xml:space="preserve"> </w:t>
      </w:r>
      <w:r>
        <w:rPr>
          <w:spacing w:val="-2"/>
        </w:rPr>
        <w:t>and</w:t>
      </w:r>
      <w:r>
        <w:rPr>
          <w:spacing w:val="-11"/>
        </w:rPr>
        <w:t xml:space="preserve"> </w:t>
      </w:r>
      <w:r>
        <w:rPr>
          <w:spacing w:val="-2"/>
        </w:rPr>
        <w:t>must</w:t>
      </w:r>
      <w:r>
        <w:rPr>
          <w:spacing w:val="-8"/>
        </w:rPr>
        <w:t xml:space="preserve"> </w:t>
      </w:r>
      <w:r>
        <w:rPr>
          <w:spacing w:val="-2"/>
        </w:rPr>
        <w:t>not</w:t>
      </w:r>
      <w:r>
        <w:rPr>
          <w:spacing w:val="-8"/>
        </w:rPr>
        <w:t xml:space="preserve"> </w:t>
      </w:r>
      <w:r>
        <w:rPr>
          <w:spacing w:val="-2"/>
        </w:rPr>
        <w:t>include</w:t>
      </w:r>
      <w:r>
        <w:rPr>
          <w:spacing w:val="-9"/>
        </w:rPr>
        <w:t xml:space="preserve"> </w:t>
      </w:r>
      <w:r>
        <w:rPr>
          <w:spacing w:val="-2"/>
        </w:rPr>
        <w:t>any</w:t>
      </w:r>
      <w:r>
        <w:rPr>
          <w:spacing w:val="-11"/>
        </w:rPr>
        <w:t xml:space="preserve"> </w:t>
      </w:r>
      <w:r>
        <w:rPr>
          <w:spacing w:val="-2"/>
        </w:rPr>
        <w:t>pricing</w:t>
      </w:r>
      <w:r>
        <w:rPr>
          <w:spacing w:val="-7"/>
        </w:rPr>
        <w:t xml:space="preserve"> </w:t>
      </w:r>
      <w:r>
        <w:rPr>
          <w:spacing w:val="-2"/>
        </w:rPr>
        <w:t>information.</w:t>
      </w:r>
      <w:r>
        <w:rPr>
          <w:spacing w:val="-8"/>
        </w:rPr>
        <w:t xml:space="preserve"> </w:t>
      </w:r>
      <w:r>
        <w:rPr>
          <w:spacing w:val="-2"/>
        </w:rPr>
        <w:t>Should</w:t>
      </w:r>
      <w:r>
        <w:rPr>
          <w:spacing w:val="-9"/>
        </w:rPr>
        <w:t xml:space="preserve"> </w:t>
      </w:r>
      <w:r>
        <w:rPr>
          <w:spacing w:val="-2"/>
        </w:rPr>
        <w:t>any</w:t>
      </w:r>
      <w:r>
        <w:rPr>
          <w:spacing w:val="-9"/>
        </w:rPr>
        <w:t xml:space="preserve"> </w:t>
      </w:r>
      <w:r>
        <w:rPr>
          <w:spacing w:val="-2"/>
        </w:rPr>
        <w:t xml:space="preserve">pricing </w:t>
      </w:r>
      <w:r>
        <w:t>information</w:t>
      </w:r>
      <w:r>
        <w:rPr>
          <w:spacing w:val="-9"/>
        </w:rPr>
        <w:t xml:space="preserve"> </w:t>
      </w:r>
      <w:r>
        <w:t>be</w:t>
      </w:r>
      <w:r>
        <w:rPr>
          <w:spacing w:val="-9"/>
        </w:rPr>
        <w:t xml:space="preserve"> </w:t>
      </w:r>
      <w:r>
        <w:t>included</w:t>
      </w:r>
      <w:r>
        <w:rPr>
          <w:spacing w:val="-9"/>
        </w:rPr>
        <w:t xml:space="preserve"> </w:t>
      </w:r>
      <w:r>
        <w:t>in</w:t>
      </w:r>
      <w:r>
        <w:rPr>
          <w:spacing w:val="-9"/>
        </w:rPr>
        <w:t xml:space="preserve"> </w:t>
      </w:r>
      <w:r>
        <w:t>the</w:t>
      </w:r>
      <w:r>
        <w:rPr>
          <w:spacing w:val="-9"/>
        </w:rPr>
        <w:t xml:space="preserve"> </w:t>
      </w:r>
      <w:r>
        <w:t>Technical</w:t>
      </w:r>
      <w:r>
        <w:rPr>
          <w:spacing w:val="-9"/>
        </w:rPr>
        <w:t xml:space="preserve"> </w:t>
      </w:r>
      <w:r>
        <w:t>Proposal</w:t>
      </w:r>
      <w:r>
        <w:rPr>
          <w:spacing w:val="-9"/>
        </w:rPr>
        <w:t xml:space="preserve"> </w:t>
      </w:r>
      <w:r>
        <w:t>submission,</w:t>
      </w:r>
      <w:r>
        <w:rPr>
          <w:spacing w:val="-9"/>
        </w:rPr>
        <w:t xml:space="preserve"> </w:t>
      </w:r>
      <w:r>
        <w:t>the</w:t>
      </w:r>
      <w:r>
        <w:rPr>
          <w:spacing w:val="-9"/>
        </w:rPr>
        <w:t xml:space="preserve"> </w:t>
      </w:r>
      <w:r>
        <w:t>proposal</w:t>
      </w:r>
      <w:r>
        <w:rPr>
          <w:spacing w:val="-7"/>
        </w:rPr>
        <w:t xml:space="preserve"> </w:t>
      </w:r>
      <w:r>
        <w:t>will</w:t>
      </w:r>
      <w:r>
        <w:rPr>
          <w:spacing w:val="-9"/>
        </w:rPr>
        <w:t xml:space="preserve"> </w:t>
      </w:r>
      <w:r>
        <w:t>be</w:t>
      </w:r>
      <w:r>
        <w:rPr>
          <w:spacing w:val="-9"/>
        </w:rPr>
        <w:t xml:space="preserve"> </w:t>
      </w:r>
      <w:r>
        <w:t>deemed</w:t>
      </w:r>
      <w:r>
        <w:rPr>
          <w:spacing w:val="-9"/>
        </w:rPr>
        <w:t xml:space="preserve"> </w:t>
      </w:r>
      <w:r>
        <w:t>non-compliant and will no longer be considered. All pricing information is to be included in the Detailed Fee Schedule submission and online pricing forms submission only.</w:t>
      </w:r>
    </w:p>
    <w:p w14:paraId="5E46834E" w14:textId="77777777" w:rsidR="005008B4" w:rsidRDefault="00000000">
      <w:pPr>
        <w:pStyle w:val="ListParagraph"/>
        <w:numPr>
          <w:ilvl w:val="0"/>
          <w:numId w:val="5"/>
        </w:numPr>
        <w:tabs>
          <w:tab w:val="left" w:pos="1338"/>
        </w:tabs>
        <w:spacing w:before="118"/>
        <w:ind w:hanging="566"/>
        <w:rPr>
          <w:rFonts w:ascii="Arial"/>
          <w:b/>
        </w:rPr>
      </w:pPr>
      <w:r>
        <w:rPr>
          <w:rFonts w:ascii="Arial"/>
          <w:b/>
          <w:spacing w:val="-2"/>
        </w:rPr>
        <w:t>Technical</w:t>
      </w:r>
      <w:r>
        <w:rPr>
          <w:rFonts w:ascii="Arial"/>
          <w:b/>
          <w:spacing w:val="1"/>
        </w:rPr>
        <w:t xml:space="preserve"> </w:t>
      </w:r>
      <w:r>
        <w:rPr>
          <w:rFonts w:ascii="Arial"/>
          <w:b/>
          <w:spacing w:val="-2"/>
        </w:rPr>
        <w:t>Proposal</w:t>
      </w:r>
      <w:r>
        <w:rPr>
          <w:rFonts w:ascii="Arial"/>
          <w:b/>
          <w:spacing w:val="-1"/>
        </w:rPr>
        <w:t xml:space="preserve"> </w:t>
      </w:r>
      <w:r>
        <w:rPr>
          <w:rFonts w:ascii="Arial"/>
          <w:b/>
          <w:spacing w:val="-2"/>
        </w:rPr>
        <w:t>Outline</w:t>
      </w:r>
    </w:p>
    <w:p w14:paraId="5228406B" w14:textId="77777777" w:rsidR="005008B4" w:rsidRDefault="00000000">
      <w:pPr>
        <w:pStyle w:val="BodyText"/>
        <w:spacing w:before="122"/>
        <w:ind w:left="772" w:right="540"/>
        <w:jc w:val="both"/>
      </w:pPr>
      <w:r>
        <w:t>Proponents</w:t>
      </w:r>
      <w:r>
        <w:rPr>
          <w:spacing w:val="-4"/>
        </w:rPr>
        <w:t xml:space="preserve"> </w:t>
      </w:r>
      <w:r>
        <w:t>shall</w:t>
      </w:r>
      <w:r>
        <w:rPr>
          <w:spacing w:val="-4"/>
        </w:rPr>
        <w:t xml:space="preserve"> </w:t>
      </w:r>
      <w:r>
        <w:t>organize</w:t>
      </w:r>
      <w:r>
        <w:rPr>
          <w:spacing w:val="-4"/>
        </w:rPr>
        <w:t xml:space="preserve"> </w:t>
      </w:r>
      <w:r>
        <w:t>the</w:t>
      </w:r>
      <w:r>
        <w:rPr>
          <w:spacing w:val="-4"/>
        </w:rPr>
        <w:t xml:space="preserve"> </w:t>
      </w:r>
      <w:r>
        <w:t>information</w:t>
      </w:r>
      <w:r>
        <w:rPr>
          <w:spacing w:val="-4"/>
        </w:rPr>
        <w:t xml:space="preserve"> </w:t>
      </w:r>
      <w:r>
        <w:t>required</w:t>
      </w:r>
      <w:r>
        <w:rPr>
          <w:spacing w:val="-2"/>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RFP</w:t>
      </w:r>
      <w:r>
        <w:rPr>
          <w:spacing w:val="-2"/>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format and</w:t>
      </w:r>
      <w:r>
        <w:rPr>
          <w:spacing w:val="-16"/>
        </w:rPr>
        <w:t xml:space="preserve"> </w:t>
      </w:r>
      <w:r>
        <w:t>requirements</w:t>
      </w:r>
      <w:r>
        <w:rPr>
          <w:spacing w:val="-12"/>
        </w:rPr>
        <w:t xml:space="preserve"> </w:t>
      </w:r>
      <w:r>
        <w:t>outlined</w:t>
      </w:r>
      <w:r>
        <w:rPr>
          <w:spacing w:val="-13"/>
        </w:rPr>
        <w:t xml:space="preserve"> </w:t>
      </w:r>
      <w:r>
        <w:t>in</w:t>
      </w:r>
      <w:r>
        <w:rPr>
          <w:spacing w:val="-15"/>
        </w:rPr>
        <w:t xml:space="preserve"> </w:t>
      </w:r>
      <w:r>
        <w:t>this</w:t>
      </w:r>
      <w:r>
        <w:rPr>
          <w:spacing w:val="-12"/>
        </w:rPr>
        <w:t xml:space="preserve"> </w:t>
      </w:r>
      <w:r>
        <w:t>section.</w:t>
      </w:r>
      <w:r>
        <w:rPr>
          <w:spacing w:val="-13"/>
        </w:rPr>
        <w:t xml:space="preserve"> </w:t>
      </w:r>
      <w:r>
        <w:t>Proponents</w:t>
      </w:r>
      <w:r>
        <w:rPr>
          <w:spacing w:val="-14"/>
        </w:rPr>
        <w:t xml:space="preserve"> </w:t>
      </w:r>
      <w:r>
        <w:t>shall</w:t>
      </w:r>
      <w:r>
        <w:rPr>
          <w:spacing w:val="-15"/>
        </w:rPr>
        <w:t xml:space="preserve"> </w:t>
      </w:r>
      <w:r>
        <w:t>provide</w:t>
      </w:r>
      <w:r>
        <w:rPr>
          <w:spacing w:val="-15"/>
        </w:rPr>
        <w:t xml:space="preserve"> </w:t>
      </w:r>
      <w:r>
        <w:t>technical</w:t>
      </w:r>
      <w:r>
        <w:rPr>
          <w:spacing w:val="-13"/>
        </w:rPr>
        <w:t xml:space="preserve"> </w:t>
      </w:r>
      <w:r>
        <w:t>proposal</w:t>
      </w:r>
      <w:r>
        <w:rPr>
          <w:spacing w:val="-15"/>
        </w:rPr>
        <w:t xml:space="preserve"> </w:t>
      </w:r>
      <w:r>
        <w:t>sections</w:t>
      </w:r>
      <w:r>
        <w:rPr>
          <w:spacing w:val="-14"/>
        </w:rPr>
        <w:t xml:space="preserve"> </w:t>
      </w:r>
      <w:r>
        <w:t>in</w:t>
      </w:r>
      <w:r>
        <w:rPr>
          <w:spacing w:val="-15"/>
        </w:rPr>
        <w:t xml:space="preserve"> </w:t>
      </w:r>
      <w:r>
        <w:t>the</w:t>
      </w:r>
      <w:r>
        <w:rPr>
          <w:spacing w:val="-16"/>
        </w:rPr>
        <w:t xml:space="preserve"> </w:t>
      </w:r>
      <w:r>
        <w:t>order listed,</w:t>
      </w:r>
      <w:r>
        <w:rPr>
          <w:spacing w:val="-16"/>
        </w:rPr>
        <w:t xml:space="preserve"> </w:t>
      </w:r>
      <w:r>
        <w:t>and</w:t>
      </w:r>
      <w:r>
        <w:rPr>
          <w:spacing w:val="-15"/>
        </w:rPr>
        <w:t xml:space="preserve"> </w:t>
      </w:r>
      <w:r>
        <w:t>in</w:t>
      </w:r>
      <w:r>
        <w:rPr>
          <w:spacing w:val="-15"/>
        </w:rPr>
        <w:t xml:space="preserve"> </w:t>
      </w:r>
      <w:r>
        <w:t>a</w:t>
      </w:r>
      <w:r>
        <w:rPr>
          <w:spacing w:val="-16"/>
        </w:rPr>
        <w:t xml:space="preserve"> </w:t>
      </w:r>
      <w:r>
        <w:t>clear</w:t>
      </w:r>
      <w:r>
        <w:rPr>
          <w:spacing w:val="-15"/>
        </w:rPr>
        <w:t xml:space="preserve"> </w:t>
      </w:r>
      <w:r>
        <w:t>and</w:t>
      </w:r>
      <w:r>
        <w:rPr>
          <w:spacing w:val="-15"/>
        </w:rPr>
        <w:t xml:space="preserve"> </w:t>
      </w:r>
      <w:r>
        <w:t>concise</w:t>
      </w:r>
      <w:r>
        <w:rPr>
          <w:spacing w:val="-15"/>
        </w:rPr>
        <w:t xml:space="preserve"> </w:t>
      </w:r>
      <w:r>
        <w:t>manner.</w:t>
      </w:r>
      <w:r>
        <w:rPr>
          <w:spacing w:val="-16"/>
        </w:rPr>
        <w:t xml:space="preserve"> </w:t>
      </w:r>
      <w:r>
        <w:t>Failure</w:t>
      </w:r>
      <w:r>
        <w:rPr>
          <w:spacing w:val="-15"/>
        </w:rPr>
        <w:t xml:space="preserve"> </w:t>
      </w:r>
      <w:r>
        <w:t>to</w:t>
      </w:r>
      <w:r>
        <w:rPr>
          <w:spacing w:val="-15"/>
        </w:rPr>
        <w:t xml:space="preserve"> </w:t>
      </w:r>
      <w:r>
        <w:t>address</w:t>
      </w:r>
      <w:r>
        <w:rPr>
          <w:spacing w:val="-16"/>
        </w:rPr>
        <w:t xml:space="preserve"> </w:t>
      </w:r>
      <w:r>
        <w:t>any</w:t>
      </w:r>
      <w:r>
        <w:rPr>
          <w:spacing w:val="-15"/>
        </w:rPr>
        <w:t xml:space="preserve"> </w:t>
      </w:r>
      <w:r>
        <w:t>section</w:t>
      </w:r>
      <w:r>
        <w:rPr>
          <w:spacing w:val="-15"/>
        </w:rPr>
        <w:t xml:space="preserve"> </w:t>
      </w:r>
      <w:r>
        <w:t>will</w:t>
      </w:r>
      <w:r>
        <w:rPr>
          <w:spacing w:val="-15"/>
        </w:rPr>
        <w:t xml:space="preserve"> </w:t>
      </w:r>
      <w:r>
        <w:t>be</w:t>
      </w:r>
      <w:r>
        <w:rPr>
          <w:spacing w:val="-16"/>
        </w:rPr>
        <w:t xml:space="preserve"> </w:t>
      </w:r>
      <w:r>
        <w:t>reflected</w:t>
      </w:r>
      <w:r>
        <w:rPr>
          <w:spacing w:val="-15"/>
        </w:rPr>
        <w:t xml:space="preserve"> </w:t>
      </w:r>
      <w:r>
        <w:t>in</w:t>
      </w:r>
      <w:r>
        <w:rPr>
          <w:spacing w:val="-15"/>
        </w:rPr>
        <w:t xml:space="preserve"> </w:t>
      </w:r>
      <w:r>
        <w:t>the</w:t>
      </w:r>
      <w:r>
        <w:rPr>
          <w:spacing w:val="-16"/>
        </w:rPr>
        <w:t xml:space="preserve"> </w:t>
      </w:r>
      <w:r>
        <w:t>proponent’s evaluation scores.</w:t>
      </w:r>
    </w:p>
    <w:p w14:paraId="6D3C3717" w14:textId="77777777" w:rsidR="005008B4" w:rsidRDefault="00000000">
      <w:pPr>
        <w:pStyle w:val="ListParagraph"/>
        <w:numPr>
          <w:ilvl w:val="1"/>
          <w:numId w:val="5"/>
        </w:numPr>
        <w:tabs>
          <w:tab w:val="left" w:pos="1490"/>
        </w:tabs>
        <w:spacing w:before="118"/>
        <w:ind w:left="1490" w:hanging="358"/>
      </w:pPr>
      <w:r>
        <w:t>Project</w:t>
      </w:r>
      <w:r>
        <w:rPr>
          <w:spacing w:val="-12"/>
        </w:rPr>
        <w:t xml:space="preserve"> </w:t>
      </w:r>
      <w:r>
        <w:t>Understanding</w:t>
      </w:r>
      <w:r>
        <w:rPr>
          <w:spacing w:val="-12"/>
        </w:rPr>
        <w:t xml:space="preserve"> </w:t>
      </w:r>
      <w:r>
        <w:t>and</w:t>
      </w:r>
      <w:r>
        <w:rPr>
          <w:spacing w:val="-16"/>
        </w:rPr>
        <w:t xml:space="preserve"> </w:t>
      </w:r>
      <w:r>
        <w:t>Work</w:t>
      </w:r>
      <w:r>
        <w:rPr>
          <w:spacing w:val="-12"/>
        </w:rPr>
        <w:t xml:space="preserve"> </w:t>
      </w:r>
      <w:r>
        <w:rPr>
          <w:spacing w:val="-4"/>
        </w:rPr>
        <w:t>Plan</w:t>
      </w:r>
    </w:p>
    <w:p w14:paraId="3A1A4E9D" w14:textId="77777777" w:rsidR="005008B4" w:rsidRDefault="00000000">
      <w:pPr>
        <w:pStyle w:val="ListParagraph"/>
        <w:numPr>
          <w:ilvl w:val="1"/>
          <w:numId w:val="5"/>
        </w:numPr>
        <w:tabs>
          <w:tab w:val="left" w:pos="1490"/>
        </w:tabs>
        <w:spacing w:before="2" w:line="252" w:lineRule="exact"/>
        <w:ind w:left="1490" w:hanging="358"/>
      </w:pPr>
      <w:r>
        <w:t>Proposed</w:t>
      </w:r>
      <w:r>
        <w:rPr>
          <w:spacing w:val="-15"/>
        </w:rPr>
        <w:t xml:space="preserve"> </w:t>
      </w:r>
      <w:r>
        <w:t>Website</w:t>
      </w:r>
      <w:r>
        <w:rPr>
          <w:spacing w:val="-12"/>
        </w:rPr>
        <w:t xml:space="preserve"> </w:t>
      </w:r>
      <w:r>
        <w:rPr>
          <w:spacing w:val="-2"/>
        </w:rPr>
        <w:t>Design</w:t>
      </w:r>
    </w:p>
    <w:p w14:paraId="1E46AE2F" w14:textId="77777777" w:rsidR="005008B4" w:rsidRDefault="00000000">
      <w:pPr>
        <w:pStyle w:val="ListParagraph"/>
        <w:numPr>
          <w:ilvl w:val="1"/>
          <w:numId w:val="5"/>
        </w:numPr>
        <w:tabs>
          <w:tab w:val="left" w:pos="1490"/>
        </w:tabs>
        <w:spacing w:line="252" w:lineRule="exact"/>
        <w:ind w:left="1490" w:hanging="358"/>
      </w:pPr>
      <w:r>
        <w:t>Technical</w:t>
      </w:r>
      <w:r>
        <w:rPr>
          <w:spacing w:val="-12"/>
        </w:rPr>
        <w:t xml:space="preserve"> </w:t>
      </w:r>
      <w:r>
        <w:t>and</w:t>
      </w:r>
      <w:r>
        <w:rPr>
          <w:spacing w:val="-9"/>
        </w:rPr>
        <w:t xml:space="preserve"> </w:t>
      </w:r>
      <w:r>
        <w:t>Site</w:t>
      </w:r>
      <w:r>
        <w:rPr>
          <w:spacing w:val="-8"/>
        </w:rPr>
        <w:t xml:space="preserve"> </w:t>
      </w:r>
      <w:r>
        <w:rPr>
          <w:spacing w:val="-2"/>
        </w:rPr>
        <w:t>Requirements</w:t>
      </w:r>
    </w:p>
    <w:p w14:paraId="1895100D" w14:textId="77777777" w:rsidR="005008B4" w:rsidRDefault="00000000">
      <w:pPr>
        <w:pStyle w:val="ListParagraph"/>
        <w:numPr>
          <w:ilvl w:val="1"/>
          <w:numId w:val="5"/>
        </w:numPr>
        <w:tabs>
          <w:tab w:val="left" w:pos="1490"/>
        </w:tabs>
        <w:spacing w:before="1" w:line="252" w:lineRule="exact"/>
        <w:ind w:left="1490" w:hanging="358"/>
      </w:pPr>
      <w:r>
        <w:t>Customer</w:t>
      </w:r>
      <w:r>
        <w:rPr>
          <w:spacing w:val="-14"/>
        </w:rPr>
        <w:t xml:space="preserve"> </w:t>
      </w:r>
      <w:r>
        <w:t>Support,</w:t>
      </w:r>
      <w:r>
        <w:rPr>
          <w:spacing w:val="-11"/>
        </w:rPr>
        <w:t xml:space="preserve"> </w:t>
      </w:r>
      <w:r>
        <w:t>Service</w:t>
      </w:r>
      <w:r>
        <w:rPr>
          <w:spacing w:val="-12"/>
        </w:rPr>
        <w:t xml:space="preserve"> </w:t>
      </w:r>
      <w:r>
        <w:t>Levels</w:t>
      </w:r>
      <w:r>
        <w:rPr>
          <w:spacing w:val="-14"/>
        </w:rPr>
        <w:t xml:space="preserve"> </w:t>
      </w:r>
      <w:r>
        <w:t>and</w:t>
      </w:r>
      <w:r>
        <w:rPr>
          <w:spacing w:val="-12"/>
        </w:rPr>
        <w:t xml:space="preserve"> </w:t>
      </w:r>
      <w:r>
        <w:t>User</w:t>
      </w:r>
      <w:r>
        <w:rPr>
          <w:spacing w:val="-11"/>
        </w:rPr>
        <w:t xml:space="preserve"> </w:t>
      </w:r>
      <w:r>
        <w:rPr>
          <w:spacing w:val="-2"/>
        </w:rPr>
        <w:t>Training</w:t>
      </w:r>
    </w:p>
    <w:p w14:paraId="2995876F" w14:textId="77777777" w:rsidR="005008B4" w:rsidRDefault="00000000">
      <w:pPr>
        <w:pStyle w:val="ListParagraph"/>
        <w:numPr>
          <w:ilvl w:val="1"/>
          <w:numId w:val="5"/>
        </w:numPr>
        <w:tabs>
          <w:tab w:val="left" w:pos="1490"/>
        </w:tabs>
        <w:spacing w:line="252" w:lineRule="exact"/>
        <w:ind w:left="1490" w:hanging="358"/>
      </w:pPr>
      <w:r>
        <w:t>Previous</w:t>
      </w:r>
      <w:r>
        <w:rPr>
          <w:spacing w:val="-14"/>
        </w:rPr>
        <w:t xml:space="preserve"> </w:t>
      </w:r>
      <w:r>
        <w:t>Relevant</w:t>
      </w:r>
      <w:r>
        <w:rPr>
          <w:spacing w:val="-12"/>
        </w:rPr>
        <w:t xml:space="preserve"> </w:t>
      </w:r>
      <w:r>
        <w:t>Experience</w:t>
      </w:r>
      <w:r>
        <w:rPr>
          <w:spacing w:val="-15"/>
        </w:rPr>
        <w:t xml:space="preserve"> </w:t>
      </w:r>
      <w:r>
        <w:t>/</w:t>
      </w:r>
      <w:r>
        <w:rPr>
          <w:spacing w:val="-11"/>
        </w:rPr>
        <w:t xml:space="preserve"> </w:t>
      </w:r>
      <w:r>
        <w:rPr>
          <w:spacing w:val="-2"/>
        </w:rPr>
        <w:t>Projects</w:t>
      </w:r>
    </w:p>
    <w:p w14:paraId="68797674" w14:textId="77777777" w:rsidR="005008B4" w:rsidRDefault="00000000">
      <w:pPr>
        <w:pStyle w:val="ListParagraph"/>
        <w:numPr>
          <w:ilvl w:val="1"/>
          <w:numId w:val="5"/>
        </w:numPr>
        <w:tabs>
          <w:tab w:val="left" w:pos="1490"/>
        </w:tabs>
        <w:spacing w:line="252" w:lineRule="exact"/>
        <w:ind w:left="1490" w:hanging="358"/>
      </w:pPr>
      <w:r>
        <w:t>Experience</w:t>
      </w:r>
      <w:r>
        <w:rPr>
          <w:spacing w:val="-13"/>
        </w:rPr>
        <w:t xml:space="preserve"> </w:t>
      </w:r>
      <w:r>
        <w:t>and</w:t>
      </w:r>
      <w:r>
        <w:rPr>
          <w:spacing w:val="-13"/>
        </w:rPr>
        <w:t xml:space="preserve"> </w:t>
      </w:r>
      <w:r>
        <w:rPr>
          <w:spacing w:val="-2"/>
        </w:rPr>
        <w:t>Qualifications</w:t>
      </w:r>
    </w:p>
    <w:p w14:paraId="16C224C6" w14:textId="77777777" w:rsidR="005008B4" w:rsidRDefault="005008B4">
      <w:pPr>
        <w:pStyle w:val="BodyText"/>
      </w:pPr>
    </w:p>
    <w:p w14:paraId="3109713C" w14:textId="77777777" w:rsidR="005008B4" w:rsidRDefault="00000000">
      <w:pPr>
        <w:pStyle w:val="ListParagraph"/>
        <w:numPr>
          <w:ilvl w:val="0"/>
          <w:numId w:val="5"/>
        </w:numPr>
        <w:tabs>
          <w:tab w:val="left" w:pos="1338"/>
        </w:tabs>
        <w:ind w:hanging="566"/>
        <w:rPr>
          <w:rFonts w:ascii="Arial"/>
          <w:b/>
        </w:rPr>
      </w:pPr>
      <w:r>
        <w:rPr>
          <w:rFonts w:ascii="Arial"/>
          <w:b/>
        </w:rPr>
        <w:t>Technical</w:t>
      </w:r>
      <w:r>
        <w:rPr>
          <w:rFonts w:ascii="Arial"/>
          <w:b/>
          <w:spacing w:val="-15"/>
        </w:rPr>
        <w:t xml:space="preserve"> </w:t>
      </w:r>
      <w:r>
        <w:rPr>
          <w:rFonts w:ascii="Arial"/>
          <w:b/>
        </w:rPr>
        <w:t>Proposal</w:t>
      </w:r>
      <w:r>
        <w:rPr>
          <w:rFonts w:ascii="Arial"/>
          <w:b/>
          <w:spacing w:val="-15"/>
        </w:rPr>
        <w:t xml:space="preserve"> </w:t>
      </w:r>
      <w:r>
        <w:rPr>
          <w:rFonts w:ascii="Arial"/>
          <w:b/>
          <w:spacing w:val="-2"/>
        </w:rPr>
        <w:t>Content</w:t>
      </w:r>
    </w:p>
    <w:p w14:paraId="5249D234" w14:textId="77777777" w:rsidR="005008B4" w:rsidRDefault="00000000">
      <w:pPr>
        <w:pStyle w:val="BodyText"/>
        <w:spacing w:before="122"/>
        <w:ind w:left="772" w:right="537"/>
        <w:jc w:val="both"/>
      </w:pPr>
      <w:r>
        <w:t>The following provides a brief description of the information that the Proponent is expected to include in each section of the technical proposal.</w:t>
      </w:r>
    </w:p>
    <w:p w14:paraId="7511F2B3" w14:textId="77777777" w:rsidR="005008B4" w:rsidRDefault="00000000">
      <w:pPr>
        <w:tabs>
          <w:tab w:val="left" w:pos="9894"/>
        </w:tabs>
        <w:spacing w:before="238"/>
        <w:ind w:left="772"/>
        <w:rPr>
          <w:rFonts w:ascii="Arial"/>
          <w:b/>
        </w:rPr>
      </w:pPr>
      <w:r>
        <w:rPr>
          <w:rFonts w:ascii="Arial"/>
          <w:b/>
        </w:rPr>
        <w:t>Project</w:t>
      </w:r>
      <w:r>
        <w:rPr>
          <w:rFonts w:ascii="Arial"/>
          <w:b/>
          <w:spacing w:val="-12"/>
        </w:rPr>
        <w:t xml:space="preserve"> </w:t>
      </w:r>
      <w:r>
        <w:rPr>
          <w:rFonts w:ascii="Arial"/>
          <w:b/>
        </w:rPr>
        <w:t>Understanding</w:t>
      </w:r>
      <w:r>
        <w:rPr>
          <w:rFonts w:ascii="Arial"/>
          <w:b/>
          <w:spacing w:val="-14"/>
        </w:rPr>
        <w:t xml:space="preserve"> </w:t>
      </w:r>
      <w:r>
        <w:rPr>
          <w:rFonts w:ascii="Arial"/>
          <w:b/>
        </w:rPr>
        <w:t>and</w:t>
      </w:r>
      <w:r>
        <w:rPr>
          <w:rFonts w:ascii="Arial"/>
          <w:b/>
          <w:spacing w:val="-13"/>
        </w:rPr>
        <w:t xml:space="preserve"> </w:t>
      </w:r>
      <w:r>
        <w:rPr>
          <w:rFonts w:ascii="Arial"/>
          <w:b/>
        </w:rPr>
        <w:t>Work</w:t>
      </w:r>
      <w:r>
        <w:rPr>
          <w:rFonts w:ascii="Arial"/>
          <w:b/>
          <w:spacing w:val="-12"/>
        </w:rPr>
        <w:t xml:space="preserve"> </w:t>
      </w:r>
      <w:r>
        <w:rPr>
          <w:rFonts w:ascii="Arial"/>
          <w:b/>
          <w:spacing w:val="-4"/>
        </w:rPr>
        <w:t>Plan</w:t>
      </w:r>
      <w:r>
        <w:rPr>
          <w:rFonts w:ascii="Arial"/>
          <w:b/>
        </w:rPr>
        <w:tab/>
        <w:t>10</w:t>
      </w:r>
      <w:r>
        <w:rPr>
          <w:rFonts w:ascii="Arial"/>
          <w:b/>
          <w:spacing w:val="-5"/>
        </w:rPr>
        <w:t xml:space="preserve"> </w:t>
      </w:r>
      <w:r>
        <w:rPr>
          <w:rFonts w:ascii="Arial"/>
          <w:b/>
          <w:spacing w:val="-2"/>
        </w:rPr>
        <w:t>points</w:t>
      </w:r>
    </w:p>
    <w:p w14:paraId="4C98A6C0" w14:textId="77777777" w:rsidR="005008B4" w:rsidRDefault="00000000">
      <w:pPr>
        <w:pStyle w:val="ListParagraph"/>
        <w:numPr>
          <w:ilvl w:val="0"/>
          <w:numId w:val="4"/>
        </w:numPr>
        <w:tabs>
          <w:tab w:val="left" w:pos="1130"/>
          <w:tab w:val="left" w:pos="1132"/>
        </w:tabs>
        <w:spacing w:before="63" w:line="237" w:lineRule="auto"/>
        <w:ind w:right="596"/>
        <w:jc w:val="both"/>
      </w:pPr>
      <w:r>
        <w:rPr>
          <w:u w:val="single"/>
        </w:rPr>
        <w:t>Project Understanding</w:t>
      </w:r>
      <w:r>
        <w:t>: Proponent to demonstrate their understanding of the scope and purpose of the project, project requirements, and deliverables. (</w:t>
      </w:r>
      <w:r>
        <w:rPr>
          <w:rFonts w:ascii="Arial" w:hAnsi="Arial"/>
          <w:b/>
        </w:rPr>
        <w:t>5</w:t>
      </w:r>
      <w:r>
        <w:t>)</w:t>
      </w:r>
    </w:p>
    <w:p w14:paraId="1741F8FB" w14:textId="77777777" w:rsidR="005008B4" w:rsidRDefault="005008B4">
      <w:pPr>
        <w:pStyle w:val="BodyText"/>
        <w:spacing w:before="5"/>
      </w:pPr>
    </w:p>
    <w:p w14:paraId="58F977DE" w14:textId="77777777" w:rsidR="005008B4" w:rsidRDefault="00000000">
      <w:pPr>
        <w:pStyle w:val="ListParagraph"/>
        <w:numPr>
          <w:ilvl w:val="0"/>
          <w:numId w:val="4"/>
        </w:numPr>
        <w:tabs>
          <w:tab w:val="left" w:pos="1132"/>
          <w:tab w:val="left" w:pos="1194"/>
        </w:tabs>
        <w:spacing w:line="237" w:lineRule="auto"/>
        <w:ind w:right="590" w:hanging="360"/>
        <w:jc w:val="both"/>
      </w:pPr>
      <w:r>
        <w:rPr>
          <w:u w:val="single"/>
        </w:rPr>
        <w:tab/>
        <w:t>Approach and Work Plan</w:t>
      </w:r>
      <w:r>
        <w:t>: Proponent to effectively identify major phases of the project, with clear explanations of steps required to achieve project deliverables.</w:t>
      </w:r>
      <w:r>
        <w:rPr>
          <w:spacing w:val="40"/>
        </w:rPr>
        <w:t xml:space="preserve"> </w:t>
      </w:r>
      <w:r>
        <w:t>Proponent shall demonstrate in a its ability to complete the project and achieve the objectives and all deliverables in accordance with the</w:t>
      </w:r>
    </w:p>
    <w:p w14:paraId="757872CF" w14:textId="77777777" w:rsidR="005008B4" w:rsidRDefault="005008B4">
      <w:pPr>
        <w:pStyle w:val="ListParagraph"/>
        <w:spacing w:line="237" w:lineRule="auto"/>
        <w:jc w:val="both"/>
        <w:sectPr w:rsidR="005008B4">
          <w:pgSz w:w="12240" w:h="15840"/>
          <w:pgMar w:top="1060" w:right="360" w:bottom="600" w:left="360" w:header="97" w:footer="411" w:gutter="0"/>
          <w:cols w:space="720"/>
        </w:sectPr>
      </w:pPr>
    </w:p>
    <w:p w14:paraId="28D9765F" w14:textId="259D5C01" w:rsidR="005008B4" w:rsidRDefault="00000000">
      <w:pPr>
        <w:pStyle w:val="BodyText"/>
        <w:spacing w:before="240"/>
        <w:ind w:left="1132"/>
      </w:pPr>
      <w:r>
        <w:lastRenderedPageBreak/>
        <w:t>project</w:t>
      </w:r>
      <w:r>
        <w:rPr>
          <w:spacing w:val="29"/>
        </w:rPr>
        <w:t xml:space="preserve"> </w:t>
      </w:r>
      <w:r>
        <w:t>timeline.</w:t>
      </w:r>
      <w:r>
        <w:rPr>
          <w:spacing w:val="29"/>
        </w:rPr>
        <w:t xml:space="preserve"> </w:t>
      </w:r>
      <w:r>
        <w:t>Provide</w:t>
      </w:r>
      <w:r>
        <w:rPr>
          <w:spacing w:val="27"/>
        </w:rPr>
        <w:t xml:space="preserve"> </w:t>
      </w:r>
      <w:r>
        <w:t>a</w:t>
      </w:r>
      <w:r>
        <w:rPr>
          <w:spacing w:val="27"/>
        </w:rPr>
        <w:t xml:space="preserve"> </w:t>
      </w:r>
      <w:r>
        <w:t>relevant</w:t>
      </w:r>
      <w:r>
        <w:rPr>
          <w:spacing w:val="29"/>
        </w:rPr>
        <w:t xml:space="preserve"> </w:t>
      </w:r>
      <w:r>
        <w:t>list</w:t>
      </w:r>
      <w:r>
        <w:rPr>
          <w:spacing w:val="31"/>
        </w:rPr>
        <w:t xml:space="preserve"> </w:t>
      </w:r>
      <w:r>
        <w:t>of</w:t>
      </w:r>
      <w:r>
        <w:rPr>
          <w:spacing w:val="29"/>
        </w:rPr>
        <w:t xml:space="preserve"> </w:t>
      </w:r>
      <w:r>
        <w:t>tasks</w:t>
      </w:r>
      <w:r>
        <w:rPr>
          <w:spacing w:val="25"/>
        </w:rPr>
        <w:t xml:space="preserve"> </w:t>
      </w:r>
      <w:r>
        <w:t>to</w:t>
      </w:r>
      <w:r>
        <w:rPr>
          <w:spacing w:val="29"/>
        </w:rPr>
        <w:t xml:space="preserve"> </w:t>
      </w:r>
      <w:r>
        <w:t>implement</w:t>
      </w:r>
      <w:r>
        <w:rPr>
          <w:spacing w:val="29"/>
        </w:rPr>
        <w:t xml:space="preserve"> </w:t>
      </w:r>
      <w:r>
        <w:t>the</w:t>
      </w:r>
      <w:r>
        <w:rPr>
          <w:spacing w:val="27"/>
        </w:rPr>
        <w:t xml:space="preserve"> </w:t>
      </w:r>
      <w:r>
        <w:t>scope</w:t>
      </w:r>
      <w:r>
        <w:rPr>
          <w:spacing w:val="27"/>
        </w:rPr>
        <w:t xml:space="preserve"> </w:t>
      </w:r>
      <w:r>
        <w:t>of</w:t>
      </w:r>
      <w:r>
        <w:rPr>
          <w:spacing w:val="29"/>
        </w:rPr>
        <w:t xml:space="preserve"> </w:t>
      </w:r>
      <w:r>
        <w:t>work.</w:t>
      </w:r>
      <w:r>
        <w:rPr>
          <w:spacing w:val="31"/>
        </w:rPr>
        <w:t xml:space="preserve"> </w:t>
      </w:r>
      <w:r>
        <w:t>This</w:t>
      </w:r>
      <w:r>
        <w:rPr>
          <w:spacing w:val="28"/>
        </w:rPr>
        <w:t xml:space="preserve"> </w:t>
      </w:r>
      <w:r>
        <w:t>will</w:t>
      </w:r>
      <w:r>
        <w:rPr>
          <w:spacing w:val="29"/>
        </w:rPr>
        <w:t xml:space="preserve"> </w:t>
      </w:r>
      <w:r>
        <w:t>include meeting dates, all tasks, party responsible for completing each task and milestones.</w:t>
      </w:r>
      <w:r>
        <w:rPr>
          <w:spacing w:val="40"/>
        </w:rPr>
        <w:t xml:space="preserve"> </w:t>
      </w:r>
      <w:r>
        <w:t>(</w:t>
      </w:r>
      <w:r>
        <w:rPr>
          <w:rFonts w:ascii="Arial"/>
          <w:b/>
        </w:rPr>
        <w:t>5</w:t>
      </w:r>
      <w:r>
        <w:t>)</w:t>
      </w:r>
    </w:p>
    <w:p w14:paraId="399EE810" w14:textId="77777777" w:rsidR="005008B4" w:rsidRDefault="00000000">
      <w:pPr>
        <w:tabs>
          <w:tab w:val="left" w:pos="9895"/>
        </w:tabs>
        <w:spacing w:before="240"/>
        <w:ind w:left="772"/>
        <w:rPr>
          <w:rFonts w:ascii="Arial"/>
          <w:b/>
        </w:rPr>
      </w:pPr>
      <w:r>
        <w:rPr>
          <w:rFonts w:ascii="Arial"/>
          <w:b/>
        </w:rPr>
        <w:t>Proposed</w:t>
      </w:r>
      <w:r>
        <w:rPr>
          <w:rFonts w:ascii="Arial"/>
          <w:b/>
          <w:spacing w:val="-14"/>
        </w:rPr>
        <w:t xml:space="preserve"> </w:t>
      </w:r>
      <w:r>
        <w:rPr>
          <w:rFonts w:ascii="Arial"/>
          <w:b/>
          <w:spacing w:val="-2"/>
        </w:rPr>
        <w:t>Design</w:t>
      </w:r>
      <w:r>
        <w:rPr>
          <w:rFonts w:ascii="Arial"/>
          <w:b/>
        </w:rPr>
        <w:tab/>
        <w:t>15</w:t>
      </w:r>
      <w:r>
        <w:rPr>
          <w:rFonts w:ascii="Arial"/>
          <w:b/>
          <w:spacing w:val="-5"/>
        </w:rPr>
        <w:t xml:space="preserve"> </w:t>
      </w:r>
      <w:r>
        <w:rPr>
          <w:rFonts w:ascii="Arial"/>
          <w:b/>
          <w:spacing w:val="-2"/>
        </w:rPr>
        <w:t>points</w:t>
      </w:r>
    </w:p>
    <w:p w14:paraId="20398794" w14:textId="77777777" w:rsidR="005008B4" w:rsidRDefault="00000000">
      <w:pPr>
        <w:pStyle w:val="ListParagraph"/>
        <w:numPr>
          <w:ilvl w:val="0"/>
          <w:numId w:val="4"/>
        </w:numPr>
        <w:tabs>
          <w:tab w:val="left" w:pos="1197"/>
          <w:tab w:val="left" w:pos="1199"/>
        </w:tabs>
        <w:spacing w:before="243" w:line="237" w:lineRule="auto"/>
        <w:ind w:left="1199" w:right="591" w:hanging="428"/>
        <w:jc w:val="both"/>
      </w:pPr>
      <w:r>
        <w:t>Please provide a preliminary sitemap and design approach for the proposed bid focusing on site structure,</w:t>
      </w:r>
      <w:r>
        <w:rPr>
          <w:spacing w:val="-1"/>
        </w:rPr>
        <w:t xml:space="preserve"> </w:t>
      </w:r>
      <w:r>
        <w:t>user</w:t>
      </w:r>
      <w:r>
        <w:rPr>
          <w:spacing w:val="-1"/>
        </w:rPr>
        <w:t xml:space="preserve"> </w:t>
      </w:r>
      <w:r>
        <w:t>navigation, accessibility, and</w:t>
      </w:r>
      <w:r>
        <w:rPr>
          <w:spacing w:val="-3"/>
        </w:rPr>
        <w:t xml:space="preserve"> </w:t>
      </w:r>
      <w:r>
        <w:t>design strategy.</w:t>
      </w:r>
      <w:r>
        <w:rPr>
          <w:spacing w:val="40"/>
        </w:rPr>
        <w:t xml:space="preserve"> </w:t>
      </w:r>
      <w:r>
        <w:t>Describe each major page</w:t>
      </w:r>
      <w:r>
        <w:rPr>
          <w:spacing w:val="-3"/>
        </w:rPr>
        <w:t xml:space="preserve"> </w:t>
      </w:r>
      <w:r>
        <w:t>and</w:t>
      </w:r>
      <w:r>
        <w:rPr>
          <w:spacing w:val="-3"/>
        </w:rPr>
        <w:t xml:space="preserve"> </w:t>
      </w:r>
      <w:r>
        <w:t>outline how different users will navigate the site.</w:t>
      </w:r>
      <w:r>
        <w:rPr>
          <w:spacing w:val="40"/>
        </w:rPr>
        <w:t xml:space="preserve"> </w:t>
      </w:r>
      <w:r>
        <w:t>Share your approach to layout and user experience.</w:t>
      </w:r>
    </w:p>
    <w:p w14:paraId="5A130378" w14:textId="77777777" w:rsidR="005008B4" w:rsidRDefault="00000000">
      <w:pPr>
        <w:tabs>
          <w:tab w:val="left" w:pos="9894"/>
        </w:tabs>
        <w:spacing w:before="243"/>
        <w:ind w:left="772"/>
        <w:rPr>
          <w:rFonts w:ascii="Arial"/>
          <w:b/>
        </w:rPr>
      </w:pPr>
      <w:r>
        <w:rPr>
          <w:rFonts w:ascii="Arial"/>
          <w:b/>
        </w:rPr>
        <w:t>Technical</w:t>
      </w:r>
      <w:r>
        <w:rPr>
          <w:rFonts w:ascii="Arial"/>
          <w:b/>
          <w:spacing w:val="-8"/>
        </w:rPr>
        <w:t xml:space="preserve"> </w:t>
      </w:r>
      <w:r>
        <w:rPr>
          <w:rFonts w:ascii="Arial"/>
          <w:b/>
        </w:rPr>
        <w:t>and</w:t>
      </w:r>
      <w:r>
        <w:rPr>
          <w:rFonts w:ascii="Arial"/>
          <w:b/>
          <w:spacing w:val="-6"/>
        </w:rPr>
        <w:t xml:space="preserve"> </w:t>
      </w:r>
      <w:r>
        <w:rPr>
          <w:rFonts w:ascii="Arial"/>
          <w:b/>
        </w:rPr>
        <w:t>Performance</w:t>
      </w:r>
      <w:r>
        <w:rPr>
          <w:rFonts w:ascii="Arial"/>
          <w:b/>
          <w:spacing w:val="-6"/>
        </w:rPr>
        <w:t xml:space="preserve"> </w:t>
      </w:r>
      <w:r>
        <w:rPr>
          <w:rFonts w:ascii="Arial"/>
          <w:b/>
          <w:spacing w:val="-2"/>
        </w:rPr>
        <w:t>Requirements</w:t>
      </w:r>
      <w:r>
        <w:rPr>
          <w:rFonts w:ascii="Arial"/>
          <w:b/>
        </w:rPr>
        <w:tab/>
        <w:t>15</w:t>
      </w:r>
      <w:r>
        <w:rPr>
          <w:rFonts w:ascii="Arial"/>
          <w:b/>
          <w:spacing w:val="-3"/>
        </w:rPr>
        <w:t xml:space="preserve"> </w:t>
      </w:r>
      <w:r>
        <w:rPr>
          <w:rFonts w:ascii="Arial"/>
          <w:b/>
          <w:spacing w:val="-2"/>
        </w:rPr>
        <w:t>points</w:t>
      </w:r>
    </w:p>
    <w:p w14:paraId="2678F01B" w14:textId="77777777" w:rsidR="005008B4" w:rsidRDefault="00000000">
      <w:pPr>
        <w:pStyle w:val="ListParagraph"/>
        <w:numPr>
          <w:ilvl w:val="0"/>
          <w:numId w:val="4"/>
        </w:numPr>
        <w:tabs>
          <w:tab w:val="left" w:pos="1199"/>
        </w:tabs>
        <w:spacing w:before="121" w:line="268" w:lineRule="exact"/>
        <w:ind w:left="1199" w:hanging="427"/>
      </w:pPr>
      <w:r>
        <w:t>Outline</w:t>
      </w:r>
      <w:r>
        <w:rPr>
          <w:spacing w:val="-10"/>
        </w:rPr>
        <w:t xml:space="preserve"> </w:t>
      </w:r>
      <w:r>
        <w:t>how</w:t>
      </w:r>
      <w:r>
        <w:rPr>
          <w:spacing w:val="-11"/>
        </w:rPr>
        <w:t xml:space="preserve"> </w:t>
      </w:r>
      <w:r>
        <w:t>you</w:t>
      </w:r>
      <w:r>
        <w:rPr>
          <w:spacing w:val="-8"/>
        </w:rPr>
        <w:t xml:space="preserve"> </w:t>
      </w:r>
      <w:r>
        <w:t>will</w:t>
      </w:r>
      <w:r>
        <w:rPr>
          <w:spacing w:val="-11"/>
        </w:rPr>
        <w:t xml:space="preserve"> </w:t>
      </w:r>
      <w:r>
        <w:t>approach</w:t>
      </w:r>
      <w:r>
        <w:rPr>
          <w:spacing w:val="-9"/>
        </w:rPr>
        <w:t xml:space="preserve"> </w:t>
      </w:r>
      <w:r>
        <w:t>or</w:t>
      </w:r>
      <w:r>
        <w:rPr>
          <w:spacing w:val="-9"/>
        </w:rPr>
        <w:t xml:space="preserve"> </w:t>
      </w:r>
      <w:r>
        <w:t>provide</w:t>
      </w:r>
      <w:r>
        <w:rPr>
          <w:spacing w:val="-10"/>
        </w:rPr>
        <w:t xml:space="preserve"> </w:t>
      </w:r>
      <w:r>
        <w:t>the</w:t>
      </w:r>
      <w:r>
        <w:rPr>
          <w:spacing w:val="-9"/>
        </w:rPr>
        <w:t xml:space="preserve"> </w:t>
      </w:r>
      <w:r>
        <w:rPr>
          <w:spacing w:val="-2"/>
        </w:rPr>
        <w:t>following:</w:t>
      </w:r>
    </w:p>
    <w:p w14:paraId="08A009AA" w14:textId="77777777" w:rsidR="005008B4" w:rsidRDefault="00000000">
      <w:pPr>
        <w:pStyle w:val="ListParagraph"/>
        <w:numPr>
          <w:ilvl w:val="1"/>
          <w:numId w:val="4"/>
        </w:numPr>
        <w:tabs>
          <w:tab w:val="left" w:pos="2570"/>
        </w:tabs>
        <w:spacing w:line="251" w:lineRule="exact"/>
        <w:ind w:left="2570" w:hanging="358"/>
        <w:rPr>
          <w:rFonts w:ascii="Arial"/>
          <w:b/>
        </w:rPr>
      </w:pPr>
      <w:r>
        <w:t>Technical</w:t>
      </w:r>
      <w:r>
        <w:rPr>
          <w:spacing w:val="-9"/>
        </w:rPr>
        <w:t xml:space="preserve"> </w:t>
      </w:r>
      <w:r>
        <w:t>and</w:t>
      </w:r>
      <w:r>
        <w:rPr>
          <w:spacing w:val="-6"/>
        </w:rPr>
        <w:t xml:space="preserve"> </w:t>
      </w:r>
      <w:r>
        <w:t>Performance</w:t>
      </w:r>
      <w:r>
        <w:rPr>
          <w:spacing w:val="-7"/>
        </w:rPr>
        <w:t xml:space="preserve"> </w:t>
      </w:r>
      <w:r>
        <w:rPr>
          <w:rFonts w:ascii="Arial"/>
          <w:b/>
          <w:spacing w:val="-5"/>
        </w:rPr>
        <w:t>(5)</w:t>
      </w:r>
    </w:p>
    <w:p w14:paraId="7E9F67AA" w14:textId="77777777" w:rsidR="005008B4" w:rsidRDefault="00000000">
      <w:pPr>
        <w:pStyle w:val="ListParagraph"/>
        <w:numPr>
          <w:ilvl w:val="1"/>
          <w:numId w:val="4"/>
        </w:numPr>
        <w:tabs>
          <w:tab w:val="left" w:pos="2570"/>
        </w:tabs>
        <w:spacing w:line="252" w:lineRule="exact"/>
        <w:ind w:left="2570" w:hanging="358"/>
        <w:rPr>
          <w:rFonts w:ascii="Arial"/>
          <w:b/>
        </w:rPr>
      </w:pPr>
      <w:r>
        <w:t>Security,</w:t>
      </w:r>
      <w:r>
        <w:rPr>
          <w:spacing w:val="-5"/>
        </w:rPr>
        <w:t xml:space="preserve"> </w:t>
      </w:r>
      <w:r>
        <w:t>Hosting</w:t>
      </w:r>
      <w:r>
        <w:rPr>
          <w:spacing w:val="-7"/>
        </w:rPr>
        <w:t xml:space="preserve"> </w:t>
      </w:r>
      <w:r>
        <w:t>and</w:t>
      </w:r>
      <w:r>
        <w:rPr>
          <w:spacing w:val="-4"/>
        </w:rPr>
        <w:t xml:space="preserve"> </w:t>
      </w:r>
      <w:r>
        <w:t>Data</w:t>
      </w:r>
      <w:r>
        <w:rPr>
          <w:spacing w:val="-5"/>
        </w:rPr>
        <w:t xml:space="preserve"> </w:t>
      </w:r>
      <w:r>
        <w:t>Residency</w:t>
      </w:r>
      <w:r>
        <w:rPr>
          <w:spacing w:val="-6"/>
        </w:rPr>
        <w:t xml:space="preserve"> </w:t>
      </w:r>
      <w:r>
        <w:rPr>
          <w:rFonts w:ascii="Arial"/>
          <w:b/>
          <w:spacing w:val="-5"/>
        </w:rPr>
        <w:t>(5)</w:t>
      </w:r>
    </w:p>
    <w:p w14:paraId="4458EBB4" w14:textId="77777777" w:rsidR="005008B4" w:rsidRDefault="00000000">
      <w:pPr>
        <w:pStyle w:val="ListParagraph"/>
        <w:numPr>
          <w:ilvl w:val="1"/>
          <w:numId w:val="4"/>
        </w:numPr>
        <w:tabs>
          <w:tab w:val="left" w:pos="2571"/>
        </w:tabs>
        <w:spacing w:line="252" w:lineRule="exact"/>
        <w:ind w:left="2571" w:hanging="359"/>
        <w:rPr>
          <w:rFonts w:ascii="Arial"/>
          <w:b/>
        </w:rPr>
      </w:pPr>
      <w:r>
        <w:t>Accessibility,</w:t>
      </w:r>
      <w:r>
        <w:rPr>
          <w:spacing w:val="-7"/>
        </w:rPr>
        <w:t xml:space="preserve"> </w:t>
      </w:r>
      <w:r>
        <w:t>Compliance</w:t>
      </w:r>
      <w:r>
        <w:rPr>
          <w:spacing w:val="-7"/>
        </w:rPr>
        <w:t xml:space="preserve"> </w:t>
      </w:r>
      <w:r>
        <w:t>and</w:t>
      </w:r>
      <w:r>
        <w:rPr>
          <w:spacing w:val="-8"/>
        </w:rPr>
        <w:t xml:space="preserve"> </w:t>
      </w:r>
      <w:r>
        <w:t>Content</w:t>
      </w:r>
      <w:r>
        <w:rPr>
          <w:spacing w:val="-8"/>
        </w:rPr>
        <w:t xml:space="preserve"> </w:t>
      </w:r>
      <w:r>
        <w:t>Migration</w:t>
      </w:r>
      <w:r>
        <w:rPr>
          <w:spacing w:val="-9"/>
        </w:rPr>
        <w:t xml:space="preserve"> </w:t>
      </w:r>
      <w:r>
        <w:rPr>
          <w:rFonts w:ascii="Arial"/>
          <w:b/>
          <w:spacing w:val="-5"/>
        </w:rPr>
        <w:t>(5)</w:t>
      </w:r>
    </w:p>
    <w:p w14:paraId="2257377A" w14:textId="77777777" w:rsidR="005008B4" w:rsidRDefault="00000000">
      <w:pPr>
        <w:tabs>
          <w:tab w:val="left" w:pos="9883"/>
        </w:tabs>
        <w:spacing w:before="242"/>
        <w:ind w:left="772"/>
        <w:rPr>
          <w:rFonts w:ascii="Arial"/>
          <w:b/>
        </w:rPr>
      </w:pPr>
      <w:r>
        <w:rPr>
          <w:rFonts w:ascii="Arial"/>
          <w:b/>
        </w:rPr>
        <w:t>Customer</w:t>
      </w:r>
      <w:r>
        <w:rPr>
          <w:rFonts w:ascii="Arial"/>
          <w:b/>
          <w:spacing w:val="-12"/>
        </w:rPr>
        <w:t xml:space="preserve"> </w:t>
      </w:r>
      <w:r>
        <w:rPr>
          <w:rFonts w:ascii="Arial"/>
          <w:b/>
        </w:rPr>
        <w:t>Support,</w:t>
      </w:r>
      <w:r>
        <w:rPr>
          <w:rFonts w:ascii="Arial"/>
          <w:b/>
          <w:spacing w:val="-10"/>
        </w:rPr>
        <w:t xml:space="preserve"> </w:t>
      </w:r>
      <w:r>
        <w:rPr>
          <w:rFonts w:ascii="Arial"/>
          <w:b/>
        </w:rPr>
        <w:t>Service</w:t>
      </w:r>
      <w:r>
        <w:rPr>
          <w:rFonts w:ascii="Arial"/>
          <w:b/>
          <w:spacing w:val="-13"/>
        </w:rPr>
        <w:t xml:space="preserve"> </w:t>
      </w:r>
      <w:r>
        <w:rPr>
          <w:rFonts w:ascii="Arial"/>
          <w:b/>
        </w:rPr>
        <w:t>Levels</w:t>
      </w:r>
      <w:r>
        <w:rPr>
          <w:rFonts w:ascii="Arial"/>
          <w:b/>
          <w:spacing w:val="-13"/>
        </w:rPr>
        <w:t xml:space="preserve"> </w:t>
      </w:r>
      <w:r>
        <w:rPr>
          <w:rFonts w:ascii="Arial"/>
          <w:b/>
        </w:rPr>
        <w:t>and</w:t>
      </w:r>
      <w:r>
        <w:rPr>
          <w:rFonts w:ascii="Arial"/>
          <w:b/>
          <w:spacing w:val="-11"/>
        </w:rPr>
        <w:t xml:space="preserve"> </w:t>
      </w:r>
      <w:r>
        <w:rPr>
          <w:rFonts w:ascii="Arial"/>
          <w:b/>
        </w:rPr>
        <w:t>User</w:t>
      </w:r>
      <w:r>
        <w:rPr>
          <w:rFonts w:ascii="Arial"/>
          <w:b/>
          <w:spacing w:val="-11"/>
        </w:rPr>
        <w:t xml:space="preserve"> </w:t>
      </w:r>
      <w:r>
        <w:rPr>
          <w:rFonts w:ascii="Arial"/>
          <w:b/>
          <w:spacing w:val="-2"/>
        </w:rPr>
        <w:t>Training</w:t>
      </w:r>
      <w:r>
        <w:rPr>
          <w:rFonts w:ascii="Arial"/>
          <w:b/>
        </w:rPr>
        <w:tab/>
        <w:t>10</w:t>
      </w:r>
      <w:r>
        <w:rPr>
          <w:rFonts w:ascii="Arial"/>
          <w:b/>
          <w:spacing w:val="-5"/>
        </w:rPr>
        <w:t xml:space="preserve"> </w:t>
      </w:r>
      <w:r>
        <w:rPr>
          <w:rFonts w:ascii="Arial"/>
          <w:b/>
          <w:spacing w:val="-2"/>
        </w:rPr>
        <w:t>Points</w:t>
      </w:r>
    </w:p>
    <w:p w14:paraId="06F80A0E" w14:textId="77777777" w:rsidR="005008B4" w:rsidRDefault="00000000">
      <w:pPr>
        <w:pStyle w:val="ListParagraph"/>
        <w:numPr>
          <w:ilvl w:val="0"/>
          <w:numId w:val="4"/>
        </w:numPr>
        <w:tabs>
          <w:tab w:val="left" w:pos="1197"/>
          <w:tab w:val="left" w:pos="1199"/>
        </w:tabs>
        <w:spacing w:before="243" w:line="237" w:lineRule="auto"/>
        <w:ind w:left="1199" w:right="595" w:hanging="428"/>
        <w:jc w:val="both"/>
      </w:pPr>
      <w:r>
        <w:t>Provide</w:t>
      </w:r>
      <w:r>
        <w:rPr>
          <w:spacing w:val="-10"/>
        </w:rPr>
        <w:t xml:space="preserve"> </w:t>
      </w:r>
      <w:r>
        <w:t>details</w:t>
      </w:r>
      <w:r>
        <w:rPr>
          <w:spacing w:val="-10"/>
        </w:rPr>
        <w:t xml:space="preserve"> </w:t>
      </w:r>
      <w:r>
        <w:t>on</w:t>
      </w:r>
      <w:r>
        <w:rPr>
          <w:spacing w:val="-10"/>
        </w:rPr>
        <w:t xml:space="preserve"> </w:t>
      </w:r>
      <w:r>
        <w:t>your</w:t>
      </w:r>
      <w:r>
        <w:rPr>
          <w:spacing w:val="-9"/>
        </w:rPr>
        <w:t xml:space="preserve"> </w:t>
      </w:r>
      <w:r>
        <w:t>support</w:t>
      </w:r>
      <w:r>
        <w:rPr>
          <w:spacing w:val="-8"/>
        </w:rPr>
        <w:t xml:space="preserve"> </w:t>
      </w:r>
      <w:r>
        <w:t>and</w:t>
      </w:r>
      <w:r>
        <w:rPr>
          <w:spacing w:val="-10"/>
        </w:rPr>
        <w:t xml:space="preserve"> </w:t>
      </w:r>
      <w:r>
        <w:t>services</w:t>
      </w:r>
      <w:r>
        <w:rPr>
          <w:spacing w:val="-8"/>
        </w:rPr>
        <w:t xml:space="preserve"> </w:t>
      </w:r>
      <w:r>
        <w:t>level</w:t>
      </w:r>
      <w:r>
        <w:rPr>
          <w:spacing w:val="-11"/>
        </w:rPr>
        <w:t xml:space="preserve"> </w:t>
      </w:r>
      <w:r>
        <w:t>as</w:t>
      </w:r>
      <w:r>
        <w:rPr>
          <w:spacing w:val="-10"/>
        </w:rPr>
        <w:t xml:space="preserve"> </w:t>
      </w:r>
      <w:r>
        <w:t>required.</w:t>
      </w:r>
      <w:r>
        <w:rPr>
          <w:spacing w:val="40"/>
        </w:rPr>
        <w:t xml:space="preserve"> </w:t>
      </w:r>
      <w:r>
        <w:t>Outline</w:t>
      </w:r>
      <w:r>
        <w:rPr>
          <w:spacing w:val="-10"/>
        </w:rPr>
        <w:t xml:space="preserve"> </w:t>
      </w:r>
      <w:r>
        <w:t>how</w:t>
      </w:r>
      <w:r>
        <w:rPr>
          <w:spacing w:val="-9"/>
        </w:rPr>
        <w:t xml:space="preserve"> </w:t>
      </w:r>
      <w:r>
        <w:t>you</w:t>
      </w:r>
      <w:r>
        <w:rPr>
          <w:spacing w:val="-10"/>
        </w:rPr>
        <w:t xml:space="preserve"> </w:t>
      </w:r>
      <w:r>
        <w:t>will</w:t>
      </w:r>
      <w:r>
        <w:rPr>
          <w:spacing w:val="-11"/>
        </w:rPr>
        <w:t xml:space="preserve"> </w:t>
      </w:r>
      <w:r>
        <w:t>support</w:t>
      </w:r>
      <w:r>
        <w:rPr>
          <w:spacing w:val="-9"/>
        </w:rPr>
        <w:t xml:space="preserve"> </w:t>
      </w:r>
      <w:r>
        <w:t>the</w:t>
      </w:r>
      <w:r>
        <w:rPr>
          <w:spacing w:val="-10"/>
        </w:rPr>
        <w:t xml:space="preserve"> </w:t>
      </w:r>
      <w:r>
        <w:t>team throughout user training.</w:t>
      </w:r>
    </w:p>
    <w:p w14:paraId="74A6808B" w14:textId="77777777" w:rsidR="005008B4" w:rsidRDefault="00000000">
      <w:pPr>
        <w:tabs>
          <w:tab w:val="left" w:pos="9894"/>
        </w:tabs>
        <w:spacing w:before="239"/>
        <w:ind w:left="772"/>
        <w:rPr>
          <w:rFonts w:ascii="Arial"/>
          <w:b/>
        </w:rPr>
      </w:pPr>
      <w:r>
        <w:rPr>
          <w:rFonts w:ascii="Arial"/>
          <w:b/>
        </w:rPr>
        <w:t>Previous</w:t>
      </w:r>
      <w:r>
        <w:rPr>
          <w:rFonts w:ascii="Arial"/>
          <w:b/>
          <w:spacing w:val="-14"/>
        </w:rPr>
        <w:t xml:space="preserve"> </w:t>
      </w:r>
      <w:r>
        <w:rPr>
          <w:rFonts w:ascii="Arial"/>
          <w:b/>
        </w:rPr>
        <w:t>Relevant</w:t>
      </w:r>
      <w:r>
        <w:rPr>
          <w:rFonts w:ascii="Arial"/>
          <w:b/>
          <w:spacing w:val="-13"/>
        </w:rPr>
        <w:t xml:space="preserve"> </w:t>
      </w:r>
      <w:r>
        <w:rPr>
          <w:rFonts w:ascii="Arial"/>
          <w:b/>
          <w:spacing w:val="-2"/>
        </w:rPr>
        <w:t>Experience</w:t>
      </w:r>
      <w:r>
        <w:rPr>
          <w:rFonts w:ascii="Arial"/>
          <w:b/>
        </w:rPr>
        <w:tab/>
        <w:t>15</w:t>
      </w:r>
      <w:r>
        <w:rPr>
          <w:rFonts w:ascii="Arial"/>
          <w:b/>
          <w:spacing w:val="-5"/>
        </w:rPr>
        <w:t xml:space="preserve"> </w:t>
      </w:r>
      <w:r>
        <w:rPr>
          <w:rFonts w:ascii="Arial"/>
          <w:b/>
          <w:spacing w:val="-2"/>
        </w:rPr>
        <w:t>points</w:t>
      </w:r>
    </w:p>
    <w:p w14:paraId="329E3CF3" w14:textId="77777777" w:rsidR="005008B4" w:rsidRDefault="00000000">
      <w:pPr>
        <w:pStyle w:val="ListParagraph"/>
        <w:numPr>
          <w:ilvl w:val="0"/>
          <w:numId w:val="4"/>
        </w:numPr>
        <w:tabs>
          <w:tab w:val="left" w:pos="1132"/>
        </w:tabs>
        <w:spacing w:before="243" w:line="237" w:lineRule="auto"/>
        <w:ind w:right="591"/>
      </w:pPr>
      <w:r>
        <w:t>Proponent to provide a detailed outline of three (3) recent projects its firm, has delivered which are considered relevant and comparable to this project in size and complexity.</w:t>
      </w:r>
      <w:r>
        <w:rPr>
          <w:spacing w:val="40"/>
        </w:rPr>
        <w:t xml:space="preserve"> </w:t>
      </w:r>
      <w:r>
        <w:t>(</w:t>
      </w:r>
      <w:r>
        <w:rPr>
          <w:rFonts w:ascii="Arial" w:hAnsi="Arial"/>
          <w:b/>
        </w:rPr>
        <w:t>5 each</w:t>
      </w:r>
      <w:r>
        <w:t>)</w:t>
      </w:r>
    </w:p>
    <w:p w14:paraId="7B94F1D8" w14:textId="77777777" w:rsidR="005008B4" w:rsidRDefault="00000000">
      <w:pPr>
        <w:pStyle w:val="ListParagraph"/>
        <w:numPr>
          <w:ilvl w:val="0"/>
          <w:numId w:val="3"/>
        </w:numPr>
        <w:tabs>
          <w:tab w:val="left" w:pos="1765"/>
        </w:tabs>
        <w:spacing w:before="2" w:line="262" w:lineRule="exact"/>
        <w:ind w:left="1765" w:hanging="426"/>
      </w:pPr>
      <w:r>
        <w:t>Type</w:t>
      </w:r>
      <w:r>
        <w:rPr>
          <w:spacing w:val="-2"/>
        </w:rPr>
        <w:t xml:space="preserve"> </w:t>
      </w:r>
      <w:r>
        <w:t>of</w:t>
      </w:r>
      <w:r>
        <w:rPr>
          <w:spacing w:val="-1"/>
        </w:rPr>
        <w:t xml:space="preserve"> </w:t>
      </w:r>
      <w:r>
        <w:rPr>
          <w:spacing w:val="-2"/>
        </w:rPr>
        <w:t>entity</w:t>
      </w:r>
    </w:p>
    <w:p w14:paraId="1C0ED4D2" w14:textId="77777777" w:rsidR="005008B4" w:rsidRDefault="00000000">
      <w:pPr>
        <w:pStyle w:val="ListParagraph"/>
        <w:numPr>
          <w:ilvl w:val="0"/>
          <w:numId w:val="3"/>
        </w:numPr>
        <w:tabs>
          <w:tab w:val="left" w:pos="1765"/>
        </w:tabs>
        <w:spacing w:line="252" w:lineRule="exact"/>
        <w:ind w:left="1765" w:hanging="426"/>
      </w:pPr>
      <w:r>
        <w:t>Start</w:t>
      </w:r>
      <w:r>
        <w:rPr>
          <w:spacing w:val="-5"/>
        </w:rPr>
        <w:t xml:space="preserve"> </w:t>
      </w:r>
      <w:r>
        <w:t>and</w:t>
      </w:r>
      <w:r>
        <w:rPr>
          <w:spacing w:val="-5"/>
        </w:rPr>
        <w:t xml:space="preserve"> </w:t>
      </w:r>
      <w:r>
        <w:t>completion</w:t>
      </w:r>
      <w:r>
        <w:rPr>
          <w:spacing w:val="-4"/>
        </w:rPr>
        <w:t xml:space="preserve"> </w:t>
      </w:r>
      <w:r>
        <w:rPr>
          <w:spacing w:val="-2"/>
        </w:rPr>
        <w:t>dates</w:t>
      </w:r>
    </w:p>
    <w:p w14:paraId="00073EC1" w14:textId="77777777" w:rsidR="005008B4" w:rsidRDefault="00000000">
      <w:pPr>
        <w:pStyle w:val="ListParagraph"/>
        <w:numPr>
          <w:ilvl w:val="0"/>
          <w:numId w:val="3"/>
        </w:numPr>
        <w:tabs>
          <w:tab w:val="left" w:pos="1765"/>
        </w:tabs>
        <w:spacing w:line="253" w:lineRule="exact"/>
        <w:ind w:left="1765" w:hanging="426"/>
      </w:pPr>
      <w:r>
        <w:t>Involvement</w:t>
      </w:r>
      <w:r>
        <w:rPr>
          <w:spacing w:val="-2"/>
        </w:rPr>
        <w:t xml:space="preserve"> </w:t>
      </w:r>
      <w:r>
        <w:t>of</w:t>
      </w:r>
      <w:r>
        <w:rPr>
          <w:spacing w:val="-4"/>
        </w:rPr>
        <w:t xml:space="preserve"> </w:t>
      </w:r>
      <w:r>
        <w:t>firm</w:t>
      </w:r>
      <w:r>
        <w:rPr>
          <w:spacing w:val="-2"/>
        </w:rPr>
        <w:t xml:space="preserve"> </w:t>
      </w:r>
      <w:r>
        <w:t>and</w:t>
      </w:r>
      <w:r>
        <w:rPr>
          <w:spacing w:val="-7"/>
        </w:rPr>
        <w:t xml:space="preserve"> </w:t>
      </w:r>
      <w:r>
        <w:t>key</w:t>
      </w:r>
      <w:r>
        <w:rPr>
          <w:spacing w:val="-2"/>
        </w:rPr>
        <w:t xml:space="preserve"> </w:t>
      </w:r>
      <w:r>
        <w:rPr>
          <w:spacing w:val="-4"/>
        </w:rPr>
        <w:t>staff</w:t>
      </w:r>
    </w:p>
    <w:p w14:paraId="30FF2A03" w14:textId="77777777" w:rsidR="005008B4" w:rsidRDefault="00000000">
      <w:pPr>
        <w:pStyle w:val="ListParagraph"/>
        <w:numPr>
          <w:ilvl w:val="0"/>
          <w:numId w:val="3"/>
        </w:numPr>
        <w:tabs>
          <w:tab w:val="left" w:pos="1765"/>
        </w:tabs>
        <w:spacing w:line="253" w:lineRule="exact"/>
        <w:ind w:left="1765" w:hanging="426"/>
      </w:pPr>
      <w:r>
        <w:t>What</w:t>
      </w:r>
      <w:r>
        <w:rPr>
          <w:spacing w:val="-4"/>
        </w:rPr>
        <w:t xml:space="preserve"> </w:t>
      </w:r>
      <w:r>
        <w:t>the</w:t>
      </w:r>
      <w:r>
        <w:rPr>
          <w:spacing w:val="-4"/>
        </w:rPr>
        <w:t xml:space="preserve"> </w:t>
      </w:r>
      <w:r>
        <w:t>customer</w:t>
      </w:r>
      <w:r>
        <w:rPr>
          <w:spacing w:val="-2"/>
        </w:rPr>
        <w:t xml:space="preserve"> </w:t>
      </w:r>
      <w:r>
        <w:t>was</w:t>
      </w:r>
      <w:r>
        <w:rPr>
          <w:spacing w:val="-6"/>
        </w:rPr>
        <w:t xml:space="preserve"> </w:t>
      </w:r>
      <w:r>
        <w:rPr>
          <w:spacing w:val="-2"/>
        </w:rPr>
        <w:t>asking</w:t>
      </w:r>
    </w:p>
    <w:p w14:paraId="47FB7BE6" w14:textId="77777777" w:rsidR="005008B4" w:rsidRDefault="00000000">
      <w:pPr>
        <w:pStyle w:val="ListParagraph"/>
        <w:numPr>
          <w:ilvl w:val="0"/>
          <w:numId w:val="3"/>
        </w:numPr>
        <w:tabs>
          <w:tab w:val="left" w:pos="1765"/>
        </w:tabs>
        <w:spacing w:line="253" w:lineRule="exact"/>
        <w:ind w:left="1765" w:hanging="426"/>
      </w:pPr>
      <w:r>
        <w:t>What</w:t>
      </w:r>
      <w:r>
        <w:rPr>
          <w:spacing w:val="-6"/>
        </w:rPr>
        <w:t xml:space="preserve"> </w:t>
      </w:r>
      <w:r>
        <w:t>methodology</w:t>
      </w:r>
      <w:r>
        <w:rPr>
          <w:spacing w:val="-4"/>
        </w:rPr>
        <w:t xml:space="preserve"> </w:t>
      </w:r>
      <w:r>
        <w:t>was</w:t>
      </w:r>
      <w:r>
        <w:rPr>
          <w:spacing w:val="-6"/>
        </w:rPr>
        <w:t xml:space="preserve"> </w:t>
      </w:r>
      <w:r>
        <w:rPr>
          <w:spacing w:val="-2"/>
        </w:rPr>
        <w:t>followed</w:t>
      </w:r>
    </w:p>
    <w:p w14:paraId="15CD009F" w14:textId="77777777" w:rsidR="005008B4" w:rsidRDefault="00000000">
      <w:pPr>
        <w:pStyle w:val="ListParagraph"/>
        <w:numPr>
          <w:ilvl w:val="0"/>
          <w:numId w:val="3"/>
        </w:numPr>
        <w:tabs>
          <w:tab w:val="left" w:pos="1765"/>
        </w:tabs>
        <w:spacing w:line="253" w:lineRule="exact"/>
        <w:ind w:left="1765" w:hanging="426"/>
      </w:pPr>
      <w:r>
        <w:t>What</w:t>
      </w:r>
      <w:r>
        <w:rPr>
          <w:spacing w:val="-3"/>
        </w:rPr>
        <w:t xml:space="preserve"> </w:t>
      </w:r>
      <w:r>
        <w:t>made</w:t>
      </w:r>
      <w:r>
        <w:rPr>
          <w:spacing w:val="-5"/>
        </w:rPr>
        <w:t xml:space="preserve"> </w:t>
      </w:r>
      <w:r>
        <w:t>the</w:t>
      </w:r>
      <w:r>
        <w:rPr>
          <w:spacing w:val="-5"/>
        </w:rPr>
        <w:t xml:space="preserve"> </w:t>
      </w:r>
      <w:r>
        <w:t xml:space="preserve">project </w:t>
      </w:r>
      <w:r>
        <w:rPr>
          <w:spacing w:val="-2"/>
        </w:rPr>
        <w:t>successful</w:t>
      </w:r>
    </w:p>
    <w:p w14:paraId="749D93F9" w14:textId="77777777" w:rsidR="005008B4" w:rsidRDefault="00000000">
      <w:pPr>
        <w:pStyle w:val="ListParagraph"/>
        <w:numPr>
          <w:ilvl w:val="0"/>
          <w:numId w:val="3"/>
        </w:numPr>
        <w:tabs>
          <w:tab w:val="left" w:pos="1765"/>
        </w:tabs>
        <w:spacing w:line="252" w:lineRule="exact"/>
        <w:ind w:left="1765" w:hanging="426"/>
      </w:pPr>
      <w:r>
        <w:t>What</w:t>
      </w:r>
      <w:r>
        <w:rPr>
          <w:spacing w:val="-5"/>
        </w:rPr>
        <w:t xml:space="preserve"> </w:t>
      </w:r>
      <w:r>
        <w:t>website</w:t>
      </w:r>
      <w:r>
        <w:rPr>
          <w:spacing w:val="-4"/>
        </w:rPr>
        <w:t xml:space="preserve"> </w:t>
      </w:r>
      <w:r>
        <w:t>language</w:t>
      </w:r>
      <w:r>
        <w:rPr>
          <w:spacing w:val="-5"/>
        </w:rPr>
        <w:t xml:space="preserve"> </w:t>
      </w:r>
      <w:r>
        <w:t>/</w:t>
      </w:r>
      <w:r>
        <w:rPr>
          <w:spacing w:val="-4"/>
        </w:rPr>
        <w:t xml:space="preserve"> </w:t>
      </w:r>
      <w:r>
        <w:t>build</w:t>
      </w:r>
      <w:r>
        <w:rPr>
          <w:spacing w:val="-4"/>
        </w:rPr>
        <w:t xml:space="preserve"> </w:t>
      </w:r>
      <w:r>
        <w:t>design</w:t>
      </w:r>
      <w:r>
        <w:rPr>
          <w:spacing w:val="-4"/>
        </w:rPr>
        <w:t xml:space="preserve"> </w:t>
      </w:r>
      <w:r>
        <w:t>that</w:t>
      </w:r>
      <w:r>
        <w:rPr>
          <w:spacing w:val="-3"/>
        </w:rPr>
        <w:t xml:space="preserve"> </w:t>
      </w:r>
      <w:r>
        <w:t>was</w:t>
      </w:r>
      <w:r>
        <w:rPr>
          <w:spacing w:val="-5"/>
        </w:rPr>
        <w:t xml:space="preserve"> </w:t>
      </w:r>
      <w:r>
        <w:rPr>
          <w:spacing w:val="-4"/>
        </w:rPr>
        <w:t>used</w:t>
      </w:r>
    </w:p>
    <w:p w14:paraId="5C42AAD8" w14:textId="77777777" w:rsidR="005008B4" w:rsidRDefault="00000000">
      <w:pPr>
        <w:pStyle w:val="ListParagraph"/>
        <w:numPr>
          <w:ilvl w:val="0"/>
          <w:numId w:val="3"/>
        </w:numPr>
        <w:tabs>
          <w:tab w:val="left" w:pos="1765"/>
        </w:tabs>
        <w:spacing w:line="262" w:lineRule="exact"/>
        <w:ind w:left="1765" w:hanging="426"/>
      </w:pPr>
      <w:r>
        <w:t>Provide</w:t>
      </w:r>
      <w:r>
        <w:rPr>
          <w:spacing w:val="-4"/>
        </w:rPr>
        <w:t xml:space="preserve"> </w:t>
      </w:r>
      <w:r>
        <w:t>link</w:t>
      </w:r>
      <w:r>
        <w:rPr>
          <w:spacing w:val="-2"/>
        </w:rPr>
        <w:t xml:space="preserve"> </w:t>
      </w:r>
      <w:r>
        <w:t>to</w:t>
      </w:r>
      <w:r>
        <w:rPr>
          <w:spacing w:val="-5"/>
        </w:rPr>
        <w:t xml:space="preserve"> </w:t>
      </w:r>
      <w:r>
        <w:t>website</w:t>
      </w:r>
      <w:r>
        <w:rPr>
          <w:spacing w:val="-5"/>
        </w:rPr>
        <w:t xml:space="preserve"> </w:t>
      </w:r>
      <w:r>
        <w:t>for</w:t>
      </w:r>
      <w:r>
        <w:rPr>
          <w:spacing w:val="-1"/>
        </w:rPr>
        <w:t xml:space="preserve"> </w:t>
      </w:r>
      <w:r>
        <w:rPr>
          <w:spacing w:val="-2"/>
        </w:rPr>
        <w:t>review</w:t>
      </w:r>
    </w:p>
    <w:p w14:paraId="04A1162F" w14:textId="77777777" w:rsidR="005008B4" w:rsidRDefault="00000000">
      <w:pPr>
        <w:tabs>
          <w:tab w:val="left" w:pos="9895"/>
        </w:tabs>
        <w:spacing w:before="222"/>
        <w:ind w:left="773"/>
        <w:rPr>
          <w:rFonts w:ascii="Arial"/>
          <w:b/>
        </w:rPr>
      </w:pPr>
      <w:r>
        <w:rPr>
          <w:rFonts w:ascii="Arial"/>
          <w:b/>
        </w:rPr>
        <w:t>Experience</w:t>
      </w:r>
      <w:r>
        <w:rPr>
          <w:rFonts w:ascii="Arial"/>
          <w:b/>
          <w:spacing w:val="-12"/>
        </w:rPr>
        <w:t xml:space="preserve"> </w:t>
      </w:r>
      <w:r>
        <w:rPr>
          <w:rFonts w:ascii="Arial"/>
          <w:b/>
        </w:rPr>
        <w:t>and</w:t>
      </w:r>
      <w:r>
        <w:rPr>
          <w:rFonts w:ascii="Arial"/>
          <w:b/>
          <w:spacing w:val="-13"/>
        </w:rPr>
        <w:t xml:space="preserve"> </w:t>
      </w:r>
      <w:r>
        <w:rPr>
          <w:rFonts w:ascii="Arial"/>
          <w:b/>
          <w:spacing w:val="-2"/>
        </w:rPr>
        <w:t>Qualifications</w:t>
      </w:r>
      <w:r>
        <w:rPr>
          <w:rFonts w:ascii="Arial"/>
          <w:b/>
        </w:rPr>
        <w:tab/>
        <w:t>10</w:t>
      </w:r>
      <w:r>
        <w:rPr>
          <w:rFonts w:ascii="Arial"/>
          <w:b/>
          <w:spacing w:val="-5"/>
        </w:rPr>
        <w:t xml:space="preserve"> </w:t>
      </w:r>
      <w:r>
        <w:rPr>
          <w:rFonts w:ascii="Arial"/>
          <w:b/>
          <w:spacing w:val="-2"/>
        </w:rPr>
        <w:t>points</w:t>
      </w:r>
    </w:p>
    <w:p w14:paraId="32DCCA43" w14:textId="77777777" w:rsidR="005008B4" w:rsidRDefault="00000000">
      <w:pPr>
        <w:pStyle w:val="BodyText"/>
        <w:spacing w:before="59"/>
        <w:ind w:left="773"/>
      </w:pPr>
      <w:r>
        <w:t>Proponent</w:t>
      </w:r>
      <w:r>
        <w:rPr>
          <w:spacing w:val="-7"/>
        </w:rPr>
        <w:t xml:space="preserve"> </w:t>
      </w:r>
      <w:r>
        <w:t>must</w:t>
      </w:r>
      <w:r>
        <w:rPr>
          <w:spacing w:val="-3"/>
        </w:rPr>
        <w:t xml:space="preserve"> </w:t>
      </w:r>
      <w:r>
        <w:t>identify</w:t>
      </w:r>
      <w:r>
        <w:rPr>
          <w:spacing w:val="-5"/>
        </w:rPr>
        <w:t xml:space="preserve"> </w:t>
      </w:r>
      <w:r>
        <w:t>staff</w:t>
      </w:r>
      <w:r>
        <w:rPr>
          <w:spacing w:val="-5"/>
        </w:rPr>
        <w:t xml:space="preserve"> </w:t>
      </w:r>
      <w:r>
        <w:t>members</w:t>
      </w:r>
      <w:r>
        <w:rPr>
          <w:spacing w:val="-6"/>
        </w:rPr>
        <w:t xml:space="preserve"> </w:t>
      </w:r>
      <w:r>
        <w:t>and</w:t>
      </w:r>
      <w:r>
        <w:rPr>
          <w:spacing w:val="-6"/>
        </w:rPr>
        <w:t xml:space="preserve"> </w:t>
      </w:r>
      <w:r>
        <w:t>subconsultants</w:t>
      </w:r>
      <w:r>
        <w:rPr>
          <w:spacing w:val="-6"/>
        </w:rPr>
        <w:t xml:space="preserve"> </w:t>
      </w:r>
      <w:r>
        <w:t>to</w:t>
      </w:r>
      <w:r>
        <w:rPr>
          <w:spacing w:val="-6"/>
        </w:rPr>
        <w:t xml:space="preserve"> </w:t>
      </w:r>
      <w:r>
        <w:t>be</w:t>
      </w:r>
      <w:r>
        <w:rPr>
          <w:spacing w:val="-4"/>
        </w:rPr>
        <w:t xml:space="preserve"> </w:t>
      </w:r>
      <w:r>
        <w:t>assigned</w:t>
      </w:r>
      <w:r>
        <w:rPr>
          <w:spacing w:val="-4"/>
        </w:rPr>
        <w:t xml:space="preserve"> </w:t>
      </w:r>
      <w:r>
        <w:t>to</w:t>
      </w:r>
      <w:r>
        <w:rPr>
          <w:spacing w:val="-6"/>
        </w:rPr>
        <w:t xml:space="preserve"> </w:t>
      </w:r>
      <w:r>
        <w:t>this</w:t>
      </w:r>
      <w:r>
        <w:rPr>
          <w:spacing w:val="-5"/>
        </w:rPr>
        <w:t xml:space="preserve"> </w:t>
      </w:r>
      <w:r>
        <w:rPr>
          <w:spacing w:val="-2"/>
        </w:rPr>
        <w:t>project:</w:t>
      </w:r>
    </w:p>
    <w:p w14:paraId="5B48473A" w14:textId="77777777" w:rsidR="005008B4" w:rsidRDefault="005008B4">
      <w:pPr>
        <w:pStyle w:val="BodyText"/>
        <w:spacing w:before="2"/>
      </w:pPr>
    </w:p>
    <w:p w14:paraId="7EE16292" w14:textId="77777777" w:rsidR="005008B4" w:rsidRDefault="00000000">
      <w:pPr>
        <w:pStyle w:val="ListParagraph"/>
        <w:numPr>
          <w:ilvl w:val="0"/>
          <w:numId w:val="4"/>
        </w:numPr>
        <w:tabs>
          <w:tab w:val="left" w:pos="1055"/>
        </w:tabs>
        <w:ind w:left="1055" w:hanging="282"/>
      </w:pPr>
      <w:r>
        <w:t>Proponent</w:t>
      </w:r>
      <w:r>
        <w:rPr>
          <w:spacing w:val="-6"/>
        </w:rPr>
        <w:t xml:space="preserve"> </w:t>
      </w:r>
      <w:r>
        <w:t>will</w:t>
      </w:r>
      <w:r>
        <w:rPr>
          <w:spacing w:val="-6"/>
        </w:rPr>
        <w:t xml:space="preserve"> </w:t>
      </w:r>
      <w:r>
        <w:t>provide</w:t>
      </w:r>
      <w:r>
        <w:rPr>
          <w:spacing w:val="-8"/>
        </w:rPr>
        <w:t xml:space="preserve"> </w:t>
      </w:r>
      <w:r>
        <w:t>a</w:t>
      </w:r>
      <w:r>
        <w:rPr>
          <w:spacing w:val="-7"/>
        </w:rPr>
        <w:t xml:space="preserve"> </w:t>
      </w:r>
      <w:r>
        <w:t>brief</w:t>
      </w:r>
      <w:r>
        <w:rPr>
          <w:spacing w:val="-4"/>
        </w:rPr>
        <w:t xml:space="preserve"> </w:t>
      </w:r>
      <w:r>
        <w:t>company</w:t>
      </w:r>
      <w:r>
        <w:rPr>
          <w:spacing w:val="-8"/>
        </w:rPr>
        <w:t xml:space="preserve"> </w:t>
      </w:r>
      <w:r>
        <w:t>profile</w:t>
      </w:r>
      <w:r>
        <w:rPr>
          <w:spacing w:val="-6"/>
        </w:rPr>
        <w:t xml:space="preserve"> </w:t>
      </w:r>
      <w:r>
        <w:t>and</w:t>
      </w:r>
      <w:r>
        <w:rPr>
          <w:spacing w:val="-5"/>
        </w:rPr>
        <w:t xml:space="preserve"> </w:t>
      </w:r>
      <w:r>
        <w:t>highlight</w:t>
      </w:r>
      <w:r>
        <w:rPr>
          <w:spacing w:val="-4"/>
        </w:rPr>
        <w:t xml:space="preserve"> </w:t>
      </w:r>
      <w:r>
        <w:t>its</w:t>
      </w:r>
      <w:r>
        <w:rPr>
          <w:spacing w:val="-5"/>
        </w:rPr>
        <w:t xml:space="preserve"> </w:t>
      </w:r>
      <w:r>
        <w:t>expertise</w:t>
      </w:r>
      <w:r>
        <w:rPr>
          <w:spacing w:val="-6"/>
        </w:rPr>
        <w:t xml:space="preserve"> </w:t>
      </w:r>
      <w:r>
        <w:t>and</w:t>
      </w:r>
      <w:r>
        <w:rPr>
          <w:spacing w:val="-6"/>
        </w:rPr>
        <w:t xml:space="preserve"> </w:t>
      </w:r>
      <w:r>
        <w:t>qualifications.</w:t>
      </w:r>
      <w:r>
        <w:rPr>
          <w:spacing w:val="-5"/>
        </w:rPr>
        <w:t xml:space="preserve"> (</w:t>
      </w:r>
      <w:r>
        <w:rPr>
          <w:rFonts w:ascii="Arial" w:hAnsi="Arial"/>
          <w:b/>
          <w:spacing w:val="-5"/>
        </w:rPr>
        <w:t>5</w:t>
      </w:r>
      <w:r>
        <w:rPr>
          <w:spacing w:val="-5"/>
        </w:rPr>
        <w:t>)</w:t>
      </w:r>
    </w:p>
    <w:p w14:paraId="278F6776" w14:textId="77777777" w:rsidR="005008B4" w:rsidRDefault="005008B4">
      <w:pPr>
        <w:pStyle w:val="BodyText"/>
      </w:pPr>
    </w:p>
    <w:p w14:paraId="4380ED6A" w14:textId="77777777" w:rsidR="005008B4" w:rsidRDefault="00000000">
      <w:pPr>
        <w:pStyle w:val="ListParagraph"/>
        <w:numPr>
          <w:ilvl w:val="0"/>
          <w:numId w:val="4"/>
        </w:numPr>
        <w:tabs>
          <w:tab w:val="left" w:pos="1054"/>
          <w:tab w:val="left" w:pos="1056"/>
        </w:tabs>
        <w:spacing w:line="237" w:lineRule="auto"/>
        <w:ind w:left="1056" w:right="648" w:hanging="284"/>
        <w:jc w:val="both"/>
      </w:pPr>
      <w:r>
        <w:t>Proponent will identify staff members and subcontractors to be assigned to this project and provide their individual capabilities knowledge and relevant experience with similar projects, including their respective role and responsibilities.</w:t>
      </w:r>
      <w:r>
        <w:rPr>
          <w:spacing w:val="80"/>
        </w:rPr>
        <w:t xml:space="preserve"> </w:t>
      </w:r>
      <w:r>
        <w:t>(</w:t>
      </w:r>
      <w:r>
        <w:rPr>
          <w:rFonts w:ascii="Arial" w:hAnsi="Arial"/>
          <w:b/>
        </w:rPr>
        <w:t>5</w:t>
      </w:r>
      <w:r>
        <w:t>)</w:t>
      </w:r>
    </w:p>
    <w:p w14:paraId="4420C34A" w14:textId="77777777" w:rsidR="005008B4" w:rsidRDefault="00000000">
      <w:pPr>
        <w:tabs>
          <w:tab w:val="left" w:pos="9895"/>
        </w:tabs>
        <w:spacing w:before="241"/>
        <w:ind w:left="773"/>
        <w:rPr>
          <w:rFonts w:ascii="Arial"/>
          <w:b/>
        </w:rPr>
      </w:pPr>
      <w:r>
        <w:rPr>
          <w:rFonts w:ascii="Arial"/>
          <w:b/>
          <w:spacing w:val="-2"/>
        </w:rPr>
        <w:t>Pricing</w:t>
      </w:r>
      <w:r>
        <w:rPr>
          <w:rFonts w:ascii="Arial"/>
          <w:b/>
        </w:rPr>
        <w:tab/>
        <w:t>25</w:t>
      </w:r>
      <w:r>
        <w:rPr>
          <w:rFonts w:ascii="Arial"/>
          <w:b/>
          <w:spacing w:val="-5"/>
        </w:rPr>
        <w:t xml:space="preserve"> </w:t>
      </w:r>
      <w:r>
        <w:rPr>
          <w:rFonts w:ascii="Arial"/>
          <w:b/>
          <w:spacing w:val="-2"/>
        </w:rPr>
        <w:t>points</w:t>
      </w:r>
    </w:p>
    <w:p w14:paraId="37F0C82C" w14:textId="77777777" w:rsidR="005008B4" w:rsidRDefault="00000000">
      <w:pPr>
        <w:pStyle w:val="BodyText"/>
        <w:spacing w:before="122"/>
        <w:ind w:left="773"/>
      </w:pPr>
      <w:r>
        <w:t>Pricing</w:t>
      </w:r>
      <w:r>
        <w:rPr>
          <w:spacing w:val="-6"/>
        </w:rPr>
        <w:t xml:space="preserve"> </w:t>
      </w:r>
      <w:r>
        <w:t>will</w:t>
      </w:r>
      <w:r>
        <w:rPr>
          <w:spacing w:val="-4"/>
        </w:rPr>
        <w:t xml:space="preserve"> </w:t>
      </w:r>
      <w:r>
        <w:t>be</w:t>
      </w:r>
      <w:r>
        <w:rPr>
          <w:spacing w:val="-4"/>
        </w:rPr>
        <w:t xml:space="preserve"> </w:t>
      </w:r>
      <w:r>
        <w:t>scored</w:t>
      </w:r>
      <w:r>
        <w:rPr>
          <w:spacing w:val="-3"/>
        </w:rPr>
        <w:t xml:space="preserve"> </w:t>
      </w:r>
      <w:r>
        <w:t>based</w:t>
      </w:r>
      <w:r>
        <w:rPr>
          <w:spacing w:val="-4"/>
        </w:rPr>
        <w:t xml:space="preserve"> </w:t>
      </w:r>
      <w:r>
        <w:t>on</w:t>
      </w:r>
      <w:r>
        <w:rPr>
          <w:spacing w:val="-4"/>
        </w:rPr>
        <w:t xml:space="preserve"> </w:t>
      </w:r>
      <w:r>
        <w:t>a</w:t>
      </w:r>
      <w:r>
        <w:rPr>
          <w:spacing w:val="-5"/>
        </w:rPr>
        <w:t xml:space="preserve"> </w:t>
      </w:r>
      <w:r>
        <w:t>relative</w:t>
      </w:r>
      <w:r>
        <w:rPr>
          <w:spacing w:val="-6"/>
        </w:rPr>
        <w:t xml:space="preserve"> </w:t>
      </w:r>
      <w:r>
        <w:t>pricing</w:t>
      </w:r>
      <w:r>
        <w:rPr>
          <w:spacing w:val="-5"/>
        </w:rPr>
        <w:t xml:space="preserve"> </w:t>
      </w:r>
      <w:r>
        <w:t>formula</w:t>
      </w:r>
      <w:r>
        <w:rPr>
          <w:spacing w:val="-4"/>
        </w:rPr>
        <w:t xml:space="preserve"> </w:t>
      </w:r>
      <w:r>
        <w:t>using</w:t>
      </w:r>
      <w:r>
        <w:rPr>
          <w:spacing w:val="-6"/>
        </w:rPr>
        <w:t xml:space="preserve"> </w:t>
      </w:r>
      <w:r>
        <w:t>the</w:t>
      </w:r>
      <w:r>
        <w:rPr>
          <w:spacing w:val="-5"/>
        </w:rPr>
        <w:t xml:space="preserve"> </w:t>
      </w:r>
      <w:r>
        <w:t>rates</w:t>
      </w:r>
      <w:r>
        <w:rPr>
          <w:spacing w:val="-6"/>
        </w:rPr>
        <w:t xml:space="preserve"> </w:t>
      </w:r>
      <w:r>
        <w:t>set</w:t>
      </w:r>
      <w:r>
        <w:rPr>
          <w:spacing w:val="-2"/>
        </w:rPr>
        <w:t xml:space="preserve"> </w:t>
      </w:r>
      <w:r>
        <w:t>out</w:t>
      </w:r>
      <w:r>
        <w:rPr>
          <w:spacing w:val="-2"/>
        </w:rPr>
        <w:t xml:space="preserve"> </w:t>
      </w:r>
      <w:r>
        <w:t>in</w:t>
      </w:r>
      <w:r>
        <w:rPr>
          <w:spacing w:val="-5"/>
        </w:rPr>
        <w:t xml:space="preserve"> </w:t>
      </w:r>
      <w:r>
        <w:t>the</w:t>
      </w:r>
      <w:r>
        <w:rPr>
          <w:spacing w:val="-4"/>
        </w:rPr>
        <w:t xml:space="preserve"> </w:t>
      </w:r>
      <w:r>
        <w:t>Pricing</w:t>
      </w:r>
      <w:r>
        <w:rPr>
          <w:spacing w:val="-3"/>
        </w:rPr>
        <w:t xml:space="preserve"> </w:t>
      </w:r>
      <w:r>
        <w:rPr>
          <w:spacing w:val="-4"/>
        </w:rPr>
        <w:t>Form.</w:t>
      </w:r>
    </w:p>
    <w:p w14:paraId="2B3C151B" w14:textId="77777777" w:rsidR="005008B4" w:rsidRDefault="00000000">
      <w:pPr>
        <w:spacing w:before="111"/>
        <w:ind w:left="773"/>
        <w:rPr>
          <w:rFonts w:ascii="Arial" w:hAnsi="Arial"/>
          <w:i/>
        </w:rPr>
      </w:pPr>
      <w:r>
        <w:rPr>
          <w:rFonts w:ascii="Arial" w:hAnsi="Arial"/>
          <w:i/>
        </w:rPr>
        <w:t>Lowest</w:t>
      </w:r>
      <w:r>
        <w:rPr>
          <w:rFonts w:ascii="Arial" w:hAnsi="Arial"/>
          <w:i/>
          <w:spacing w:val="-4"/>
        </w:rPr>
        <w:t xml:space="preserve"> </w:t>
      </w:r>
      <w:r>
        <w:rPr>
          <w:rFonts w:ascii="Arial" w:hAnsi="Arial"/>
          <w:i/>
        </w:rPr>
        <w:t>price</w:t>
      </w:r>
      <w:r>
        <w:rPr>
          <w:rFonts w:ascii="Arial" w:hAnsi="Arial"/>
          <w:i/>
          <w:spacing w:val="-6"/>
        </w:rPr>
        <w:t xml:space="preserve"> </w:t>
      </w:r>
      <w:r>
        <w:rPr>
          <w:rFonts w:ascii="Cambria Math" w:hAnsi="Cambria Math"/>
          <w:sz w:val="23"/>
        </w:rPr>
        <w:t>÷</w:t>
      </w:r>
      <w:r>
        <w:rPr>
          <w:rFonts w:ascii="Cambria Math" w:hAnsi="Cambria Math"/>
          <w:spacing w:val="4"/>
          <w:sz w:val="23"/>
        </w:rPr>
        <w:t xml:space="preserve"> </w:t>
      </w:r>
      <w:r>
        <w:rPr>
          <w:rFonts w:ascii="Arial" w:hAnsi="Arial"/>
          <w:i/>
        </w:rPr>
        <w:t>proponent’s</w:t>
      </w:r>
      <w:r>
        <w:rPr>
          <w:rFonts w:ascii="Arial" w:hAnsi="Arial"/>
          <w:i/>
          <w:spacing w:val="-4"/>
        </w:rPr>
        <w:t xml:space="preserve"> </w:t>
      </w:r>
      <w:r>
        <w:rPr>
          <w:rFonts w:ascii="Arial" w:hAnsi="Arial"/>
          <w:i/>
        </w:rPr>
        <w:t>price</w:t>
      </w:r>
      <w:r>
        <w:rPr>
          <w:rFonts w:ascii="Arial" w:hAnsi="Arial"/>
          <w:i/>
          <w:spacing w:val="-8"/>
        </w:rPr>
        <w:t xml:space="preserve"> </w:t>
      </w:r>
      <w:r>
        <w:rPr>
          <w:rFonts w:ascii="Arial" w:hAnsi="Arial"/>
          <w:i/>
        </w:rPr>
        <w:t>x</w:t>
      </w:r>
      <w:r>
        <w:rPr>
          <w:rFonts w:ascii="Arial" w:hAnsi="Arial"/>
          <w:i/>
          <w:spacing w:val="-5"/>
        </w:rPr>
        <w:t xml:space="preserve"> </w:t>
      </w:r>
      <w:r>
        <w:rPr>
          <w:rFonts w:ascii="Arial" w:hAnsi="Arial"/>
          <w:i/>
        </w:rPr>
        <w:t>weighting</w:t>
      </w:r>
      <w:r>
        <w:rPr>
          <w:rFonts w:ascii="Arial" w:hAnsi="Arial"/>
          <w:i/>
          <w:spacing w:val="-7"/>
        </w:rPr>
        <w:t xml:space="preserve"> </w:t>
      </w:r>
      <w:r>
        <w:rPr>
          <w:rFonts w:ascii="Arial" w:hAnsi="Arial"/>
          <w:i/>
        </w:rPr>
        <w:t>=</w:t>
      </w:r>
      <w:r>
        <w:rPr>
          <w:rFonts w:ascii="Arial" w:hAnsi="Arial"/>
          <w:i/>
          <w:spacing w:val="-7"/>
        </w:rPr>
        <w:t xml:space="preserve"> </w:t>
      </w:r>
      <w:r>
        <w:rPr>
          <w:rFonts w:ascii="Arial" w:hAnsi="Arial"/>
          <w:i/>
        </w:rPr>
        <w:t>proponent’s</w:t>
      </w:r>
      <w:r>
        <w:rPr>
          <w:rFonts w:ascii="Arial" w:hAnsi="Arial"/>
          <w:i/>
          <w:spacing w:val="-5"/>
        </w:rPr>
        <w:t xml:space="preserve"> </w:t>
      </w:r>
      <w:r>
        <w:rPr>
          <w:rFonts w:ascii="Arial" w:hAnsi="Arial"/>
          <w:i/>
        </w:rPr>
        <w:t>pricing</w:t>
      </w:r>
      <w:r>
        <w:rPr>
          <w:rFonts w:ascii="Arial" w:hAnsi="Arial"/>
          <w:i/>
          <w:spacing w:val="-5"/>
        </w:rPr>
        <w:t xml:space="preserve"> </w:t>
      </w:r>
      <w:r>
        <w:rPr>
          <w:rFonts w:ascii="Arial" w:hAnsi="Arial"/>
          <w:i/>
          <w:spacing w:val="-2"/>
        </w:rPr>
        <w:t>points</w:t>
      </w:r>
    </w:p>
    <w:p w14:paraId="3B026D79" w14:textId="77777777" w:rsidR="005008B4" w:rsidRDefault="005008B4">
      <w:pPr>
        <w:rPr>
          <w:rFonts w:ascii="Arial" w:hAnsi="Arial"/>
          <w:i/>
        </w:rPr>
        <w:sectPr w:rsidR="005008B4">
          <w:pgSz w:w="12240" w:h="15840"/>
          <w:pgMar w:top="1060" w:right="360" w:bottom="600" w:left="360" w:header="97" w:footer="411" w:gutter="0"/>
          <w:cols w:space="720"/>
        </w:sectPr>
      </w:pPr>
    </w:p>
    <w:p w14:paraId="672E8B6E" w14:textId="39BEC581" w:rsidR="005008B4" w:rsidRDefault="00000000">
      <w:pPr>
        <w:spacing w:before="242"/>
        <w:ind w:left="768"/>
        <w:rPr>
          <w:rFonts w:ascii="Arial"/>
          <w:b/>
        </w:rPr>
      </w:pPr>
      <w:r>
        <w:rPr>
          <w:rFonts w:ascii="Arial"/>
          <w:b/>
          <w:spacing w:val="-2"/>
        </w:rPr>
        <w:lastRenderedPageBreak/>
        <w:t>Ratings:</w:t>
      </w:r>
    </w:p>
    <w:p w14:paraId="7FA7D7F2" w14:textId="77777777" w:rsidR="005008B4" w:rsidRDefault="00000000">
      <w:pPr>
        <w:pStyle w:val="BodyText"/>
        <w:spacing w:before="138"/>
        <w:ind w:left="767" w:right="649"/>
      </w:pPr>
      <w:r>
        <w:t>Proposals will</w:t>
      </w:r>
      <w:r>
        <w:rPr>
          <w:spacing w:val="-1"/>
        </w:rPr>
        <w:t xml:space="preserve"> </w:t>
      </w:r>
      <w:r>
        <w:t>be evaluated and</w:t>
      </w:r>
      <w:r>
        <w:rPr>
          <w:spacing w:val="-2"/>
        </w:rPr>
        <w:t xml:space="preserve"> </w:t>
      </w:r>
      <w:r>
        <w:t>scored</w:t>
      </w:r>
      <w:r>
        <w:rPr>
          <w:spacing w:val="-3"/>
        </w:rPr>
        <w:t xml:space="preserve"> </w:t>
      </w:r>
      <w:r>
        <w:t>according</w:t>
      </w:r>
      <w:r>
        <w:rPr>
          <w:spacing w:val="-3"/>
        </w:rPr>
        <w:t xml:space="preserve"> </w:t>
      </w:r>
      <w:r>
        <w:t>to</w:t>
      </w:r>
      <w:r>
        <w:rPr>
          <w:spacing w:val="-4"/>
        </w:rPr>
        <w:t xml:space="preserve"> </w:t>
      </w:r>
      <w:r>
        <w:t>the outline below.</w:t>
      </w:r>
      <w:r>
        <w:rPr>
          <w:spacing w:val="40"/>
        </w:rPr>
        <w:t xml:space="preserve"> </w:t>
      </w:r>
      <w:r>
        <w:t>The evaluation</w:t>
      </w:r>
      <w:r>
        <w:rPr>
          <w:spacing w:val="-3"/>
        </w:rPr>
        <w:t xml:space="preserve"> </w:t>
      </w:r>
      <w:r>
        <w:t>will</w:t>
      </w:r>
      <w:r>
        <w:rPr>
          <w:spacing w:val="-1"/>
        </w:rPr>
        <w:t xml:space="preserve"> </w:t>
      </w:r>
      <w:r>
        <w:t>be based on a 0 to 5 score scale.</w:t>
      </w:r>
    </w:p>
    <w:p w14:paraId="651448B6" w14:textId="77777777" w:rsidR="005008B4" w:rsidRDefault="005008B4">
      <w:pPr>
        <w:pStyle w:val="BodyText"/>
        <w:spacing w:before="6"/>
        <w:rPr>
          <w:sz w:val="10"/>
        </w:rPr>
      </w:pPr>
    </w:p>
    <w:tbl>
      <w:tblPr>
        <w:tblW w:w="0" w:type="auto"/>
        <w:tblInd w:w="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5"/>
        <w:gridCol w:w="9319"/>
      </w:tblGrid>
      <w:tr w:rsidR="005008B4" w14:paraId="2D7ADA8F" w14:textId="77777777">
        <w:trPr>
          <w:trHeight w:val="325"/>
        </w:trPr>
        <w:tc>
          <w:tcPr>
            <w:tcW w:w="845" w:type="dxa"/>
            <w:shd w:val="clear" w:color="auto" w:fill="C0C0C0"/>
          </w:tcPr>
          <w:p w14:paraId="56365A3D" w14:textId="77777777" w:rsidR="005008B4" w:rsidRDefault="00000000">
            <w:pPr>
              <w:pStyle w:val="TableParagraph"/>
              <w:spacing w:before="61"/>
              <w:ind w:left="19" w:right="1"/>
              <w:jc w:val="center"/>
              <w:rPr>
                <w:sz w:val="20"/>
              </w:rPr>
            </w:pPr>
            <w:r>
              <w:rPr>
                <w:spacing w:val="-2"/>
                <w:sz w:val="20"/>
              </w:rPr>
              <w:t>Rating</w:t>
            </w:r>
          </w:p>
        </w:tc>
        <w:tc>
          <w:tcPr>
            <w:tcW w:w="9319" w:type="dxa"/>
            <w:shd w:val="clear" w:color="auto" w:fill="C0C0C0"/>
          </w:tcPr>
          <w:p w14:paraId="7E30B41E" w14:textId="77777777" w:rsidR="005008B4" w:rsidRDefault="00000000">
            <w:pPr>
              <w:pStyle w:val="TableParagraph"/>
              <w:spacing w:before="45"/>
              <w:ind w:left="107"/>
              <w:rPr>
                <w:sz w:val="20"/>
              </w:rPr>
            </w:pPr>
            <w:r>
              <w:rPr>
                <w:spacing w:val="-2"/>
                <w:sz w:val="20"/>
              </w:rPr>
              <w:t>Description</w:t>
            </w:r>
          </w:p>
        </w:tc>
      </w:tr>
      <w:tr w:rsidR="005008B4" w14:paraId="22F39510" w14:textId="77777777">
        <w:trPr>
          <w:trHeight w:val="738"/>
        </w:trPr>
        <w:tc>
          <w:tcPr>
            <w:tcW w:w="845" w:type="dxa"/>
          </w:tcPr>
          <w:p w14:paraId="5D1F7CEF" w14:textId="77777777" w:rsidR="005008B4" w:rsidRDefault="005008B4">
            <w:pPr>
              <w:pStyle w:val="TableParagraph"/>
              <w:spacing w:before="47"/>
              <w:rPr>
                <w:sz w:val="20"/>
              </w:rPr>
            </w:pPr>
          </w:p>
          <w:p w14:paraId="1C08C6A0" w14:textId="77777777" w:rsidR="005008B4" w:rsidRDefault="00000000">
            <w:pPr>
              <w:pStyle w:val="TableParagraph"/>
              <w:ind w:left="19"/>
              <w:jc w:val="center"/>
              <w:rPr>
                <w:sz w:val="20"/>
              </w:rPr>
            </w:pPr>
            <w:r>
              <w:rPr>
                <w:spacing w:val="-10"/>
                <w:sz w:val="20"/>
              </w:rPr>
              <w:t>5</w:t>
            </w:r>
          </w:p>
        </w:tc>
        <w:tc>
          <w:tcPr>
            <w:tcW w:w="9319" w:type="dxa"/>
          </w:tcPr>
          <w:p w14:paraId="17B8ADE3" w14:textId="77777777" w:rsidR="005008B4" w:rsidRDefault="00000000">
            <w:pPr>
              <w:pStyle w:val="TableParagraph"/>
              <w:spacing w:before="28" w:line="230" w:lineRule="atLeast"/>
              <w:ind w:left="107"/>
              <w:rPr>
                <w:sz w:val="20"/>
              </w:rPr>
            </w:pPr>
            <w:r>
              <w:rPr>
                <w:sz w:val="20"/>
              </w:rPr>
              <w:t>Exceeds</w:t>
            </w:r>
            <w:r>
              <w:rPr>
                <w:spacing w:val="-5"/>
                <w:sz w:val="20"/>
              </w:rPr>
              <w:t xml:space="preserve"> </w:t>
            </w:r>
            <w:r>
              <w:rPr>
                <w:sz w:val="20"/>
              </w:rPr>
              <w:t>expectations;</w:t>
            </w:r>
            <w:r>
              <w:rPr>
                <w:spacing w:val="-4"/>
                <w:sz w:val="20"/>
              </w:rPr>
              <w:t xml:space="preserve"> </w:t>
            </w:r>
            <w:r>
              <w:rPr>
                <w:sz w:val="20"/>
              </w:rPr>
              <w:t>Proponent</w:t>
            </w:r>
            <w:r>
              <w:rPr>
                <w:spacing w:val="-6"/>
                <w:sz w:val="20"/>
              </w:rPr>
              <w:t xml:space="preserve"> </w:t>
            </w:r>
            <w:r>
              <w:rPr>
                <w:sz w:val="20"/>
              </w:rPr>
              <w:t>clearly</w:t>
            </w:r>
            <w:r>
              <w:rPr>
                <w:spacing w:val="-5"/>
                <w:sz w:val="20"/>
              </w:rPr>
              <w:t xml:space="preserve"> </w:t>
            </w:r>
            <w:r>
              <w:rPr>
                <w:sz w:val="20"/>
              </w:rPr>
              <w:t>understands</w:t>
            </w:r>
            <w:r>
              <w:rPr>
                <w:spacing w:val="-2"/>
                <w:sz w:val="20"/>
              </w:rPr>
              <w:t xml:space="preserve"> </w:t>
            </w:r>
            <w:r>
              <w:rPr>
                <w:sz w:val="20"/>
              </w:rPr>
              <w:t>the</w:t>
            </w:r>
            <w:r>
              <w:rPr>
                <w:spacing w:val="-6"/>
                <w:sz w:val="20"/>
              </w:rPr>
              <w:t xml:space="preserve"> </w:t>
            </w:r>
            <w:r>
              <w:rPr>
                <w:sz w:val="20"/>
              </w:rPr>
              <w:t>requirement;</w:t>
            </w:r>
            <w:r>
              <w:rPr>
                <w:spacing w:val="-6"/>
                <w:sz w:val="20"/>
              </w:rPr>
              <w:t xml:space="preserve"> </w:t>
            </w:r>
            <w:r>
              <w:rPr>
                <w:sz w:val="20"/>
              </w:rPr>
              <w:t>comprehensive</w:t>
            </w:r>
            <w:r>
              <w:rPr>
                <w:spacing w:val="-6"/>
                <w:sz w:val="20"/>
              </w:rPr>
              <w:t xml:space="preserve"> </w:t>
            </w:r>
            <w:r>
              <w:rPr>
                <w:sz w:val="20"/>
              </w:rPr>
              <w:t>response</w:t>
            </w:r>
            <w:r>
              <w:rPr>
                <w:spacing w:val="-6"/>
                <w:sz w:val="20"/>
              </w:rPr>
              <w:t xml:space="preserve"> </w:t>
            </w:r>
            <w:r>
              <w:rPr>
                <w:sz w:val="20"/>
              </w:rPr>
              <w:t>with precision and relevance and includes improvement through innovation and added value; excellent probability of success.</w:t>
            </w:r>
          </w:p>
        </w:tc>
      </w:tr>
      <w:tr w:rsidR="005008B4" w14:paraId="46339376" w14:textId="77777777">
        <w:trPr>
          <w:trHeight w:val="505"/>
        </w:trPr>
        <w:tc>
          <w:tcPr>
            <w:tcW w:w="845" w:type="dxa"/>
          </w:tcPr>
          <w:p w14:paraId="75AA581B" w14:textId="77777777" w:rsidR="005008B4" w:rsidRDefault="00000000">
            <w:pPr>
              <w:pStyle w:val="TableParagraph"/>
              <w:spacing w:before="160"/>
              <w:ind w:left="19"/>
              <w:jc w:val="center"/>
              <w:rPr>
                <w:sz w:val="20"/>
              </w:rPr>
            </w:pPr>
            <w:r>
              <w:rPr>
                <w:spacing w:val="-10"/>
                <w:sz w:val="20"/>
              </w:rPr>
              <w:t>4</w:t>
            </w:r>
          </w:p>
        </w:tc>
        <w:tc>
          <w:tcPr>
            <w:tcW w:w="9319" w:type="dxa"/>
          </w:tcPr>
          <w:p w14:paraId="23030716" w14:textId="77777777" w:rsidR="005008B4" w:rsidRDefault="00000000">
            <w:pPr>
              <w:pStyle w:val="TableParagraph"/>
              <w:spacing w:before="25" w:line="230" w:lineRule="atLeast"/>
              <w:ind w:left="107" w:right="162"/>
              <w:rPr>
                <w:sz w:val="20"/>
              </w:rPr>
            </w:pPr>
            <w:r>
              <w:rPr>
                <w:sz w:val="20"/>
              </w:rPr>
              <w:t>Meets</w:t>
            </w:r>
            <w:r>
              <w:rPr>
                <w:spacing w:val="-4"/>
                <w:sz w:val="20"/>
              </w:rPr>
              <w:t xml:space="preserve"> </w:t>
            </w:r>
            <w:r>
              <w:rPr>
                <w:sz w:val="20"/>
              </w:rPr>
              <w:t>expectations;</w:t>
            </w:r>
            <w:r>
              <w:rPr>
                <w:spacing w:val="-3"/>
                <w:sz w:val="20"/>
              </w:rPr>
              <w:t xml:space="preserve"> </w:t>
            </w:r>
            <w:r>
              <w:rPr>
                <w:sz w:val="20"/>
              </w:rPr>
              <w:t>Proponent</w:t>
            </w:r>
            <w:r>
              <w:rPr>
                <w:spacing w:val="-3"/>
                <w:sz w:val="20"/>
              </w:rPr>
              <w:t xml:space="preserve"> </w:t>
            </w:r>
            <w:r>
              <w:rPr>
                <w:sz w:val="20"/>
              </w:rPr>
              <w:t>has</w:t>
            </w:r>
            <w:r>
              <w:rPr>
                <w:spacing w:val="-4"/>
                <w:sz w:val="20"/>
              </w:rPr>
              <w:t xml:space="preserve"> </w:t>
            </w:r>
            <w:r>
              <w:rPr>
                <w:sz w:val="20"/>
              </w:rPr>
              <w:t>a</w:t>
            </w:r>
            <w:r>
              <w:rPr>
                <w:spacing w:val="-3"/>
                <w:sz w:val="20"/>
              </w:rPr>
              <w:t xml:space="preserve"> </w:t>
            </w:r>
            <w:r>
              <w:rPr>
                <w:sz w:val="20"/>
              </w:rPr>
              <w:t>good</w:t>
            </w:r>
            <w:r>
              <w:rPr>
                <w:spacing w:val="-5"/>
                <w:sz w:val="20"/>
              </w:rPr>
              <w:t xml:space="preserve"> </w:t>
            </w:r>
            <w:r>
              <w:rPr>
                <w:sz w:val="20"/>
              </w:rPr>
              <w:t>understanding</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requirement,</w:t>
            </w:r>
            <w:r>
              <w:rPr>
                <w:spacing w:val="-5"/>
                <w:sz w:val="20"/>
              </w:rPr>
              <w:t xml:space="preserve"> </w:t>
            </w:r>
            <w:r>
              <w:rPr>
                <w:sz w:val="20"/>
              </w:rPr>
              <w:t>comprehensive response in terms of detail and relevance to the requirements; good probability of success.</w:t>
            </w:r>
          </w:p>
        </w:tc>
      </w:tr>
      <w:tr w:rsidR="005008B4" w14:paraId="460A4847" w14:textId="77777777">
        <w:trPr>
          <w:trHeight w:val="508"/>
        </w:trPr>
        <w:tc>
          <w:tcPr>
            <w:tcW w:w="845" w:type="dxa"/>
          </w:tcPr>
          <w:p w14:paraId="43ACDFBF" w14:textId="77777777" w:rsidR="005008B4" w:rsidRDefault="00000000">
            <w:pPr>
              <w:pStyle w:val="TableParagraph"/>
              <w:spacing w:before="162"/>
              <w:ind w:left="19"/>
              <w:jc w:val="center"/>
              <w:rPr>
                <w:sz w:val="20"/>
              </w:rPr>
            </w:pPr>
            <w:r>
              <w:rPr>
                <w:spacing w:val="-10"/>
                <w:sz w:val="20"/>
              </w:rPr>
              <w:t>3</w:t>
            </w:r>
          </w:p>
        </w:tc>
        <w:tc>
          <w:tcPr>
            <w:tcW w:w="9319" w:type="dxa"/>
          </w:tcPr>
          <w:p w14:paraId="5A107FF9" w14:textId="77777777" w:rsidR="005008B4" w:rsidRDefault="00000000">
            <w:pPr>
              <w:pStyle w:val="TableParagraph"/>
              <w:spacing w:before="28" w:line="230" w:lineRule="atLeast"/>
              <w:ind w:left="107" w:right="162"/>
              <w:rPr>
                <w:sz w:val="20"/>
              </w:rPr>
            </w:pPr>
            <w:r>
              <w:rPr>
                <w:sz w:val="20"/>
              </w:rPr>
              <w:t>Partially</w:t>
            </w:r>
            <w:r>
              <w:rPr>
                <w:spacing w:val="-4"/>
                <w:sz w:val="20"/>
              </w:rPr>
              <w:t xml:space="preserve"> </w:t>
            </w:r>
            <w:r>
              <w:rPr>
                <w:sz w:val="20"/>
              </w:rPr>
              <w:t>meets</w:t>
            </w:r>
            <w:r>
              <w:rPr>
                <w:spacing w:val="-4"/>
                <w:sz w:val="20"/>
              </w:rPr>
              <w:t xml:space="preserve"> </w:t>
            </w:r>
            <w:r>
              <w:rPr>
                <w:sz w:val="20"/>
              </w:rPr>
              <w:t>expectations;</w:t>
            </w:r>
            <w:r>
              <w:rPr>
                <w:spacing w:val="-5"/>
                <w:sz w:val="20"/>
              </w:rPr>
              <w:t xml:space="preserve"> </w:t>
            </w:r>
            <w:r>
              <w:rPr>
                <w:sz w:val="20"/>
              </w:rPr>
              <w:t>Proponent</w:t>
            </w:r>
            <w:r>
              <w:rPr>
                <w:spacing w:val="-5"/>
                <w:sz w:val="20"/>
              </w:rPr>
              <w:t xml:space="preserve"> </w:t>
            </w:r>
            <w:r>
              <w:rPr>
                <w:sz w:val="20"/>
              </w:rPr>
              <w:t>has</w:t>
            </w:r>
            <w:r>
              <w:rPr>
                <w:spacing w:val="-1"/>
                <w:sz w:val="20"/>
              </w:rPr>
              <w:t xml:space="preserve"> </w:t>
            </w:r>
            <w:r>
              <w:rPr>
                <w:sz w:val="20"/>
              </w:rPr>
              <w:t>good</w:t>
            </w:r>
            <w:r>
              <w:rPr>
                <w:spacing w:val="-5"/>
                <w:sz w:val="20"/>
              </w:rPr>
              <w:t xml:space="preserve"> </w:t>
            </w:r>
            <w:r>
              <w:rPr>
                <w:sz w:val="20"/>
              </w:rPr>
              <w:t>understanding</w:t>
            </w:r>
            <w:r>
              <w:rPr>
                <w:spacing w:val="-3"/>
                <w:sz w:val="20"/>
              </w:rPr>
              <w:t xml:space="preserve"> </w:t>
            </w:r>
            <w:r>
              <w:rPr>
                <w:sz w:val="20"/>
              </w:rPr>
              <w:t>of</w:t>
            </w:r>
            <w:r>
              <w:rPr>
                <w:spacing w:val="-5"/>
                <w:sz w:val="20"/>
              </w:rPr>
              <w:t xml:space="preserve"> </w:t>
            </w:r>
            <w:r>
              <w:rPr>
                <w:sz w:val="20"/>
              </w:rPr>
              <w:t>requirement;</w:t>
            </w:r>
            <w:r>
              <w:rPr>
                <w:spacing w:val="-3"/>
                <w:sz w:val="20"/>
              </w:rPr>
              <w:t xml:space="preserve"> </w:t>
            </w:r>
            <w:r>
              <w:rPr>
                <w:sz w:val="20"/>
              </w:rPr>
              <w:t>however,</w:t>
            </w:r>
            <w:r>
              <w:rPr>
                <w:spacing w:val="-5"/>
                <w:sz w:val="20"/>
              </w:rPr>
              <w:t xml:space="preserve"> </w:t>
            </w:r>
            <w:r>
              <w:rPr>
                <w:sz w:val="20"/>
              </w:rPr>
              <w:t>fails</w:t>
            </w:r>
            <w:r>
              <w:rPr>
                <w:spacing w:val="-4"/>
                <w:sz w:val="20"/>
              </w:rPr>
              <w:t xml:space="preserve"> </w:t>
            </w:r>
            <w:r>
              <w:rPr>
                <w:sz w:val="20"/>
              </w:rPr>
              <w:t>in some areas, acceptable level of detail and accuracy; fair probability of success.</w:t>
            </w:r>
          </w:p>
        </w:tc>
      </w:tr>
      <w:tr w:rsidR="005008B4" w14:paraId="296F2080" w14:textId="77777777">
        <w:trPr>
          <w:trHeight w:val="505"/>
        </w:trPr>
        <w:tc>
          <w:tcPr>
            <w:tcW w:w="845" w:type="dxa"/>
          </w:tcPr>
          <w:p w14:paraId="138396F3" w14:textId="77777777" w:rsidR="005008B4" w:rsidRDefault="00000000">
            <w:pPr>
              <w:pStyle w:val="TableParagraph"/>
              <w:spacing w:before="160"/>
              <w:ind w:left="19"/>
              <w:jc w:val="center"/>
              <w:rPr>
                <w:sz w:val="20"/>
              </w:rPr>
            </w:pPr>
            <w:r>
              <w:rPr>
                <w:spacing w:val="-10"/>
                <w:sz w:val="20"/>
              </w:rPr>
              <w:t>2</w:t>
            </w:r>
          </w:p>
        </w:tc>
        <w:tc>
          <w:tcPr>
            <w:tcW w:w="9319" w:type="dxa"/>
          </w:tcPr>
          <w:p w14:paraId="3A42A2DF" w14:textId="77777777" w:rsidR="005008B4" w:rsidRDefault="00000000">
            <w:pPr>
              <w:pStyle w:val="TableParagraph"/>
              <w:spacing w:before="26" w:line="230" w:lineRule="atLeast"/>
              <w:ind w:left="107"/>
              <w:rPr>
                <w:sz w:val="20"/>
              </w:rPr>
            </w:pPr>
            <w:r>
              <w:rPr>
                <w:sz w:val="20"/>
              </w:rPr>
              <w:t>Limited</w:t>
            </w:r>
            <w:r>
              <w:rPr>
                <w:spacing w:val="-4"/>
                <w:sz w:val="20"/>
              </w:rPr>
              <w:t xml:space="preserve"> </w:t>
            </w:r>
            <w:r>
              <w:rPr>
                <w:sz w:val="20"/>
              </w:rPr>
              <w:t>information</w:t>
            </w:r>
            <w:r>
              <w:rPr>
                <w:spacing w:val="-2"/>
                <w:sz w:val="20"/>
              </w:rPr>
              <w:t xml:space="preserve"> </w:t>
            </w:r>
            <w:r>
              <w:rPr>
                <w:sz w:val="20"/>
              </w:rPr>
              <w:t>provided</w:t>
            </w:r>
            <w:r>
              <w:rPr>
                <w:spacing w:val="-4"/>
                <w:sz w:val="20"/>
              </w:rPr>
              <w:t xml:space="preserve"> </w:t>
            </w:r>
            <w:r>
              <w:rPr>
                <w:sz w:val="20"/>
              </w:rPr>
              <w:t>/</w:t>
            </w:r>
            <w:r>
              <w:rPr>
                <w:spacing w:val="-4"/>
                <w:sz w:val="20"/>
              </w:rPr>
              <w:t xml:space="preserve"> </w:t>
            </w:r>
            <w:r>
              <w:rPr>
                <w:sz w:val="20"/>
              </w:rPr>
              <w:t>inadequate</w:t>
            </w:r>
            <w:r>
              <w:rPr>
                <w:spacing w:val="-4"/>
                <w:sz w:val="20"/>
              </w:rPr>
              <w:t xml:space="preserve"> </w:t>
            </w:r>
            <w:r>
              <w:rPr>
                <w:sz w:val="20"/>
              </w:rPr>
              <w:t>response</w:t>
            </w:r>
            <w:r>
              <w:rPr>
                <w:spacing w:val="-2"/>
                <w:sz w:val="20"/>
              </w:rPr>
              <w:t xml:space="preserve"> </w:t>
            </w:r>
            <w:r>
              <w:rPr>
                <w:sz w:val="20"/>
              </w:rPr>
              <w:t>/</w:t>
            </w:r>
            <w:r>
              <w:rPr>
                <w:spacing w:val="-4"/>
                <w:sz w:val="20"/>
              </w:rPr>
              <w:t xml:space="preserve"> </w:t>
            </w:r>
            <w:r>
              <w:rPr>
                <w:sz w:val="20"/>
              </w:rPr>
              <w:t>only</w:t>
            </w:r>
            <w:r>
              <w:rPr>
                <w:spacing w:val="-3"/>
                <w:sz w:val="20"/>
              </w:rPr>
              <w:t xml:space="preserve"> </w:t>
            </w:r>
            <w:r>
              <w:rPr>
                <w:sz w:val="20"/>
              </w:rPr>
              <w:t>partially</w:t>
            </w:r>
            <w:r>
              <w:rPr>
                <w:spacing w:val="-3"/>
                <w:sz w:val="20"/>
              </w:rPr>
              <w:t xml:space="preserve"> </w:t>
            </w:r>
            <w:r>
              <w:rPr>
                <w:sz w:val="20"/>
              </w:rPr>
              <w:t>demonstrates</w:t>
            </w:r>
            <w:r>
              <w:rPr>
                <w:spacing w:val="-3"/>
                <w:sz w:val="20"/>
              </w:rPr>
              <w:t xml:space="preserve"> </w:t>
            </w:r>
            <w:r>
              <w:rPr>
                <w:sz w:val="20"/>
              </w:rPr>
              <w:t>understanding</w:t>
            </w:r>
            <w:r>
              <w:rPr>
                <w:spacing w:val="-4"/>
                <w:sz w:val="20"/>
              </w:rPr>
              <w:t xml:space="preserve"> </w:t>
            </w:r>
            <w:r>
              <w:rPr>
                <w:sz w:val="20"/>
              </w:rPr>
              <w:t>of</w:t>
            </w:r>
            <w:r>
              <w:rPr>
                <w:spacing w:val="-4"/>
                <w:sz w:val="20"/>
              </w:rPr>
              <w:t xml:space="preserve"> </w:t>
            </w:r>
            <w:r>
              <w:rPr>
                <w:sz w:val="20"/>
              </w:rPr>
              <w:t>the requirements; low probability of success.</w:t>
            </w:r>
          </w:p>
        </w:tc>
      </w:tr>
      <w:tr w:rsidR="005008B4" w14:paraId="63B00A51" w14:textId="77777777">
        <w:trPr>
          <w:trHeight w:val="508"/>
        </w:trPr>
        <w:tc>
          <w:tcPr>
            <w:tcW w:w="845" w:type="dxa"/>
          </w:tcPr>
          <w:p w14:paraId="273EA006" w14:textId="77777777" w:rsidR="005008B4" w:rsidRDefault="00000000">
            <w:pPr>
              <w:pStyle w:val="TableParagraph"/>
              <w:spacing w:before="162"/>
              <w:ind w:left="19"/>
              <w:jc w:val="center"/>
              <w:rPr>
                <w:sz w:val="20"/>
              </w:rPr>
            </w:pPr>
            <w:r>
              <w:rPr>
                <w:spacing w:val="-10"/>
                <w:sz w:val="20"/>
              </w:rPr>
              <w:t>1</w:t>
            </w:r>
          </w:p>
        </w:tc>
        <w:tc>
          <w:tcPr>
            <w:tcW w:w="9319" w:type="dxa"/>
          </w:tcPr>
          <w:p w14:paraId="288DD1A2" w14:textId="77777777" w:rsidR="005008B4" w:rsidRDefault="00000000">
            <w:pPr>
              <w:pStyle w:val="TableParagraph"/>
              <w:spacing w:before="28" w:line="230" w:lineRule="atLeast"/>
              <w:ind w:left="107" w:right="162"/>
              <w:rPr>
                <w:sz w:val="20"/>
              </w:rPr>
            </w:pPr>
            <w:r>
              <w:rPr>
                <w:sz w:val="20"/>
              </w:rPr>
              <w:t>Inadequate</w:t>
            </w:r>
            <w:r>
              <w:rPr>
                <w:spacing w:val="-3"/>
                <w:sz w:val="20"/>
              </w:rPr>
              <w:t xml:space="preserve"> </w:t>
            </w:r>
            <w:r>
              <w:rPr>
                <w:sz w:val="20"/>
              </w:rPr>
              <w:t>detail</w:t>
            </w:r>
            <w:r>
              <w:rPr>
                <w:spacing w:val="-4"/>
                <w:sz w:val="20"/>
              </w:rPr>
              <w:t xml:space="preserve"> </w:t>
            </w:r>
            <w:r>
              <w:rPr>
                <w:sz w:val="20"/>
              </w:rPr>
              <w:t>provided</w:t>
            </w:r>
            <w:r>
              <w:rPr>
                <w:spacing w:val="-3"/>
                <w:sz w:val="20"/>
              </w:rPr>
              <w:t xml:space="preserve"> </w:t>
            </w:r>
            <w:r>
              <w:rPr>
                <w:sz w:val="20"/>
              </w:rPr>
              <w:t>/</w:t>
            </w:r>
            <w:r>
              <w:rPr>
                <w:spacing w:val="-5"/>
                <w:sz w:val="20"/>
              </w:rPr>
              <w:t xml:space="preserve"> </w:t>
            </w:r>
            <w:r>
              <w:rPr>
                <w:sz w:val="20"/>
              </w:rPr>
              <w:t>questions</w:t>
            </w:r>
            <w:r>
              <w:rPr>
                <w:spacing w:val="-2"/>
                <w:sz w:val="20"/>
              </w:rPr>
              <w:t xml:space="preserve"> </w:t>
            </w:r>
            <w:r>
              <w:rPr>
                <w:sz w:val="20"/>
              </w:rPr>
              <w:t>not</w:t>
            </w:r>
            <w:r>
              <w:rPr>
                <w:spacing w:val="-3"/>
                <w:sz w:val="20"/>
              </w:rPr>
              <w:t xml:space="preserve"> </w:t>
            </w:r>
            <w:r>
              <w:rPr>
                <w:sz w:val="20"/>
              </w:rPr>
              <w:t>answered</w:t>
            </w:r>
            <w:r>
              <w:rPr>
                <w:spacing w:val="-5"/>
                <w:sz w:val="20"/>
              </w:rPr>
              <w:t xml:space="preserve"> </w:t>
            </w:r>
            <w:r>
              <w:rPr>
                <w:sz w:val="20"/>
              </w:rPr>
              <w:t>or</w:t>
            </w:r>
            <w:r>
              <w:rPr>
                <w:spacing w:val="-4"/>
                <w:sz w:val="20"/>
              </w:rPr>
              <w:t xml:space="preserve"> </w:t>
            </w:r>
            <w:r>
              <w:rPr>
                <w:sz w:val="20"/>
              </w:rPr>
              <w:t>addressed</w:t>
            </w:r>
            <w:r>
              <w:rPr>
                <w:spacing w:val="-5"/>
                <w:sz w:val="20"/>
              </w:rPr>
              <w:t xml:space="preserve"> </w:t>
            </w:r>
            <w:r>
              <w:rPr>
                <w:sz w:val="20"/>
              </w:rPr>
              <w:t>/</w:t>
            </w:r>
            <w:r>
              <w:rPr>
                <w:spacing w:val="-3"/>
                <w:sz w:val="20"/>
              </w:rPr>
              <w:t xml:space="preserve"> </w:t>
            </w:r>
            <w:r>
              <w:rPr>
                <w:sz w:val="20"/>
              </w:rPr>
              <w:t>meets</w:t>
            </w:r>
            <w:r>
              <w:rPr>
                <w:spacing w:val="-4"/>
                <w:sz w:val="20"/>
              </w:rPr>
              <w:t xml:space="preserve"> </w:t>
            </w:r>
            <w:r>
              <w:rPr>
                <w:sz w:val="20"/>
              </w:rPr>
              <w:t>mandatory</w:t>
            </w:r>
            <w:r>
              <w:rPr>
                <w:spacing w:val="-4"/>
                <w:sz w:val="20"/>
              </w:rPr>
              <w:t xml:space="preserve"> </w:t>
            </w:r>
            <w:r>
              <w:rPr>
                <w:sz w:val="20"/>
              </w:rPr>
              <w:t>requirements only; no probability of success.</w:t>
            </w:r>
          </w:p>
        </w:tc>
      </w:tr>
      <w:tr w:rsidR="005008B4" w14:paraId="53C8AEEF" w14:textId="77777777">
        <w:trPr>
          <w:trHeight w:val="467"/>
        </w:trPr>
        <w:tc>
          <w:tcPr>
            <w:tcW w:w="845" w:type="dxa"/>
          </w:tcPr>
          <w:p w14:paraId="7388B6CA" w14:textId="77777777" w:rsidR="005008B4" w:rsidRDefault="00000000">
            <w:pPr>
              <w:pStyle w:val="TableParagraph"/>
              <w:spacing w:before="141"/>
              <w:ind w:left="19"/>
              <w:jc w:val="center"/>
              <w:rPr>
                <w:sz w:val="20"/>
              </w:rPr>
            </w:pPr>
            <w:r>
              <w:rPr>
                <w:spacing w:val="-10"/>
                <w:sz w:val="20"/>
              </w:rPr>
              <w:t>0</w:t>
            </w:r>
          </w:p>
        </w:tc>
        <w:tc>
          <w:tcPr>
            <w:tcW w:w="9319" w:type="dxa"/>
          </w:tcPr>
          <w:p w14:paraId="5ED95CC4" w14:textId="77777777" w:rsidR="005008B4" w:rsidRDefault="00000000">
            <w:pPr>
              <w:pStyle w:val="TableParagraph"/>
              <w:spacing w:before="141"/>
              <w:ind w:left="107"/>
              <w:rPr>
                <w:sz w:val="20"/>
              </w:rPr>
            </w:pPr>
            <w:r>
              <w:rPr>
                <w:sz w:val="20"/>
              </w:rPr>
              <w:t>Lack</w:t>
            </w:r>
            <w:r>
              <w:rPr>
                <w:spacing w:val="-7"/>
                <w:sz w:val="20"/>
              </w:rPr>
              <w:t xml:space="preserve"> </w:t>
            </w:r>
            <w:r>
              <w:rPr>
                <w:sz w:val="20"/>
              </w:rPr>
              <w:t>of</w:t>
            </w:r>
            <w:r>
              <w:rPr>
                <w:spacing w:val="-7"/>
                <w:sz w:val="20"/>
              </w:rPr>
              <w:t xml:space="preserve"> </w:t>
            </w:r>
            <w:r>
              <w:rPr>
                <w:sz w:val="20"/>
              </w:rPr>
              <w:t>response</w:t>
            </w:r>
            <w:r>
              <w:rPr>
                <w:spacing w:val="-7"/>
                <w:sz w:val="20"/>
              </w:rPr>
              <w:t xml:space="preserve"> </w:t>
            </w:r>
            <w:r>
              <w:rPr>
                <w:sz w:val="20"/>
              </w:rPr>
              <w:t>or</w:t>
            </w:r>
            <w:r>
              <w:rPr>
                <w:spacing w:val="-6"/>
                <w:sz w:val="20"/>
              </w:rPr>
              <w:t xml:space="preserve"> </w:t>
            </w:r>
            <w:r>
              <w:rPr>
                <w:sz w:val="20"/>
              </w:rPr>
              <w:t>complete</w:t>
            </w:r>
            <w:r>
              <w:rPr>
                <w:spacing w:val="-7"/>
                <w:sz w:val="20"/>
              </w:rPr>
              <w:t xml:space="preserve"> </w:t>
            </w:r>
            <w:r>
              <w:rPr>
                <w:sz w:val="20"/>
              </w:rPr>
              <w:t>misunderstanding</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requirements,</w:t>
            </w:r>
            <w:r>
              <w:rPr>
                <w:spacing w:val="-6"/>
                <w:sz w:val="20"/>
              </w:rPr>
              <w:t xml:space="preserve"> </w:t>
            </w:r>
            <w:r>
              <w:rPr>
                <w:sz w:val="20"/>
              </w:rPr>
              <w:t>no</w:t>
            </w:r>
            <w:r>
              <w:rPr>
                <w:spacing w:val="-7"/>
                <w:sz w:val="20"/>
              </w:rPr>
              <w:t xml:space="preserve"> </w:t>
            </w:r>
            <w:r>
              <w:rPr>
                <w:sz w:val="20"/>
              </w:rPr>
              <w:t>probability</w:t>
            </w:r>
            <w:r>
              <w:rPr>
                <w:spacing w:val="-6"/>
                <w:sz w:val="20"/>
              </w:rPr>
              <w:t xml:space="preserve"> </w:t>
            </w:r>
            <w:r>
              <w:rPr>
                <w:sz w:val="20"/>
              </w:rPr>
              <w:t>of</w:t>
            </w:r>
            <w:r>
              <w:rPr>
                <w:spacing w:val="-7"/>
                <w:sz w:val="20"/>
              </w:rPr>
              <w:t xml:space="preserve"> </w:t>
            </w:r>
            <w:r>
              <w:rPr>
                <w:spacing w:val="-2"/>
                <w:sz w:val="20"/>
              </w:rPr>
              <w:t>success.</w:t>
            </w:r>
          </w:p>
        </w:tc>
      </w:tr>
    </w:tbl>
    <w:p w14:paraId="54EBD799" w14:textId="77777777" w:rsidR="005008B4" w:rsidRDefault="005008B4">
      <w:pPr>
        <w:pStyle w:val="TableParagraph"/>
        <w:rPr>
          <w:sz w:val="20"/>
        </w:rPr>
        <w:sectPr w:rsidR="005008B4">
          <w:pgSz w:w="12240" w:h="15840"/>
          <w:pgMar w:top="1060" w:right="360" w:bottom="600" w:left="360" w:header="97" w:footer="411" w:gutter="0"/>
          <w:cols w:space="720"/>
        </w:sectPr>
      </w:pPr>
    </w:p>
    <w:p w14:paraId="76BADB13" w14:textId="66ABB177" w:rsidR="005008B4" w:rsidRDefault="00000000">
      <w:pPr>
        <w:spacing w:before="75" w:line="249" w:lineRule="auto"/>
        <w:ind w:left="227" w:right="649"/>
        <w:rPr>
          <w:rFonts w:ascii="Arial"/>
          <w:b/>
          <w:sz w:val="35"/>
        </w:rPr>
      </w:pPr>
      <w:r>
        <w:rPr>
          <w:rFonts w:ascii="Arial"/>
          <w:b/>
          <w:sz w:val="35"/>
        </w:rPr>
        <w:lastRenderedPageBreak/>
        <w:t>RFP-2025-97 - Grande Prairie Regional Emergency Partnership Website Design</w:t>
      </w:r>
    </w:p>
    <w:p w14:paraId="79736794" w14:textId="77777777" w:rsidR="005008B4" w:rsidRDefault="00000000">
      <w:pPr>
        <w:spacing w:before="235"/>
        <w:ind w:left="227"/>
        <w:rPr>
          <w:sz w:val="19"/>
        </w:rPr>
      </w:pPr>
      <w:r>
        <w:rPr>
          <w:spacing w:val="-2"/>
          <w:w w:val="105"/>
          <w:sz w:val="19"/>
        </w:rPr>
        <w:t>Opening</w:t>
      </w:r>
      <w:r>
        <w:rPr>
          <w:spacing w:val="-5"/>
          <w:w w:val="105"/>
          <w:sz w:val="19"/>
        </w:rPr>
        <w:t xml:space="preserve"> </w:t>
      </w:r>
      <w:r>
        <w:rPr>
          <w:spacing w:val="-2"/>
          <w:w w:val="105"/>
          <w:sz w:val="19"/>
        </w:rPr>
        <w:t>Date:</w:t>
      </w:r>
      <w:r>
        <w:rPr>
          <w:spacing w:val="-5"/>
          <w:w w:val="105"/>
          <w:sz w:val="19"/>
        </w:rPr>
        <w:t xml:space="preserve"> </w:t>
      </w:r>
      <w:r>
        <w:rPr>
          <w:spacing w:val="-2"/>
          <w:w w:val="105"/>
          <w:sz w:val="19"/>
        </w:rPr>
        <w:t>October</w:t>
      </w:r>
      <w:r>
        <w:rPr>
          <w:spacing w:val="-4"/>
          <w:w w:val="105"/>
          <w:sz w:val="19"/>
        </w:rPr>
        <w:t xml:space="preserve"> </w:t>
      </w:r>
      <w:r>
        <w:rPr>
          <w:spacing w:val="-2"/>
          <w:w w:val="105"/>
          <w:sz w:val="19"/>
        </w:rPr>
        <w:t>27,</w:t>
      </w:r>
      <w:r>
        <w:rPr>
          <w:spacing w:val="-5"/>
          <w:w w:val="105"/>
          <w:sz w:val="19"/>
        </w:rPr>
        <w:t xml:space="preserve"> </w:t>
      </w:r>
      <w:r>
        <w:rPr>
          <w:spacing w:val="-2"/>
          <w:w w:val="105"/>
          <w:sz w:val="19"/>
        </w:rPr>
        <w:t>2025</w:t>
      </w:r>
      <w:r>
        <w:rPr>
          <w:spacing w:val="-4"/>
          <w:w w:val="105"/>
          <w:sz w:val="19"/>
        </w:rPr>
        <w:t xml:space="preserve"> </w:t>
      </w:r>
      <w:r>
        <w:rPr>
          <w:spacing w:val="-2"/>
          <w:w w:val="105"/>
          <w:sz w:val="19"/>
        </w:rPr>
        <w:t>12:00</w:t>
      </w:r>
      <w:r>
        <w:rPr>
          <w:spacing w:val="-5"/>
          <w:w w:val="105"/>
          <w:sz w:val="19"/>
        </w:rPr>
        <w:t xml:space="preserve"> PM</w:t>
      </w:r>
    </w:p>
    <w:p w14:paraId="5B598662" w14:textId="77777777" w:rsidR="005008B4" w:rsidRDefault="005008B4">
      <w:pPr>
        <w:pStyle w:val="BodyText"/>
        <w:spacing w:before="2"/>
        <w:rPr>
          <w:sz w:val="19"/>
        </w:rPr>
      </w:pPr>
    </w:p>
    <w:p w14:paraId="148553EB" w14:textId="77777777" w:rsidR="005008B4" w:rsidRDefault="00000000">
      <w:pPr>
        <w:ind w:left="227"/>
        <w:rPr>
          <w:sz w:val="19"/>
        </w:rPr>
      </w:pPr>
      <w:r>
        <w:rPr>
          <w:spacing w:val="-2"/>
          <w:w w:val="105"/>
          <w:sz w:val="19"/>
        </w:rPr>
        <w:t>Closing</w:t>
      </w:r>
      <w:r>
        <w:rPr>
          <w:spacing w:val="-6"/>
          <w:w w:val="105"/>
          <w:sz w:val="19"/>
        </w:rPr>
        <w:t xml:space="preserve"> </w:t>
      </w:r>
      <w:r>
        <w:rPr>
          <w:spacing w:val="-2"/>
          <w:w w:val="105"/>
          <w:sz w:val="19"/>
        </w:rPr>
        <w:t>Date:</w:t>
      </w:r>
      <w:r>
        <w:rPr>
          <w:spacing w:val="-6"/>
          <w:w w:val="105"/>
          <w:sz w:val="19"/>
        </w:rPr>
        <w:t xml:space="preserve"> </w:t>
      </w:r>
      <w:r>
        <w:rPr>
          <w:spacing w:val="-2"/>
          <w:w w:val="105"/>
          <w:sz w:val="19"/>
        </w:rPr>
        <w:t>November</w:t>
      </w:r>
      <w:r>
        <w:rPr>
          <w:spacing w:val="-5"/>
          <w:w w:val="105"/>
          <w:sz w:val="19"/>
        </w:rPr>
        <w:t xml:space="preserve"> </w:t>
      </w:r>
      <w:r>
        <w:rPr>
          <w:spacing w:val="-2"/>
          <w:w w:val="105"/>
          <w:sz w:val="19"/>
        </w:rPr>
        <w:t>17,</w:t>
      </w:r>
      <w:r>
        <w:rPr>
          <w:spacing w:val="-6"/>
          <w:w w:val="105"/>
          <w:sz w:val="19"/>
        </w:rPr>
        <w:t xml:space="preserve"> </w:t>
      </w:r>
      <w:r>
        <w:rPr>
          <w:spacing w:val="-2"/>
          <w:w w:val="105"/>
          <w:sz w:val="19"/>
        </w:rPr>
        <w:t>2025</w:t>
      </w:r>
      <w:r>
        <w:rPr>
          <w:spacing w:val="-5"/>
          <w:w w:val="105"/>
          <w:sz w:val="19"/>
        </w:rPr>
        <w:t xml:space="preserve"> </w:t>
      </w:r>
      <w:r>
        <w:rPr>
          <w:spacing w:val="-2"/>
          <w:w w:val="105"/>
          <w:sz w:val="19"/>
        </w:rPr>
        <w:t>2:00</w:t>
      </w:r>
      <w:r>
        <w:rPr>
          <w:spacing w:val="-6"/>
          <w:w w:val="105"/>
          <w:sz w:val="19"/>
        </w:rPr>
        <w:t xml:space="preserve"> </w:t>
      </w:r>
      <w:r>
        <w:rPr>
          <w:spacing w:val="-5"/>
          <w:w w:val="105"/>
          <w:sz w:val="19"/>
        </w:rPr>
        <w:t>PM</w:t>
      </w:r>
    </w:p>
    <w:p w14:paraId="59F10A94" w14:textId="77777777" w:rsidR="005008B4" w:rsidRDefault="00000000">
      <w:pPr>
        <w:pStyle w:val="BodyText"/>
        <w:spacing w:before="4"/>
        <w:rPr>
          <w:sz w:val="16"/>
        </w:rPr>
      </w:pPr>
      <w:r>
        <w:rPr>
          <w:noProof/>
          <w:sz w:val="16"/>
        </w:rPr>
        <mc:AlternateContent>
          <mc:Choice Requires="wpg">
            <w:drawing>
              <wp:anchor distT="0" distB="0" distL="0" distR="0" simplePos="0" relativeHeight="487603200" behindDoc="1" locked="0" layoutInCell="1" allowOverlap="1" wp14:anchorId="1025B7BB" wp14:editId="120638D5">
                <wp:simplePos x="0" y="0"/>
                <wp:positionH relativeFrom="page">
                  <wp:posOffset>373260</wp:posOffset>
                </wp:positionH>
                <wp:positionV relativeFrom="paragraph">
                  <wp:posOffset>134610</wp:posOffset>
                </wp:positionV>
                <wp:extent cx="7026275" cy="1397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6275" cy="13970"/>
                          <a:chOff x="0" y="0"/>
                          <a:chExt cx="7026275" cy="13970"/>
                        </a:xfrm>
                      </wpg:grpSpPr>
                      <wps:wsp>
                        <wps:cNvPr id="46" name="Graphic 46"/>
                        <wps:cNvSpPr/>
                        <wps:spPr>
                          <a:xfrm>
                            <a:off x="0" y="0"/>
                            <a:ext cx="7026275" cy="6985"/>
                          </a:xfrm>
                          <a:custGeom>
                            <a:avLst/>
                            <a:gdLst/>
                            <a:ahLst/>
                            <a:cxnLst/>
                            <a:rect l="l" t="t" r="r" b="b"/>
                            <a:pathLst>
                              <a:path w="7026275" h="6985">
                                <a:moveTo>
                                  <a:pt x="7025876" y="0"/>
                                </a:moveTo>
                                <a:lnTo>
                                  <a:pt x="0" y="0"/>
                                </a:lnTo>
                                <a:lnTo>
                                  <a:pt x="0" y="6970"/>
                                </a:lnTo>
                                <a:lnTo>
                                  <a:pt x="7025876" y="6970"/>
                                </a:lnTo>
                                <a:lnTo>
                                  <a:pt x="7025876" y="0"/>
                                </a:lnTo>
                                <a:close/>
                              </a:path>
                            </a:pathLst>
                          </a:custGeom>
                          <a:solidFill>
                            <a:srgbClr val="999999"/>
                          </a:solidFill>
                        </wps:spPr>
                        <wps:bodyPr wrap="square" lIns="0" tIns="0" rIns="0" bIns="0" rtlCol="0">
                          <a:prstTxWarp prst="textNoShape">
                            <a:avLst/>
                          </a:prstTxWarp>
                          <a:noAutofit/>
                        </wps:bodyPr>
                      </wps:wsp>
                      <wps:wsp>
                        <wps:cNvPr id="47" name="Graphic 47"/>
                        <wps:cNvSpPr/>
                        <wps:spPr>
                          <a:xfrm>
                            <a:off x="0" y="6970"/>
                            <a:ext cx="7026275" cy="6985"/>
                          </a:xfrm>
                          <a:custGeom>
                            <a:avLst/>
                            <a:gdLst/>
                            <a:ahLst/>
                            <a:cxnLst/>
                            <a:rect l="l" t="t" r="r" b="b"/>
                            <a:pathLst>
                              <a:path w="7026275" h="6985">
                                <a:moveTo>
                                  <a:pt x="7025876" y="0"/>
                                </a:moveTo>
                                <a:lnTo>
                                  <a:pt x="0" y="0"/>
                                </a:lnTo>
                                <a:lnTo>
                                  <a:pt x="0" y="6970"/>
                                </a:lnTo>
                                <a:lnTo>
                                  <a:pt x="7025876" y="6970"/>
                                </a:lnTo>
                                <a:lnTo>
                                  <a:pt x="7025876" y="0"/>
                                </a:lnTo>
                                <a:close/>
                              </a:path>
                            </a:pathLst>
                          </a:custGeom>
                          <a:solidFill>
                            <a:srgbClr val="EDEDED"/>
                          </a:solidFill>
                        </wps:spPr>
                        <wps:bodyPr wrap="square" lIns="0" tIns="0" rIns="0" bIns="0" rtlCol="0">
                          <a:prstTxWarp prst="textNoShape">
                            <a:avLst/>
                          </a:prstTxWarp>
                          <a:noAutofit/>
                        </wps:bodyPr>
                      </wps:wsp>
                      <wps:wsp>
                        <wps:cNvPr id="48" name="Graphic 48"/>
                        <wps:cNvSpPr/>
                        <wps:spPr>
                          <a:xfrm>
                            <a:off x="0" y="0"/>
                            <a:ext cx="6985" cy="13970"/>
                          </a:xfrm>
                          <a:custGeom>
                            <a:avLst/>
                            <a:gdLst/>
                            <a:ahLst/>
                            <a:cxnLst/>
                            <a:rect l="l" t="t" r="r" b="b"/>
                            <a:pathLst>
                              <a:path w="6985" h="13970">
                                <a:moveTo>
                                  <a:pt x="6970" y="0"/>
                                </a:moveTo>
                                <a:lnTo>
                                  <a:pt x="0" y="0"/>
                                </a:lnTo>
                                <a:lnTo>
                                  <a:pt x="0" y="13940"/>
                                </a:lnTo>
                                <a:lnTo>
                                  <a:pt x="6970" y="6970"/>
                                </a:lnTo>
                                <a:lnTo>
                                  <a:pt x="6970" y="0"/>
                                </a:lnTo>
                                <a:close/>
                              </a:path>
                            </a:pathLst>
                          </a:custGeom>
                          <a:solidFill>
                            <a:srgbClr val="999999"/>
                          </a:solidFill>
                        </wps:spPr>
                        <wps:bodyPr wrap="square" lIns="0" tIns="0" rIns="0" bIns="0" rtlCol="0">
                          <a:prstTxWarp prst="textNoShape">
                            <a:avLst/>
                          </a:prstTxWarp>
                          <a:noAutofit/>
                        </wps:bodyPr>
                      </wps:wsp>
                      <wps:wsp>
                        <wps:cNvPr id="49" name="Graphic 49"/>
                        <wps:cNvSpPr/>
                        <wps:spPr>
                          <a:xfrm>
                            <a:off x="7018906" y="0"/>
                            <a:ext cx="6985" cy="13970"/>
                          </a:xfrm>
                          <a:custGeom>
                            <a:avLst/>
                            <a:gdLst/>
                            <a:ahLst/>
                            <a:cxnLst/>
                            <a:rect l="l" t="t" r="r" b="b"/>
                            <a:pathLst>
                              <a:path w="6985" h="13970">
                                <a:moveTo>
                                  <a:pt x="6970" y="0"/>
                                </a:moveTo>
                                <a:lnTo>
                                  <a:pt x="0" y="6970"/>
                                </a:lnTo>
                                <a:lnTo>
                                  <a:pt x="0" y="13940"/>
                                </a:lnTo>
                                <a:lnTo>
                                  <a:pt x="6970" y="13940"/>
                                </a:lnTo>
                                <a:lnTo>
                                  <a:pt x="6970"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91E62A6" id="Group 45" o:spid="_x0000_s1026" style="position:absolute;margin-left:29.4pt;margin-top:10.6pt;width:553.25pt;height:1.1pt;z-index:-15713280;mso-wrap-distance-left:0;mso-wrap-distance-right:0;mso-position-horizontal-relative:page" coordsize="7026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">
                <v:shape id="Graphic 46" o:spid="_x0000_s1027" style="position:absolute;width:70262;height:69;visibility:visible;mso-wrap-style:square;v-text-anchor:top" coordsize="70262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" path="m7025876,l,,,6970r7025876,l7025876,xe" fillcolor="#999" stroked="f">
                  <v:path arrowok="t"/>
                </v:shape>
                <v:shape id="Graphic 47" o:spid="_x0000_s1028" style="position:absolute;top:69;width:70262;height:70;visibility:visible;mso-wrap-style:square;v-text-anchor:top" coordsize="70262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" path="m7025876,l,,,6970r7025876,l7025876,xe" fillcolor="#ededed" stroked="f">
                  <v:path arrowok="t"/>
                </v:shape>
                <v:shape id="Graphic 48"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" path="m6970,l,,,13940,6970,6970,6970,xe" fillcolor="#999" stroked="f">
                  <v:path arrowok="t"/>
                </v:shape>
                <v:shape id="Graphic 49" o:spid="_x0000_s1030" style="position:absolute;left:70189;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" path="m6970,l,6970r,6970l6970,13940,6970,xe" fillcolor="#ededed" stroked="f">
                  <v:path arrowok="t"/>
                </v:shape>
                <w10:wrap type="topAndBottom" anchorx="page"/>
              </v:group>
            </w:pict>
          </mc:Fallback>
        </mc:AlternateContent>
      </w:r>
    </w:p>
    <w:p w14:paraId="0F2FB00D" w14:textId="77777777" w:rsidR="005008B4" w:rsidRDefault="005008B4">
      <w:pPr>
        <w:pStyle w:val="BodyText"/>
        <w:rPr>
          <w:sz w:val="16"/>
        </w:rPr>
        <w:sectPr w:rsidR="005008B4">
          <w:headerReference w:type="default" r:id="rId31"/>
          <w:footerReference w:type="default" r:id="rId32"/>
          <w:pgSz w:w="12240" w:h="15840"/>
          <w:pgMar w:top="700" w:right="360" w:bottom="740" w:left="360" w:header="0" w:footer="540" w:gutter="0"/>
          <w:cols w:space="720"/>
        </w:sectPr>
      </w:pPr>
    </w:p>
    <w:p w14:paraId="3381A5DC" w14:textId="63C406A2" w:rsidR="005008B4" w:rsidRDefault="00000000">
      <w:pPr>
        <w:spacing w:before="77"/>
        <w:ind w:left="209"/>
        <w:rPr>
          <w:rFonts w:ascii="Arial"/>
          <w:b/>
          <w:sz w:val="17"/>
        </w:rPr>
      </w:pPr>
      <w:r>
        <w:rPr>
          <w:rFonts w:ascii="Arial"/>
          <w:b/>
          <w:sz w:val="17"/>
        </w:rPr>
        <w:lastRenderedPageBreak/>
        <w:t>Schedule</w:t>
      </w:r>
      <w:r>
        <w:rPr>
          <w:rFonts w:ascii="Arial"/>
          <w:b/>
          <w:spacing w:val="4"/>
          <w:sz w:val="17"/>
        </w:rPr>
        <w:t xml:space="preserve"> </w:t>
      </w:r>
      <w:r>
        <w:rPr>
          <w:rFonts w:ascii="Arial"/>
          <w:b/>
          <w:sz w:val="17"/>
        </w:rPr>
        <w:t>of</w:t>
      </w:r>
      <w:r>
        <w:rPr>
          <w:rFonts w:ascii="Arial"/>
          <w:b/>
          <w:spacing w:val="4"/>
          <w:sz w:val="17"/>
        </w:rPr>
        <w:t xml:space="preserve"> </w:t>
      </w:r>
      <w:r>
        <w:rPr>
          <w:rFonts w:ascii="Arial"/>
          <w:b/>
          <w:spacing w:val="-2"/>
          <w:sz w:val="17"/>
        </w:rPr>
        <w:t>Prices</w:t>
      </w:r>
    </w:p>
    <w:p w14:paraId="0FC4B92C" w14:textId="77777777" w:rsidR="005008B4" w:rsidRDefault="005008B4">
      <w:pPr>
        <w:pStyle w:val="BodyText"/>
        <w:spacing w:before="107"/>
        <w:rPr>
          <w:rFonts w:ascii="Arial"/>
          <w:b/>
          <w:sz w:val="17"/>
        </w:rPr>
      </w:pPr>
    </w:p>
    <w:p w14:paraId="09009512" w14:textId="77777777" w:rsidR="005008B4" w:rsidRDefault="00000000">
      <w:pPr>
        <w:spacing w:line="266" w:lineRule="auto"/>
        <w:ind w:left="209" w:right="253"/>
        <w:rPr>
          <w:sz w:val="15"/>
        </w:rPr>
      </w:pPr>
      <w:r>
        <w:rPr>
          <w:w w:val="105"/>
          <w:sz w:val="15"/>
        </w:rPr>
        <w:t>The</w:t>
      </w:r>
      <w:r>
        <w:rPr>
          <w:spacing w:val="-3"/>
          <w:w w:val="105"/>
          <w:sz w:val="15"/>
        </w:rPr>
        <w:t xml:space="preserve"> </w:t>
      </w:r>
      <w:r>
        <w:rPr>
          <w:w w:val="105"/>
          <w:sz w:val="15"/>
        </w:rPr>
        <w:t>Bidder</w:t>
      </w:r>
      <w:r>
        <w:rPr>
          <w:spacing w:val="-3"/>
          <w:w w:val="105"/>
          <w:sz w:val="15"/>
        </w:rPr>
        <w:t xml:space="preserve"> </w:t>
      </w:r>
      <w:r>
        <w:rPr>
          <w:w w:val="105"/>
          <w:sz w:val="15"/>
        </w:rPr>
        <w:t>hereby</w:t>
      </w:r>
      <w:r>
        <w:rPr>
          <w:spacing w:val="-3"/>
          <w:w w:val="105"/>
          <w:sz w:val="15"/>
        </w:rPr>
        <w:t xml:space="preserve"> </w:t>
      </w:r>
      <w:r>
        <w:rPr>
          <w:w w:val="105"/>
          <w:sz w:val="15"/>
        </w:rPr>
        <w:t>Bids</w:t>
      </w:r>
      <w:r>
        <w:rPr>
          <w:spacing w:val="-3"/>
          <w:w w:val="105"/>
          <w:sz w:val="15"/>
        </w:rPr>
        <w:t xml:space="preserve"> </w:t>
      </w:r>
      <w:r>
        <w:rPr>
          <w:w w:val="105"/>
          <w:sz w:val="15"/>
        </w:rPr>
        <w:t>and</w:t>
      </w:r>
      <w:r>
        <w:rPr>
          <w:spacing w:val="-3"/>
          <w:w w:val="105"/>
          <w:sz w:val="15"/>
        </w:rPr>
        <w:t xml:space="preserve"> </w:t>
      </w:r>
      <w:r>
        <w:rPr>
          <w:w w:val="105"/>
          <w:sz w:val="15"/>
        </w:rPr>
        <w:t>offers</w:t>
      </w:r>
      <w:r>
        <w:rPr>
          <w:spacing w:val="-3"/>
          <w:w w:val="105"/>
          <w:sz w:val="15"/>
        </w:rPr>
        <w:t xml:space="preserve"> </w:t>
      </w:r>
      <w:r>
        <w:rPr>
          <w:w w:val="105"/>
          <w:sz w:val="15"/>
        </w:rPr>
        <w:t>to</w:t>
      </w:r>
      <w:r>
        <w:rPr>
          <w:spacing w:val="-3"/>
          <w:w w:val="105"/>
          <w:sz w:val="15"/>
        </w:rPr>
        <w:t xml:space="preserve"> </w:t>
      </w:r>
      <w:r>
        <w:rPr>
          <w:w w:val="105"/>
          <w:sz w:val="15"/>
        </w:rPr>
        <w:t>enter</w:t>
      </w:r>
      <w:r>
        <w:rPr>
          <w:spacing w:val="-3"/>
          <w:w w:val="105"/>
          <w:sz w:val="15"/>
        </w:rPr>
        <w:t xml:space="preserve"> </w:t>
      </w:r>
      <w:r>
        <w:rPr>
          <w:w w:val="105"/>
          <w:sz w:val="15"/>
        </w:rPr>
        <w:t>into</w:t>
      </w:r>
      <w:r>
        <w:rPr>
          <w:spacing w:val="-3"/>
          <w:w w:val="105"/>
          <w:sz w:val="15"/>
        </w:rPr>
        <w:t xml:space="preserve"> </w:t>
      </w:r>
      <w:r>
        <w:rPr>
          <w:w w:val="105"/>
          <w:sz w:val="15"/>
        </w:rPr>
        <w:t>the</w:t>
      </w:r>
      <w:r>
        <w:rPr>
          <w:spacing w:val="-3"/>
          <w:w w:val="105"/>
          <w:sz w:val="15"/>
        </w:rPr>
        <w:t xml:space="preserve"> </w:t>
      </w:r>
      <w:r>
        <w:rPr>
          <w:w w:val="105"/>
          <w:sz w:val="15"/>
        </w:rPr>
        <w:t>Contract</w:t>
      </w:r>
      <w:r>
        <w:rPr>
          <w:spacing w:val="-3"/>
          <w:w w:val="105"/>
          <w:sz w:val="15"/>
        </w:rPr>
        <w:t xml:space="preserve"> </w:t>
      </w:r>
      <w:r>
        <w:rPr>
          <w:w w:val="105"/>
          <w:sz w:val="15"/>
        </w:rPr>
        <w:t>referred</w:t>
      </w:r>
      <w:r>
        <w:rPr>
          <w:spacing w:val="-3"/>
          <w:w w:val="105"/>
          <w:sz w:val="15"/>
        </w:rPr>
        <w:t xml:space="preserve"> </w:t>
      </w:r>
      <w:r>
        <w:rPr>
          <w:w w:val="105"/>
          <w:sz w:val="15"/>
        </w:rPr>
        <w:t>to</w:t>
      </w:r>
      <w:r>
        <w:rPr>
          <w:spacing w:val="-3"/>
          <w:w w:val="105"/>
          <w:sz w:val="15"/>
        </w:rPr>
        <w:t xml:space="preserve"> </w:t>
      </w:r>
      <w:r>
        <w:rPr>
          <w:w w:val="105"/>
          <w:sz w:val="15"/>
        </w:rPr>
        <w:t>and</w:t>
      </w:r>
      <w:r>
        <w:rPr>
          <w:spacing w:val="-3"/>
          <w:w w:val="105"/>
          <w:sz w:val="15"/>
        </w:rPr>
        <w:t xml:space="preserve"> </w:t>
      </w:r>
      <w:r>
        <w:rPr>
          <w:w w:val="105"/>
          <w:sz w:val="15"/>
        </w:rPr>
        <w:t>to</w:t>
      </w:r>
      <w:r>
        <w:rPr>
          <w:spacing w:val="-3"/>
          <w:w w:val="105"/>
          <w:sz w:val="15"/>
        </w:rPr>
        <w:t xml:space="preserve"> </w:t>
      </w:r>
      <w:r>
        <w:rPr>
          <w:w w:val="105"/>
          <w:sz w:val="15"/>
        </w:rPr>
        <w:t>supply</w:t>
      </w:r>
      <w:r>
        <w:rPr>
          <w:spacing w:val="-3"/>
          <w:w w:val="105"/>
          <w:sz w:val="15"/>
        </w:rPr>
        <w:t xml:space="preserve"> </w:t>
      </w:r>
      <w:r>
        <w:rPr>
          <w:w w:val="105"/>
          <w:sz w:val="15"/>
        </w:rPr>
        <w:t>and</w:t>
      </w:r>
      <w:r>
        <w:rPr>
          <w:spacing w:val="-3"/>
          <w:w w:val="105"/>
          <w:sz w:val="15"/>
        </w:rPr>
        <w:t xml:space="preserve"> </w:t>
      </w:r>
      <w:r>
        <w:rPr>
          <w:w w:val="105"/>
          <w:sz w:val="15"/>
        </w:rPr>
        <w:t>do</w:t>
      </w:r>
      <w:r>
        <w:rPr>
          <w:spacing w:val="-3"/>
          <w:w w:val="105"/>
          <w:sz w:val="15"/>
        </w:rPr>
        <w:t xml:space="preserve"> </w:t>
      </w:r>
      <w:r>
        <w:rPr>
          <w:w w:val="105"/>
          <w:sz w:val="15"/>
        </w:rPr>
        <w:t>all</w:t>
      </w:r>
      <w:r>
        <w:rPr>
          <w:spacing w:val="-3"/>
          <w:w w:val="105"/>
          <w:sz w:val="15"/>
        </w:rPr>
        <w:t xml:space="preserve"> </w:t>
      </w:r>
      <w:r>
        <w:rPr>
          <w:w w:val="105"/>
          <w:sz w:val="15"/>
        </w:rPr>
        <w:t>or</w:t>
      </w:r>
      <w:r>
        <w:rPr>
          <w:spacing w:val="-3"/>
          <w:w w:val="105"/>
          <w:sz w:val="15"/>
        </w:rPr>
        <w:t xml:space="preserve"> </w:t>
      </w:r>
      <w:r>
        <w:rPr>
          <w:w w:val="105"/>
          <w:sz w:val="15"/>
        </w:rPr>
        <w:t>any</w:t>
      </w:r>
      <w:r>
        <w:rPr>
          <w:spacing w:val="-3"/>
          <w:w w:val="105"/>
          <w:sz w:val="15"/>
        </w:rPr>
        <w:t xml:space="preserve"> </w:t>
      </w:r>
      <w:r>
        <w:rPr>
          <w:w w:val="105"/>
          <w:sz w:val="15"/>
        </w:rPr>
        <w:t>part</w:t>
      </w:r>
      <w:r>
        <w:rPr>
          <w:spacing w:val="-3"/>
          <w:w w:val="105"/>
          <w:sz w:val="15"/>
        </w:rPr>
        <w:t xml:space="preserve"> </w:t>
      </w:r>
      <w:r>
        <w:rPr>
          <w:w w:val="105"/>
          <w:sz w:val="15"/>
        </w:rPr>
        <w:t>of</w:t>
      </w:r>
      <w:r>
        <w:rPr>
          <w:spacing w:val="-3"/>
          <w:w w:val="105"/>
          <w:sz w:val="15"/>
        </w:rPr>
        <w:t xml:space="preserve"> </w:t>
      </w:r>
      <w:r>
        <w:rPr>
          <w:w w:val="105"/>
          <w:sz w:val="15"/>
        </w:rPr>
        <w:t>the</w:t>
      </w:r>
      <w:r>
        <w:rPr>
          <w:spacing w:val="-3"/>
          <w:w w:val="105"/>
          <w:sz w:val="15"/>
        </w:rPr>
        <w:t xml:space="preserve"> </w:t>
      </w:r>
      <w:r>
        <w:rPr>
          <w:w w:val="105"/>
          <w:sz w:val="15"/>
        </w:rPr>
        <w:t>Work</w:t>
      </w:r>
      <w:r>
        <w:rPr>
          <w:spacing w:val="-3"/>
          <w:w w:val="105"/>
          <w:sz w:val="15"/>
        </w:rPr>
        <w:t xml:space="preserve"> </w:t>
      </w:r>
      <w:r>
        <w:rPr>
          <w:w w:val="105"/>
          <w:sz w:val="15"/>
        </w:rPr>
        <w:t>which</w:t>
      </w:r>
      <w:r>
        <w:rPr>
          <w:spacing w:val="-3"/>
          <w:w w:val="105"/>
          <w:sz w:val="15"/>
        </w:rPr>
        <w:t xml:space="preserve"> </w:t>
      </w:r>
      <w:r>
        <w:rPr>
          <w:w w:val="105"/>
          <w:sz w:val="15"/>
        </w:rPr>
        <w:t>is</w:t>
      </w:r>
      <w:r>
        <w:rPr>
          <w:spacing w:val="-3"/>
          <w:w w:val="105"/>
          <w:sz w:val="15"/>
        </w:rPr>
        <w:t xml:space="preserve"> </w:t>
      </w:r>
      <w:r>
        <w:rPr>
          <w:w w:val="105"/>
          <w:sz w:val="15"/>
        </w:rPr>
        <w:t>set</w:t>
      </w:r>
      <w:r>
        <w:rPr>
          <w:spacing w:val="-3"/>
          <w:w w:val="105"/>
          <w:sz w:val="15"/>
        </w:rPr>
        <w:t xml:space="preserve"> </w:t>
      </w:r>
      <w:r>
        <w:rPr>
          <w:w w:val="105"/>
          <w:sz w:val="15"/>
        </w:rPr>
        <w:t>out</w:t>
      </w:r>
      <w:r>
        <w:rPr>
          <w:spacing w:val="-3"/>
          <w:w w:val="105"/>
          <w:sz w:val="15"/>
        </w:rPr>
        <w:t xml:space="preserve"> </w:t>
      </w:r>
      <w:r>
        <w:rPr>
          <w:w w:val="105"/>
          <w:sz w:val="15"/>
        </w:rPr>
        <w:t>or</w:t>
      </w:r>
      <w:r>
        <w:rPr>
          <w:spacing w:val="-3"/>
          <w:w w:val="105"/>
          <w:sz w:val="15"/>
        </w:rPr>
        <w:t xml:space="preserve"> </w:t>
      </w:r>
      <w:r>
        <w:rPr>
          <w:w w:val="105"/>
          <w:sz w:val="15"/>
        </w:rPr>
        <w:t>called</w:t>
      </w:r>
      <w:r>
        <w:rPr>
          <w:spacing w:val="-3"/>
          <w:w w:val="105"/>
          <w:sz w:val="15"/>
        </w:rPr>
        <w:t xml:space="preserve"> </w:t>
      </w:r>
      <w:r>
        <w:rPr>
          <w:w w:val="105"/>
          <w:sz w:val="15"/>
        </w:rPr>
        <w:t>for</w:t>
      </w:r>
      <w:r>
        <w:rPr>
          <w:spacing w:val="-3"/>
          <w:w w:val="105"/>
          <w:sz w:val="15"/>
        </w:rPr>
        <w:t xml:space="preserve"> </w:t>
      </w:r>
      <w:r>
        <w:rPr>
          <w:w w:val="105"/>
          <w:sz w:val="15"/>
        </w:rPr>
        <w:t>in</w:t>
      </w:r>
      <w:r>
        <w:rPr>
          <w:spacing w:val="-3"/>
          <w:w w:val="105"/>
          <w:sz w:val="15"/>
        </w:rPr>
        <w:t xml:space="preserve"> </w:t>
      </w:r>
      <w:r>
        <w:rPr>
          <w:w w:val="105"/>
          <w:sz w:val="15"/>
        </w:rPr>
        <w:t>this</w:t>
      </w:r>
      <w:r>
        <w:rPr>
          <w:spacing w:val="-3"/>
          <w:w w:val="105"/>
          <w:sz w:val="15"/>
        </w:rPr>
        <w:t xml:space="preserve"> </w:t>
      </w:r>
      <w:r>
        <w:rPr>
          <w:w w:val="105"/>
          <w:sz w:val="15"/>
        </w:rPr>
        <w:t>Bid, at the unit prices, and/or lump sums, hereinafter stated.</w:t>
      </w:r>
    </w:p>
    <w:p w14:paraId="76637CF9" w14:textId="77777777" w:rsidR="005008B4" w:rsidRDefault="00000000">
      <w:pPr>
        <w:spacing w:before="157"/>
        <w:ind w:left="209"/>
        <w:rPr>
          <w:sz w:val="15"/>
        </w:rPr>
      </w:pPr>
      <w:r>
        <w:rPr>
          <w:spacing w:val="-2"/>
          <w:w w:val="105"/>
          <w:sz w:val="15"/>
        </w:rPr>
        <w:t>* Denotes a "</w:t>
      </w:r>
      <w:r>
        <w:rPr>
          <w:rFonts w:ascii="Arial"/>
          <w:b/>
          <w:spacing w:val="-2"/>
          <w:w w:val="105"/>
          <w:sz w:val="15"/>
        </w:rPr>
        <w:t xml:space="preserve">MANDATORY" </w:t>
      </w:r>
      <w:r>
        <w:rPr>
          <w:spacing w:val="-2"/>
          <w:w w:val="105"/>
          <w:sz w:val="15"/>
        </w:rPr>
        <w:t>field</w:t>
      </w:r>
    </w:p>
    <w:p w14:paraId="61BE4774" w14:textId="77777777" w:rsidR="005008B4" w:rsidRDefault="005008B4">
      <w:pPr>
        <w:pStyle w:val="BodyText"/>
        <w:spacing w:before="3"/>
        <w:rPr>
          <w:sz w:val="15"/>
        </w:rPr>
      </w:pPr>
    </w:p>
    <w:p w14:paraId="5BC815AA" w14:textId="77777777" w:rsidR="005008B4" w:rsidRDefault="00000000">
      <w:pPr>
        <w:ind w:left="209"/>
        <w:rPr>
          <w:sz w:val="15"/>
        </w:rPr>
      </w:pPr>
      <w:r>
        <w:rPr>
          <w:w w:val="105"/>
          <w:sz w:val="15"/>
        </w:rPr>
        <w:t>Do</w:t>
      </w:r>
      <w:r>
        <w:rPr>
          <w:spacing w:val="-8"/>
          <w:w w:val="105"/>
          <w:sz w:val="15"/>
        </w:rPr>
        <w:t xml:space="preserve"> </w:t>
      </w:r>
      <w:r>
        <w:rPr>
          <w:w w:val="105"/>
          <w:sz w:val="15"/>
        </w:rPr>
        <w:t>not</w:t>
      </w:r>
      <w:r>
        <w:rPr>
          <w:spacing w:val="-9"/>
          <w:w w:val="105"/>
          <w:sz w:val="15"/>
        </w:rPr>
        <w:t xml:space="preserve"> </w:t>
      </w:r>
      <w:r>
        <w:rPr>
          <w:w w:val="105"/>
          <w:sz w:val="15"/>
        </w:rPr>
        <w:t>enter</w:t>
      </w:r>
      <w:r>
        <w:rPr>
          <w:spacing w:val="-8"/>
          <w:w w:val="105"/>
          <w:sz w:val="15"/>
        </w:rPr>
        <w:t xml:space="preserve"> </w:t>
      </w:r>
      <w:r>
        <w:rPr>
          <w:w w:val="105"/>
          <w:sz w:val="15"/>
        </w:rPr>
        <w:t>$0.00</w:t>
      </w:r>
      <w:r>
        <w:rPr>
          <w:spacing w:val="-8"/>
          <w:w w:val="105"/>
          <w:sz w:val="15"/>
        </w:rPr>
        <w:t xml:space="preserve"> </w:t>
      </w:r>
      <w:r>
        <w:rPr>
          <w:w w:val="105"/>
          <w:sz w:val="15"/>
        </w:rPr>
        <w:t>dollars</w:t>
      </w:r>
      <w:r>
        <w:rPr>
          <w:spacing w:val="-8"/>
          <w:w w:val="105"/>
          <w:sz w:val="15"/>
        </w:rPr>
        <w:t xml:space="preserve"> </w:t>
      </w:r>
      <w:r>
        <w:rPr>
          <w:w w:val="105"/>
          <w:sz w:val="15"/>
        </w:rPr>
        <w:t>unless</w:t>
      </w:r>
      <w:r>
        <w:rPr>
          <w:spacing w:val="-8"/>
          <w:w w:val="105"/>
          <w:sz w:val="15"/>
        </w:rPr>
        <w:t xml:space="preserve"> </w:t>
      </w:r>
      <w:r>
        <w:rPr>
          <w:w w:val="105"/>
          <w:sz w:val="15"/>
        </w:rPr>
        <w:t>you</w:t>
      </w:r>
      <w:r>
        <w:rPr>
          <w:spacing w:val="-8"/>
          <w:w w:val="105"/>
          <w:sz w:val="15"/>
        </w:rPr>
        <w:t xml:space="preserve"> </w:t>
      </w:r>
      <w:r>
        <w:rPr>
          <w:w w:val="105"/>
          <w:sz w:val="15"/>
        </w:rPr>
        <w:t>are</w:t>
      </w:r>
      <w:r>
        <w:rPr>
          <w:spacing w:val="-8"/>
          <w:w w:val="105"/>
          <w:sz w:val="15"/>
        </w:rPr>
        <w:t xml:space="preserve"> </w:t>
      </w:r>
      <w:r>
        <w:rPr>
          <w:w w:val="105"/>
          <w:sz w:val="15"/>
        </w:rPr>
        <w:t>providing</w:t>
      </w:r>
      <w:r>
        <w:rPr>
          <w:spacing w:val="-8"/>
          <w:w w:val="105"/>
          <w:sz w:val="15"/>
        </w:rPr>
        <w:t xml:space="preserve"> </w:t>
      </w:r>
      <w:r>
        <w:rPr>
          <w:w w:val="105"/>
          <w:sz w:val="15"/>
        </w:rPr>
        <w:t>the</w:t>
      </w:r>
      <w:r>
        <w:rPr>
          <w:spacing w:val="-8"/>
          <w:w w:val="105"/>
          <w:sz w:val="15"/>
        </w:rPr>
        <w:t xml:space="preserve"> </w:t>
      </w:r>
      <w:r>
        <w:rPr>
          <w:w w:val="105"/>
          <w:sz w:val="15"/>
        </w:rPr>
        <w:t>line</w:t>
      </w:r>
      <w:r>
        <w:rPr>
          <w:spacing w:val="-8"/>
          <w:w w:val="105"/>
          <w:sz w:val="15"/>
        </w:rPr>
        <w:t xml:space="preserve"> </w:t>
      </w:r>
      <w:r>
        <w:rPr>
          <w:w w:val="105"/>
          <w:sz w:val="15"/>
        </w:rPr>
        <w:t>item</w:t>
      </w:r>
      <w:r>
        <w:rPr>
          <w:spacing w:val="-8"/>
          <w:w w:val="105"/>
          <w:sz w:val="15"/>
        </w:rPr>
        <w:t xml:space="preserve"> </w:t>
      </w:r>
      <w:r>
        <w:rPr>
          <w:w w:val="105"/>
          <w:sz w:val="15"/>
        </w:rPr>
        <w:t>at</w:t>
      </w:r>
      <w:r>
        <w:rPr>
          <w:spacing w:val="-8"/>
          <w:w w:val="105"/>
          <w:sz w:val="15"/>
        </w:rPr>
        <w:t xml:space="preserve"> </w:t>
      </w:r>
      <w:r>
        <w:rPr>
          <w:w w:val="105"/>
          <w:sz w:val="15"/>
        </w:rPr>
        <w:t>zero</w:t>
      </w:r>
      <w:r>
        <w:rPr>
          <w:spacing w:val="-8"/>
          <w:w w:val="105"/>
          <w:sz w:val="15"/>
        </w:rPr>
        <w:t xml:space="preserve"> </w:t>
      </w:r>
      <w:r>
        <w:rPr>
          <w:w w:val="105"/>
          <w:sz w:val="15"/>
        </w:rPr>
        <w:t>dollars</w:t>
      </w:r>
      <w:r>
        <w:rPr>
          <w:spacing w:val="-8"/>
          <w:w w:val="105"/>
          <w:sz w:val="15"/>
        </w:rPr>
        <w:t xml:space="preserve"> </w:t>
      </w:r>
      <w:r>
        <w:rPr>
          <w:w w:val="105"/>
          <w:sz w:val="15"/>
        </w:rPr>
        <w:t>to</w:t>
      </w:r>
      <w:r>
        <w:rPr>
          <w:spacing w:val="-8"/>
          <w:w w:val="105"/>
          <w:sz w:val="15"/>
        </w:rPr>
        <w:t xml:space="preserve"> </w:t>
      </w:r>
      <w:r>
        <w:rPr>
          <w:w w:val="105"/>
          <w:sz w:val="15"/>
        </w:rPr>
        <w:t>the</w:t>
      </w:r>
      <w:r>
        <w:rPr>
          <w:spacing w:val="-8"/>
          <w:w w:val="105"/>
          <w:sz w:val="15"/>
        </w:rPr>
        <w:t xml:space="preserve"> </w:t>
      </w:r>
      <w:r>
        <w:rPr>
          <w:w w:val="105"/>
          <w:sz w:val="15"/>
        </w:rPr>
        <w:t>Owner</w:t>
      </w:r>
      <w:r>
        <w:rPr>
          <w:spacing w:val="-8"/>
          <w:w w:val="105"/>
          <w:sz w:val="15"/>
        </w:rPr>
        <w:t xml:space="preserve"> </w:t>
      </w:r>
      <w:r>
        <w:rPr>
          <w:w w:val="105"/>
          <w:sz w:val="15"/>
        </w:rPr>
        <w:t>(unless</w:t>
      </w:r>
      <w:r>
        <w:rPr>
          <w:spacing w:val="-8"/>
          <w:w w:val="105"/>
          <w:sz w:val="15"/>
        </w:rPr>
        <w:t xml:space="preserve"> </w:t>
      </w:r>
      <w:r>
        <w:rPr>
          <w:w w:val="105"/>
          <w:sz w:val="15"/>
        </w:rPr>
        <w:t>otherwise</w:t>
      </w:r>
      <w:r>
        <w:rPr>
          <w:spacing w:val="-8"/>
          <w:w w:val="105"/>
          <w:sz w:val="15"/>
        </w:rPr>
        <w:t xml:space="preserve"> </w:t>
      </w:r>
      <w:r>
        <w:rPr>
          <w:spacing w:val="-2"/>
          <w:w w:val="105"/>
          <w:sz w:val="15"/>
        </w:rPr>
        <w:t>specified).</w:t>
      </w:r>
    </w:p>
    <w:p w14:paraId="25F40382" w14:textId="77777777" w:rsidR="005008B4" w:rsidRDefault="005008B4">
      <w:pPr>
        <w:pStyle w:val="BodyText"/>
        <w:spacing w:before="3"/>
        <w:rPr>
          <w:sz w:val="15"/>
        </w:rPr>
      </w:pPr>
    </w:p>
    <w:p w14:paraId="1D376985" w14:textId="77777777" w:rsidR="005008B4" w:rsidRDefault="00000000">
      <w:pPr>
        <w:ind w:left="209"/>
        <w:rPr>
          <w:sz w:val="15"/>
        </w:rPr>
      </w:pPr>
      <w:r>
        <w:rPr>
          <w:w w:val="105"/>
          <w:sz w:val="15"/>
        </w:rPr>
        <w:t>If</w:t>
      </w:r>
      <w:r>
        <w:rPr>
          <w:spacing w:val="-9"/>
          <w:w w:val="105"/>
          <w:sz w:val="15"/>
        </w:rPr>
        <w:t xml:space="preserve"> </w:t>
      </w:r>
      <w:r>
        <w:rPr>
          <w:w w:val="105"/>
          <w:sz w:val="15"/>
        </w:rPr>
        <w:t>the</w:t>
      </w:r>
      <w:r>
        <w:rPr>
          <w:spacing w:val="-9"/>
          <w:w w:val="105"/>
          <w:sz w:val="15"/>
        </w:rPr>
        <w:t xml:space="preserve"> </w:t>
      </w:r>
      <w:r>
        <w:rPr>
          <w:w w:val="105"/>
          <w:sz w:val="15"/>
        </w:rPr>
        <w:t>line</w:t>
      </w:r>
      <w:r>
        <w:rPr>
          <w:spacing w:val="-9"/>
          <w:w w:val="105"/>
          <w:sz w:val="15"/>
        </w:rPr>
        <w:t xml:space="preserve"> </w:t>
      </w:r>
      <w:r>
        <w:rPr>
          <w:w w:val="105"/>
          <w:sz w:val="15"/>
        </w:rPr>
        <w:t>item</w:t>
      </w:r>
      <w:r>
        <w:rPr>
          <w:spacing w:val="-9"/>
          <w:w w:val="105"/>
          <w:sz w:val="15"/>
        </w:rPr>
        <w:t xml:space="preserve"> </w:t>
      </w:r>
      <w:r>
        <w:rPr>
          <w:w w:val="105"/>
          <w:sz w:val="15"/>
        </w:rPr>
        <w:t>and/or</w:t>
      </w:r>
      <w:r>
        <w:rPr>
          <w:spacing w:val="-9"/>
          <w:w w:val="105"/>
          <w:sz w:val="15"/>
        </w:rPr>
        <w:t xml:space="preserve"> </w:t>
      </w:r>
      <w:r>
        <w:rPr>
          <w:w w:val="105"/>
          <w:sz w:val="15"/>
        </w:rPr>
        <w:t>table</w:t>
      </w:r>
      <w:r>
        <w:rPr>
          <w:spacing w:val="-9"/>
          <w:w w:val="105"/>
          <w:sz w:val="15"/>
        </w:rPr>
        <w:t xml:space="preserve"> </w:t>
      </w:r>
      <w:r>
        <w:rPr>
          <w:w w:val="105"/>
          <w:sz w:val="15"/>
        </w:rPr>
        <w:t>is</w:t>
      </w:r>
      <w:r>
        <w:rPr>
          <w:spacing w:val="-9"/>
          <w:w w:val="105"/>
          <w:sz w:val="15"/>
        </w:rPr>
        <w:t xml:space="preserve"> </w:t>
      </w:r>
      <w:r>
        <w:rPr>
          <w:w w:val="105"/>
          <w:sz w:val="15"/>
        </w:rPr>
        <w:t>"</w:t>
      </w:r>
      <w:r>
        <w:rPr>
          <w:rFonts w:ascii="Arial"/>
          <w:b/>
          <w:w w:val="105"/>
          <w:sz w:val="15"/>
        </w:rPr>
        <w:t>NON-MANDATORY</w:t>
      </w:r>
      <w:r>
        <w:rPr>
          <w:w w:val="105"/>
          <w:sz w:val="15"/>
        </w:rPr>
        <w:t>"</w:t>
      </w:r>
      <w:r>
        <w:rPr>
          <w:spacing w:val="-8"/>
          <w:w w:val="105"/>
          <w:sz w:val="15"/>
        </w:rPr>
        <w:t xml:space="preserve"> </w:t>
      </w:r>
      <w:r>
        <w:rPr>
          <w:w w:val="105"/>
          <w:sz w:val="15"/>
        </w:rPr>
        <w:t>and</w:t>
      </w:r>
      <w:r>
        <w:rPr>
          <w:spacing w:val="-9"/>
          <w:w w:val="105"/>
          <w:sz w:val="15"/>
        </w:rPr>
        <w:t xml:space="preserve"> </w:t>
      </w:r>
      <w:r>
        <w:rPr>
          <w:w w:val="105"/>
          <w:sz w:val="15"/>
        </w:rPr>
        <w:t>you</w:t>
      </w:r>
      <w:r>
        <w:rPr>
          <w:spacing w:val="-8"/>
          <w:w w:val="105"/>
          <w:sz w:val="15"/>
        </w:rPr>
        <w:t xml:space="preserve"> </w:t>
      </w:r>
      <w:r>
        <w:rPr>
          <w:w w:val="105"/>
          <w:sz w:val="15"/>
        </w:rPr>
        <w:t>are</w:t>
      </w:r>
      <w:r>
        <w:rPr>
          <w:spacing w:val="-8"/>
          <w:w w:val="105"/>
          <w:sz w:val="15"/>
        </w:rPr>
        <w:t xml:space="preserve"> </w:t>
      </w:r>
      <w:r>
        <w:rPr>
          <w:w w:val="105"/>
          <w:sz w:val="15"/>
        </w:rPr>
        <w:t>not</w:t>
      </w:r>
      <w:r>
        <w:rPr>
          <w:spacing w:val="-8"/>
          <w:w w:val="105"/>
          <w:sz w:val="15"/>
        </w:rPr>
        <w:t xml:space="preserve"> </w:t>
      </w:r>
      <w:r>
        <w:rPr>
          <w:w w:val="105"/>
          <w:sz w:val="15"/>
        </w:rPr>
        <w:t>bidding</w:t>
      </w:r>
      <w:r>
        <w:rPr>
          <w:spacing w:val="-8"/>
          <w:w w:val="105"/>
          <w:sz w:val="15"/>
        </w:rPr>
        <w:t xml:space="preserve"> </w:t>
      </w:r>
      <w:r>
        <w:rPr>
          <w:w w:val="105"/>
          <w:sz w:val="15"/>
        </w:rPr>
        <w:t>on</w:t>
      </w:r>
      <w:r>
        <w:rPr>
          <w:spacing w:val="-8"/>
          <w:w w:val="105"/>
          <w:sz w:val="15"/>
        </w:rPr>
        <w:t xml:space="preserve"> </w:t>
      </w:r>
      <w:r>
        <w:rPr>
          <w:w w:val="105"/>
          <w:sz w:val="15"/>
        </w:rPr>
        <w:t>it,</w:t>
      </w:r>
      <w:r>
        <w:rPr>
          <w:spacing w:val="-8"/>
          <w:w w:val="105"/>
          <w:sz w:val="15"/>
        </w:rPr>
        <w:t xml:space="preserve"> </w:t>
      </w:r>
      <w:r>
        <w:rPr>
          <w:w w:val="105"/>
          <w:sz w:val="15"/>
        </w:rPr>
        <w:t>leave</w:t>
      </w:r>
      <w:r>
        <w:rPr>
          <w:spacing w:val="-8"/>
          <w:w w:val="105"/>
          <w:sz w:val="15"/>
        </w:rPr>
        <w:t xml:space="preserve"> </w:t>
      </w:r>
      <w:r>
        <w:rPr>
          <w:w w:val="105"/>
          <w:sz w:val="15"/>
        </w:rPr>
        <w:t>the</w:t>
      </w:r>
      <w:r>
        <w:rPr>
          <w:spacing w:val="-9"/>
          <w:w w:val="105"/>
          <w:sz w:val="15"/>
        </w:rPr>
        <w:t xml:space="preserve"> </w:t>
      </w:r>
      <w:r>
        <w:rPr>
          <w:w w:val="105"/>
          <w:sz w:val="15"/>
        </w:rPr>
        <w:t>table</w:t>
      </w:r>
      <w:r>
        <w:rPr>
          <w:spacing w:val="-8"/>
          <w:w w:val="105"/>
          <w:sz w:val="15"/>
        </w:rPr>
        <w:t xml:space="preserve"> </w:t>
      </w:r>
      <w:r>
        <w:rPr>
          <w:w w:val="105"/>
          <w:sz w:val="15"/>
        </w:rPr>
        <w:t>and/or</w:t>
      </w:r>
      <w:r>
        <w:rPr>
          <w:spacing w:val="-8"/>
          <w:w w:val="105"/>
          <w:sz w:val="15"/>
        </w:rPr>
        <w:t xml:space="preserve"> </w:t>
      </w:r>
      <w:r>
        <w:rPr>
          <w:w w:val="105"/>
          <w:sz w:val="15"/>
        </w:rPr>
        <w:t>line</w:t>
      </w:r>
      <w:r>
        <w:rPr>
          <w:spacing w:val="-8"/>
          <w:w w:val="105"/>
          <w:sz w:val="15"/>
        </w:rPr>
        <w:t xml:space="preserve"> </w:t>
      </w:r>
      <w:r>
        <w:rPr>
          <w:w w:val="105"/>
          <w:sz w:val="15"/>
        </w:rPr>
        <w:t>item</w:t>
      </w:r>
      <w:r>
        <w:rPr>
          <w:spacing w:val="-8"/>
          <w:w w:val="105"/>
          <w:sz w:val="15"/>
        </w:rPr>
        <w:t xml:space="preserve"> </w:t>
      </w:r>
      <w:r>
        <w:rPr>
          <w:w w:val="105"/>
          <w:sz w:val="15"/>
        </w:rPr>
        <w:t>blank.Do</w:t>
      </w:r>
      <w:r>
        <w:rPr>
          <w:spacing w:val="-8"/>
          <w:w w:val="105"/>
          <w:sz w:val="15"/>
        </w:rPr>
        <w:t xml:space="preserve"> </w:t>
      </w:r>
      <w:r>
        <w:rPr>
          <w:w w:val="105"/>
          <w:sz w:val="15"/>
        </w:rPr>
        <w:t>not</w:t>
      </w:r>
      <w:r>
        <w:rPr>
          <w:spacing w:val="-8"/>
          <w:w w:val="105"/>
          <w:sz w:val="15"/>
        </w:rPr>
        <w:t xml:space="preserve"> </w:t>
      </w:r>
      <w:r>
        <w:rPr>
          <w:w w:val="105"/>
          <w:sz w:val="15"/>
        </w:rPr>
        <w:t>enter</w:t>
      </w:r>
      <w:r>
        <w:rPr>
          <w:spacing w:val="-9"/>
          <w:w w:val="105"/>
          <w:sz w:val="15"/>
        </w:rPr>
        <w:t xml:space="preserve"> </w:t>
      </w:r>
      <w:r>
        <w:rPr>
          <w:w w:val="105"/>
          <w:sz w:val="15"/>
        </w:rPr>
        <w:t>a</w:t>
      </w:r>
      <w:r>
        <w:rPr>
          <w:spacing w:val="-8"/>
          <w:w w:val="105"/>
          <w:sz w:val="15"/>
        </w:rPr>
        <w:t xml:space="preserve"> </w:t>
      </w:r>
      <w:r>
        <w:rPr>
          <w:w w:val="105"/>
          <w:sz w:val="15"/>
        </w:rPr>
        <w:t>$0.00</w:t>
      </w:r>
      <w:r>
        <w:rPr>
          <w:spacing w:val="-8"/>
          <w:w w:val="105"/>
          <w:sz w:val="15"/>
        </w:rPr>
        <w:t xml:space="preserve"> </w:t>
      </w:r>
      <w:r>
        <w:rPr>
          <w:w w:val="105"/>
          <w:sz w:val="15"/>
        </w:rPr>
        <w:t>dollar</w:t>
      </w:r>
      <w:r>
        <w:rPr>
          <w:spacing w:val="-8"/>
          <w:w w:val="105"/>
          <w:sz w:val="15"/>
        </w:rPr>
        <w:t xml:space="preserve"> </w:t>
      </w:r>
      <w:r>
        <w:rPr>
          <w:spacing w:val="-2"/>
          <w:w w:val="105"/>
          <w:sz w:val="15"/>
        </w:rPr>
        <w:t>value.</w:t>
      </w:r>
    </w:p>
    <w:p w14:paraId="71D7DE3E" w14:textId="77777777" w:rsidR="005008B4" w:rsidRDefault="005008B4">
      <w:pPr>
        <w:pStyle w:val="BodyText"/>
        <w:spacing w:before="37"/>
        <w:rPr>
          <w:sz w:val="15"/>
        </w:rPr>
      </w:pPr>
    </w:p>
    <w:p w14:paraId="0175E2F1" w14:textId="77777777" w:rsidR="005008B4" w:rsidRDefault="00000000">
      <w:pPr>
        <w:ind w:left="209"/>
        <w:rPr>
          <w:rFonts w:ascii="Arial"/>
          <w:b/>
          <w:sz w:val="17"/>
        </w:rPr>
      </w:pPr>
      <w:r>
        <w:rPr>
          <w:rFonts w:ascii="Arial"/>
          <w:b/>
          <w:sz w:val="17"/>
        </w:rPr>
        <w:t>Design</w:t>
      </w:r>
      <w:r>
        <w:rPr>
          <w:rFonts w:ascii="Arial"/>
          <w:b/>
          <w:spacing w:val="-2"/>
          <w:sz w:val="17"/>
        </w:rPr>
        <w:t xml:space="preserve"> </w:t>
      </w:r>
      <w:r>
        <w:rPr>
          <w:rFonts w:ascii="Arial"/>
          <w:b/>
          <w:sz w:val="17"/>
        </w:rPr>
        <w:t>and</w:t>
      </w:r>
      <w:r>
        <w:rPr>
          <w:rFonts w:ascii="Arial"/>
          <w:b/>
          <w:spacing w:val="-2"/>
          <w:sz w:val="17"/>
        </w:rPr>
        <w:t xml:space="preserve"> </w:t>
      </w:r>
      <w:r>
        <w:rPr>
          <w:rFonts w:ascii="Arial"/>
          <w:b/>
          <w:sz w:val="17"/>
        </w:rPr>
        <w:t>Development</w:t>
      </w:r>
      <w:r>
        <w:rPr>
          <w:rFonts w:ascii="Arial"/>
          <w:b/>
          <w:spacing w:val="-2"/>
          <w:sz w:val="17"/>
        </w:rPr>
        <w:t xml:space="preserve"> </w:t>
      </w:r>
      <w:r>
        <w:rPr>
          <w:rFonts w:ascii="Arial"/>
          <w:b/>
          <w:sz w:val="17"/>
        </w:rPr>
        <w:t>Pricing</w:t>
      </w:r>
      <w:r>
        <w:rPr>
          <w:rFonts w:ascii="Arial"/>
          <w:b/>
          <w:spacing w:val="-2"/>
          <w:sz w:val="17"/>
        </w:rPr>
        <w:t xml:space="preserve"> Table</w:t>
      </w:r>
    </w:p>
    <w:p w14:paraId="228FF91D" w14:textId="77777777" w:rsidR="005008B4" w:rsidRDefault="005008B4">
      <w:pPr>
        <w:pStyle w:val="BodyText"/>
        <w:spacing w:before="106"/>
        <w:rPr>
          <w:rFonts w:ascii="Arial"/>
          <w:b/>
          <w:sz w:val="17"/>
        </w:rPr>
      </w:pPr>
    </w:p>
    <w:p w14:paraId="0854A4E8" w14:textId="77777777" w:rsidR="005008B4" w:rsidRDefault="00000000">
      <w:pPr>
        <w:pStyle w:val="ListParagraph"/>
        <w:numPr>
          <w:ilvl w:val="0"/>
          <w:numId w:val="2"/>
        </w:numPr>
        <w:tabs>
          <w:tab w:val="left" w:pos="556"/>
        </w:tabs>
        <w:spacing w:before="1"/>
        <w:ind w:left="556" w:hanging="216"/>
        <w:rPr>
          <w:sz w:val="15"/>
        </w:rPr>
      </w:pPr>
      <w:r>
        <w:rPr>
          <w:spacing w:val="-2"/>
          <w:w w:val="105"/>
          <w:sz w:val="15"/>
        </w:rPr>
        <w:t>Proponents</w:t>
      </w:r>
      <w:r>
        <w:rPr>
          <w:spacing w:val="1"/>
          <w:w w:val="105"/>
          <w:sz w:val="15"/>
        </w:rPr>
        <w:t xml:space="preserve"> </w:t>
      </w:r>
      <w:r>
        <w:rPr>
          <w:spacing w:val="-2"/>
          <w:w w:val="105"/>
          <w:sz w:val="15"/>
        </w:rPr>
        <w:t>should</w:t>
      </w:r>
      <w:r>
        <w:rPr>
          <w:spacing w:val="2"/>
          <w:w w:val="105"/>
          <w:sz w:val="15"/>
        </w:rPr>
        <w:t xml:space="preserve"> </w:t>
      </w:r>
      <w:r>
        <w:rPr>
          <w:spacing w:val="-2"/>
          <w:w w:val="105"/>
          <w:sz w:val="15"/>
        </w:rPr>
        <w:t>provide</w:t>
      </w:r>
      <w:r>
        <w:rPr>
          <w:spacing w:val="2"/>
          <w:w w:val="105"/>
          <w:sz w:val="15"/>
        </w:rPr>
        <w:t xml:space="preserve"> </w:t>
      </w:r>
      <w:r>
        <w:rPr>
          <w:spacing w:val="-2"/>
          <w:w w:val="105"/>
          <w:sz w:val="15"/>
        </w:rPr>
        <w:t>the</w:t>
      </w:r>
      <w:r>
        <w:rPr>
          <w:spacing w:val="2"/>
          <w:w w:val="105"/>
          <w:sz w:val="15"/>
        </w:rPr>
        <w:t xml:space="preserve"> </w:t>
      </w:r>
      <w:r>
        <w:rPr>
          <w:spacing w:val="-2"/>
          <w:w w:val="105"/>
          <w:sz w:val="15"/>
        </w:rPr>
        <w:t>pricing</w:t>
      </w:r>
      <w:r>
        <w:rPr>
          <w:spacing w:val="2"/>
          <w:w w:val="105"/>
          <w:sz w:val="15"/>
        </w:rPr>
        <w:t xml:space="preserve"> </w:t>
      </w:r>
      <w:r>
        <w:rPr>
          <w:spacing w:val="-2"/>
          <w:w w:val="105"/>
          <w:sz w:val="15"/>
        </w:rPr>
        <w:t>information</w:t>
      </w:r>
      <w:r>
        <w:rPr>
          <w:spacing w:val="2"/>
          <w:w w:val="105"/>
          <w:sz w:val="15"/>
        </w:rPr>
        <w:t xml:space="preserve"> </w:t>
      </w:r>
      <w:r>
        <w:rPr>
          <w:spacing w:val="-2"/>
          <w:w w:val="105"/>
          <w:sz w:val="15"/>
        </w:rPr>
        <w:t>requested</w:t>
      </w:r>
      <w:r>
        <w:rPr>
          <w:spacing w:val="2"/>
          <w:w w:val="105"/>
          <w:sz w:val="15"/>
        </w:rPr>
        <w:t xml:space="preserve"> </w:t>
      </w:r>
      <w:r>
        <w:rPr>
          <w:spacing w:val="-2"/>
          <w:w w:val="105"/>
          <w:sz w:val="15"/>
        </w:rPr>
        <w:t>by</w:t>
      </w:r>
      <w:r>
        <w:rPr>
          <w:spacing w:val="2"/>
          <w:w w:val="105"/>
          <w:sz w:val="15"/>
        </w:rPr>
        <w:t xml:space="preserve"> </w:t>
      </w:r>
      <w:r>
        <w:rPr>
          <w:spacing w:val="-2"/>
          <w:w w:val="105"/>
          <w:sz w:val="15"/>
        </w:rPr>
        <w:t>completing</w:t>
      </w:r>
      <w:r>
        <w:rPr>
          <w:spacing w:val="2"/>
          <w:w w:val="105"/>
          <w:sz w:val="15"/>
        </w:rPr>
        <w:t xml:space="preserve"> </w:t>
      </w:r>
      <w:r>
        <w:rPr>
          <w:spacing w:val="-2"/>
          <w:w w:val="105"/>
          <w:sz w:val="15"/>
        </w:rPr>
        <w:t>the</w:t>
      </w:r>
      <w:r>
        <w:rPr>
          <w:spacing w:val="2"/>
          <w:w w:val="105"/>
          <w:sz w:val="15"/>
        </w:rPr>
        <w:t xml:space="preserve"> </w:t>
      </w:r>
      <w:r>
        <w:rPr>
          <w:spacing w:val="-2"/>
          <w:w w:val="105"/>
          <w:sz w:val="15"/>
        </w:rPr>
        <w:t>Pricing</w:t>
      </w:r>
      <w:r>
        <w:rPr>
          <w:spacing w:val="1"/>
          <w:w w:val="105"/>
          <w:sz w:val="15"/>
        </w:rPr>
        <w:t xml:space="preserve"> </w:t>
      </w:r>
      <w:r>
        <w:rPr>
          <w:spacing w:val="-2"/>
          <w:w w:val="105"/>
          <w:sz w:val="15"/>
        </w:rPr>
        <w:t>Table.</w:t>
      </w:r>
    </w:p>
    <w:p w14:paraId="32470F51" w14:textId="77777777" w:rsidR="005008B4" w:rsidRDefault="00000000">
      <w:pPr>
        <w:pStyle w:val="ListParagraph"/>
        <w:numPr>
          <w:ilvl w:val="0"/>
          <w:numId w:val="2"/>
        </w:numPr>
        <w:tabs>
          <w:tab w:val="left" w:pos="556"/>
        </w:tabs>
        <w:spacing w:before="19"/>
        <w:ind w:left="556" w:hanging="216"/>
        <w:rPr>
          <w:sz w:val="15"/>
        </w:rPr>
      </w:pPr>
      <w:r>
        <w:rPr>
          <w:w w:val="105"/>
          <w:sz w:val="15"/>
        </w:rPr>
        <w:t>Rates</w:t>
      </w:r>
      <w:r>
        <w:rPr>
          <w:spacing w:val="-9"/>
          <w:w w:val="105"/>
          <w:sz w:val="15"/>
        </w:rPr>
        <w:t xml:space="preserve"> </w:t>
      </w:r>
      <w:r>
        <w:rPr>
          <w:w w:val="105"/>
          <w:sz w:val="15"/>
        </w:rPr>
        <w:t>must</w:t>
      </w:r>
      <w:r>
        <w:rPr>
          <w:spacing w:val="-9"/>
          <w:w w:val="105"/>
          <w:sz w:val="15"/>
        </w:rPr>
        <w:t xml:space="preserve"> </w:t>
      </w:r>
      <w:r>
        <w:rPr>
          <w:w w:val="105"/>
          <w:sz w:val="15"/>
        </w:rPr>
        <w:t>be</w:t>
      </w:r>
      <w:r>
        <w:rPr>
          <w:spacing w:val="-9"/>
          <w:w w:val="105"/>
          <w:sz w:val="15"/>
        </w:rPr>
        <w:t xml:space="preserve"> </w:t>
      </w:r>
      <w:r>
        <w:rPr>
          <w:w w:val="105"/>
          <w:sz w:val="15"/>
        </w:rPr>
        <w:t>provided</w:t>
      </w:r>
      <w:r>
        <w:rPr>
          <w:spacing w:val="-9"/>
          <w:w w:val="105"/>
          <w:sz w:val="15"/>
        </w:rPr>
        <w:t xml:space="preserve"> </w:t>
      </w:r>
      <w:r>
        <w:rPr>
          <w:w w:val="105"/>
          <w:sz w:val="15"/>
        </w:rPr>
        <w:t>in</w:t>
      </w:r>
      <w:r>
        <w:rPr>
          <w:spacing w:val="-9"/>
          <w:w w:val="105"/>
          <w:sz w:val="15"/>
        </w:rPr>
        <w:t xml:space="preserve"> </w:t>
      </w:r>
      <w:r>
        <w:rPr>
          <w:w w:val="105"/>
          <w:sz w:val="15"/>
        </w:rPr>
        <w:t>Canadian</w:t>
      </w:r>
      <w:r>
        <w:rPr>
          <w:spacing w:val="-8"/>
          <w:w w:val="105"/>
          <w:sz w:val="15"/>
        </w:rPr>
        <w:t xml:space="preserve"> </w:t>
      </w:r>
      <w:r>
        <w:rPr>
          <w:w w:val="105"/>
          <w:sz w:val="15"/>
        </w:rPr>
        <w:t>funds,</w:t>
      </w:r>
      <w:r>
        <w:rPr>
          <w:spacing w:val="-9"/>
          <w:w w:val="105"/>
          <w:sz w:val="15"/>
        </w:rPr>
        <w:t xml:space="preserve"> </w:t>
      </w:r>
      <w:r>
        <w:rPr>
          <w:w w:val="105"/>
          <w:sz w:val="15"/>
        </w:rPr>
        <w:t>inclusive</w:t>
      </w:r>
      <w:r>
        <w:rPr>
          <w:spacing w:val="-9"/>
          <w:w w:val="105"/>
          <w:sz w:val="15"/>
        </w:rPr>
        <w:t xml:space="preserve"> </w:t>
      </w:r>
      <w:r>
        <w:rPr>
          <w:w w:val="105"/>
          <w:sz w:val="15"/>
        </w:rPr>
        <w:t>of</w:t>
      </w:r>
      <w:r>
        <w:rPr>
          <w:spacing w:val="-9"/>
          <w:w w:val="105"/>
          <w:sz w:val="15"/>
        </w:rPr>
        <w:t xml:space="preserve"> </w:t>
      </w:r>
      <w:r>
        <w:rPr>
          <w:w w:val="105"/>
          <w:sz w:val="15"/>
        </w:rPr>
        <w:t>all</w:t>
      </w:r>
      <w:r>
        <w:rPr>
          <w:spacing w:val="-9"/>
          <w:w w:val="105"/>
          <w:sz w:val="15"/>
        </w:rPr>
        <w:t xml:space="preserve"> </w:t>
      </w:r>
      <w:r>
        <w:rPr>
          <w:w w:val="105"/>
          <w:sz w:val="15"/>
        </w:rPr>
        <w:t>applicable</w:t>
      </w:r>
      <w:r>
        <w:rPr>
          <w:spacing w:val="-8"/>
          <w:w w:val="105"/>
          <w:sz w:val="15"/>
        </w:rPr>
        <w:t xml:space="preserve"> </w:t>
      </w:r>
      <w:r>
        <w:rPr>
          <w:w w:val="105"/>
          <w:sz w:val="15"/>
        </w:rPr>
        <w:t>duties</w:t>
      </w:r>
      <w:r>
        <w:rPr>
          <w:spacing w:val="-9"/>
          <w:w w:val="105"/>
          <w:sz w:val="15"/>
        </w:rPr>
        <w:t xml:space="preserve"> </w:t>
      </w:r>
      <w:r>
        <w:rPr>
          <w:w w:val="105"/>
          <w:sz w:val="15"/>
        </w:rPr>
        <w:t>and</w:t>
      </w:r>
      <w:r>
        <w:rPr>
          <w:spacing w:val="-9"/>
          <w:w w:val="105"/>
          <w:sz w:val="15"/>
        </w:rPr>
        <w:t xml:space="preserve"> </w:t>
      </w:r>
      <w:r>
        <w:rPr>
          <w:w w:val="105"/>
          <w:sz w:val="15"/>
        </w:rPr>
        <w:t>taxes</w:t>
      </w:r>
      <w:r>
        <w:rPr>
          <w:spacing w:val="-9"/>
          <w:w w:val="105"/>
          <w:sz w:val="15"/>
        </w:rPr>
        <w:t xml:space="preserve"> </w:t>
      </w:r>
      <w:r>
        <w:rPr>
          <w:w w:val="105"/>
          <w:sz w:val="15"/>
        </w:rPr>
        <w:t>except</w:t>
      </w:r>
      <w:r>
        <w:rPr>
          <w:spacing w:val="-9"/>
          <w:w w:val="105"/>
          <w:sz w:val="15"/>
        </w:rPr>
        <w:t xml:space="preserve"> </w:t>
      </w:r>
      <w:r>
        <w:rPr>
          <w:w w:val="105"/>
          <w:sz w:val="15"/>
        </w:rPr>
        <w:t>for</w:t>
      </w:r>
      <w:r>
        <w:rPr>
          <w:spacing w:val="-8"/>
          <w:w w:val="105"/>
          <w:sz w:val="15"/>
        </w:rPr>
        <w:t xml:space="preserve"> </w:t>
      </w:r>
      <w:r>
        <w:rPr>
          <w:rFonts w:ascii="Arial"/>
          <w:b/>
          <w:spacing w:val="-4"/>
          <w:w w:val="105"/>
          <w:sz w:val="15"/>
        </w:rPr>
        <w:t>GST</w:t>
      </w:r>
      <w:r>
        <w:rPr>
          <w:spacing w:val="-4"/>
          <w:w w:val="105"/>
          <w:sz w:val="15"/>
        </w:rPr>
        <w:t>.</w:t>
      </w:r>
    </w:p>
    <w:p w14:paraId="6B236D01" w14:textId="77777777" w:rsidR="005008B4" w:rsidRDefault="00000000">
      <w:pPr>
        <w:pStyle w:val="ListParagraph"/>
        <w:numPr>
          <w:ilvl w:val="0"/>
          <w:numId w:val="2"/>
        </w:numPr>
        <w:tabs>
          <w:tab w:val="left" w:pos="557"/>
        </w:tabs>
        <w:spacing w:before="19" w:line="266" w:lineRule="auto"/>
        <w:ind w:right="255" w:hanging="209"/>
        <w:rPr>
          <w:sz w:val="15"/>
        </w:rPr>
      </w:pPr>
      <w:r>
        <w:rPr>
          <w:w w:val="105"/>
          <w:sz w:val="15"/>
        </w:rPr>
        <w:t>Rates</w:t>
      </w:r>
      <w:r>
        <w:rPr>
          <w:spacing w:val="-7"/>
          <w:w w:val="105"/>
          <w:sz w:val="15"/>
        </w:rPr>
        <w:t xml:space="preserve"> </w:t>
      </w:r>
      <w:r>
        <w:rPr>
          <w:w w:val="105"/>
          <w:sz w:val="15"/>
        </w:rPr>
        <w:t>provided</w:t>
      </w:r>
      <w:r>
        <w:rPr>
          <w:spacing w:val="-7"/>
          <w:w w:val="105"/>
          <w:sz w:val="15"/>
        </w:rPr>
        <w:t xml:space="preserve"> </w:t>
      </w:r>
      <w:r>
        <w:rPr>
          <w:w w:val="105"/>
          <w:sz w:val="15"/>
        </w:rPr>
        <w:t>by</w:t>
      </w:r>
      <w:r>
        <w:rPr>
          <w:spacing w:val="-7"/>
          <w:w w:val="105"/>
          <w:sz w:val="15"/>
        </w:rPr>
        <w:t xml:space="preserve"> </w:t>
      </w:r>
      <w:r>
        <w:rPr>
          <w:w w:val="105"/>
          <w:sz w:val="15"/>
        </w:rPr>
        <w:t>the</w:t>
      </w:r>
      <w:r>
        <w:rPr>
          <w:spacing w:val="-7"/>
          <w:w w:val="105"/>
          <w:sz w:val="15"/>
        </w:rPr>
        <w:t xml:space="preserve"> </w:t>
      </w:r>
      <w:r>
        <w:rPr>
          <w:w w:val="105"/>
          <w:sz w:val="15"/>
        </w:rPr>
        <w:t>proponent</w:t>
      </w:r>
      <w:r>
        <w:rPr>
          <w:spacing w:val="-7"/>
          <w:w w:val="105"/>
          <w:sz w:val="15"/>
        </w:rPr>
        <w:t xml:space="preserve"> </w:t>
      </w:r>
      <w:r>
        <w:rPr>
          <w:w w:val="105"/>
          <w:sz w:val="15"/>
        </w:rPr>
        <w:t>must</w:t>
      </w:r>
      <w:r>
        <w:rPr>
          <w:spacing w:val="-7"/>
          <w:w w:val="105"/>
          <w:sz w:val="15"/>
        </w:rPr>
        <w:t xml:space="preserve"> </w:t>
      </w:r>
      <w:r>
        <w:rPr>
          <w:w w:val="105"/>
          <w:sz w:val="15"/>
        </w:rPr>
        <w:t>be</w:t>
      </w:r>
      <w:r>
        <w:rPr>
          <w:spacing w:val="-7"/>
          <w:w w:val="105"/>
          <w:sz w:val="15"/>
        </w:rPr>
        <w:t xml:space="preserve"> </w:t>
      </w:r>
      <w:r>
        <w:rPr>
          <w:w w:val="105"/>
          <w:sz w:val="15"/>
        </w:rPr>
        <w:t>all-inclusive,</w:t>
      </w:r>
      <w:r>
        <w:rPr>
          <w:spacing w:val="-7"/>
          <w:w w:val="105"/>
          <w:sz w:val="15"/>
        </w:rPr>
        <w:t xml:space="preserve"> </w:t>
      </w:r>
      <w:r>
        <w:rPr>
          <w:w w:val="105"/>
          <w:sz w:val="15"/>
        </w:rPr>
        <w:t>including</w:t>
      </w:r>
      <w:r>
        <w:rPr>
          <w:spacing w:val="-7"/>
          <w:w w:val="105"/>
          <w:sz w:val="15"/>
        </w:rPr>
        <w:t xml:space="preserve"> </w:t>
      </w:r>
      <w:r>
        <w:rPr>
          <w:w w:val="105"/>
          <w:sz w:val="15"/>
        </w:rPr>
        <w:t>but</w:t>
      </w:r>
      <w:r>
        <w:rPr>
          <w:spacing w:val="-7"/>
          <w:w w:val="105"/>
          <w:sz w:val="15"/>
        </w:rPr>
        <w:t xml:space="preserve"> </w:t>
      </w:r>
      <w:r>
        <w:rPr>
          <w:w w:val="105"/>
          <w:sz w:val="15"/>
        </w:rPr>
        <w:t>not</w:t>
      </w:r>
      <w:r>
        <w:rPr>
          <w:spacing w:val="-7"/>
          <w:w w:val="105"/>
          <w:sz w:val="15"/>
        </w:rPr>
        <w:t xml:space="preserve"> </w:t>
      </w:r>
      <w:r>
        <w:rPr>
          <w:w w:val="105"/>
          <w:sz w:val="15"/>
        </w:rPr>
        <w:t>limited</w:t>
      </w:r>
      <w:r>
        <w:rPr>
          <w:spacing w:val="-7"/>
          <w:w w:val="105"/>
          <w:sz w:val="15"/>
        </w:rPr>
        <w:t xml:space="preserve"> </w:t>
      </w:r>
      <w:r>
        <w:rPr>
          <w:w w:val="105"/>
          <w:sz w:val="15"/>
        </w:rPr>
        <w:t>to,</w:t>
      </w:r>
      <w:r>
        <w:rPr>
          <w:spacing w:val="-7"/>
          <w:w w:val="105"/>
          <w:sz w:val="15"/>
        </w:rPr>
        <w:t xml:space="preserve"> </w:t>
      </w:r>
      <w:r>
        <w:rPr>
          <w:w w:val="105"/>
          <w:sz w:val="15"/>
        </w:rPr>
        <w:t>all</w:t>
      </w:r>
      <w:r>
        <w:rPr>
          <w:spacing w:val="-7"/>
          <w:w w:val="105"/>
          <w:sz w:val="15"/>
        </w:rPr>
        <w:t xml:space="preserve"> </w:t>
      </w:r>
      <w:r>
        <w:rPr>
          <w:w w:val="105"/>
          <w:sz w:val="15"/>
        </w:rPr>
        <w:t>labour</w:t>
      </w:r>
      <w:r>
        <w:rPr>
          <w:spacing w:val="-7"/>
          <w:w w:val="105"/>
          <w:sz w:val="15"/>
        </w:rPr>
        <w:t xml:space="preserve"> </w:t>
      </w:r>
      <w:r>
        <w:rPr>
          <w:w w:val="105"/>
          <w:sz w:val="15"/>
        </w:rPr>
        <w:t>and</w:t>
      </w:r>
      <w:r>
        <w:rPr>
          <w:spacing w:val="-7"/>
          <w:w w:val="105"/>
          <w:sz w:val="15"/>
        </w:rPr>
        <w:t xml:space="preserve"> </w:t>
      </w:r>
      <w:r>
        <w:rPr>
          <w:w w:val="105"/>
          <w:sz w:val="15"/>
        </w:rPr>
        <w:t>material</w:t>
      </w:r>
      <w:r>
        <w:rPr>
          <w:spacing w:val="-7"/>
          <w:w w:val="105"/>
          <w:sz w:val="15"/>
        </w:rPr>
        <w:t xml:space="preserve"> </w:t>
      </w:r>
      <w:r>
        <w:rPr>
          <w:w w:val="105"/>
          <w:sz w:val="15"/>
        </w:rPr>
        <w:t>costs,</w:t>
      </w:r>
      <w:r>
        <w:rPr>
          <w:spacing w:val="-7"/>
          <w:w w:val="105"/>
          <w:sz w:val="15"/>
        </w:rPr>
        <w:t xml:space="preserve"> </w:t>
      </w:r>
      <w:r>
        <w:rPr>
          <w:w w:val="105"/>
          <w:sz w:val="15"/>
        </w:rPr>
        <w:t>disbursements</w:t>
      </w:r>
      <w:r>
        <w:rPr>
          <w:spacing w:val="-7"/>
          <w:w w:val="105"/>
          <w:sz w:val="15"/>
        </w:rPr>
        <w:t xml:space="preserve"> </w:t>
      </w:r>
      <w:r>
        <w:rPr>
          <w:w w:val="105"/>
          <w:sz w:val="15"/>
        </w:rPr>
        <w:t>and</w:t>
      </w:r>
      <w:r>
        <w:rPr>
          <w:spacing w:val="-7"/>
          <w:w w:val="105"/>
          <w:sz w:val="15"/>
        </w:rPr>
        <w:t xml:space="preserve"> </w:t>
      </w:r>
      <w:r>
        <w:rPr>
          <w:w w:val="105"/>
          <w:sz w:val="15"/>
        </w:rPr>
        <w:t>expenses,</w:t>
      </w:r>
      <w:r>
        <w:rPr>
          <w:spacing w:val="-7"/>
          <w:w w:val="105"/>
          <w:sz w:val="15"/>
        </w:rPr>
        <w:t xml:space="preserve"> </w:t>
      </w:r>
      <w:r>
        <w:rPr>
          <w:w w:val="105"/>
          <w:sz w:val="15"/>
        </w:rPr>
        <w:t>all</w:t>
      </w:r>
      <w:r>
        <w:rPr>
          <w:spacing w:val="-7"/>
          <w:w w:val="105"/>
          <w:sz w:val="15"/>
        </w:rPr>
        <w:t xml:space="preserve"> </w:t>
      </w:r>
      <w:r>
        <w:rPr>
          <w:w w:val="105"/>
          <w:sz w:val="15"/>
        </w:rPr>
        <w:t>insurance costs,</w:t>
      </w:r>
      <w:r>
        <w:rPr>
          <w:spacing w:val="-2"/>
          <w:w w:val="105"/>
          <w:sz w:val="15"/>
        </w:rPr>
        <w:t xml:space="preserve"> </w:t>
      </w:r>
      <w:r>
        <w:rPr>
          <w:w w:val="105"/>
          <w:sz w:val="15"/>
        </w:rPr>
        <w:t>as</w:t>
      </w:r>
      <w:r>
        <w:rPr>
          <w:spacing w:val="-2"/>
          <w:w w:val="105"/>
          <w:sz w:val="15"/>
        </w:rPr>
        <w:t xml:space="preserve"> </w:t>
      </w:r>
      <w:r>
        <w:rPr>
          <w:w w:val="105"/>
          <w:sz w:val="15"/>
        </w:rPr>
        <w:t>well</w:t>
      </w:r>
      <w:r>
        <w:rPr>
          <w:spacing w:val="-2"/>
          <w:w w:val="105"/>
          <w:sz w:val="15"/>
        </w:rPr>
        <w:t xml:space="preserve"> </w:t>
      </w:r>
      <w:r>
        <w:rPr>
          <w:w w:val="105"/>
          <w:sz w:val="15"/>
        </w:rPr>
        <w:t>as</w:t>
      </w:r>
      <w:r>
        <w:rPr>
          <w:spacing w:val="-2"/>
          <w:w w:val="105"/>
          <w:sz w:val="15"/>
        </w:rPr>
        <w:t xml:space="preserve"> </w:t>
      </w:r>
      <w:r>
        <w:rPr>
          <w:w w:val="105"/>
          <w:sz w:val="15"/>
        </w:rPr>
        <w:t>all</w:t>
      </w:r>
      <w:r>
        <w:rPr>
          <w:spacing w:val="-2"/>
          <w:w w:val="105"/>
          <w:sz w:val="15"/>
        </w:rPr>
        <w:t xml:space="preserve"> </w:t>
      </w:r>
      <w:r>
        <w:rPr>
          <w:w w:val="105"/>
          <w:sz w:val="15"/>
        </w:rPr>
        <w:t>other</w:t>
      </w:r>
      <w:r>
        <w:rPr>
          <w:spacing w:val="-2"/>
          <w:w w:val="105"/>
          <w:sz w:val="15"/>
        </w:rPr>
        <w:t xml:space="preserve"> </w:t>
      </w:r>
      <w:r>
        <w:rPr>
          <w:w w:val="105"/>
          <w:sz w:val="15"/>
        </w:rPr>
        <w:t>operational,</w:t>
      </w:r>
      <w:r>
        <w:rPr>
          <w:spacing w:val="-2"/>
          <w:w w:val="105"/>
          <w:sz w:val="15"/>
        </w:rPr>
        <w:t xml:space="preserve"> </w:t>
      </w:r>
      <w:r>
        <w:rPr>
          <w:w w:val="105"/>
          <w:sz w:val="15"/>
        </w:rPr>
        <w:t>administrative,</w:t>
      </w:r>
      <w:r>
        <w:rPr>
          <w:spacing w:val="-2"/>
          <w:w w:val="105"/>
          <w:sz w:val="15"/>
        </w:rPr>
        <w:t xml:space="preserve"> </w:t>
      </w:r>
      <w:r>
        <w:rPr>
          <w:w w:val="105"/>
          <w:sz w:val="15"/>
        </w:rPr>
        <w:t>and</w:t>
      </w:r>
      <w:r>
        <w:rPr>
          <w:spacing w:val="-2"/>
          <w:w w:val="105"/>
          <w:sz w:val="15"/>
        </w:rPr>
        <w:t xml:space="preserve"> </w:t>
      </w:r>
      <w:r>
        <w:rPr>
          <w:w w:val="105"/>
          <w:sz w:val="15"/>
        </w:rPr>
        <w:t>overhead</w:t>
      </w:r>
      <w:r>
        <w:rPr>
          <w:spacing w:val="-2"/>
          <w:w w:val="105"/>
          <w:sz w:val="15"/>
        </w:rPr>
        <w:t xml:space="preserve"> </w:t>
      </w:r>
      <w:r>
        <w:rPr>
          <w:w w:val="105"/>
          <w:sz w:val="15"/>
        </w:rPr>
        <w:t>costs</w:t>
      </w:r>
      <w:r>
        <w:rPr>
          <w:spacing w:val="-2"/>
          <w:w w:val="105"/>
          <w:sz w:val="15"/>
        </w:rPr>
        <w:t xml:space="preserve"> </w:t>
      </w:r>
      <w:r>
        <w:rPr>
          <w:w w:val="105"/>
          <w:sz w:val="15"/>
        </w:rPr>
        <w:t>and</w:t>
      </w:r>
      <w:r>
        <w:rPr>
          <w:spacing w:val="-2"/>
          <w:w w:val="105"/>
          <w:sz w:val="15"/>
        </w:rPr>
        <w:t xml:space="preserve"> </w:t>
      </w:r>
      <w:r>
        <w:rPr>
          <w:w w:val="105"/>
          <w:sz w:val="15"/>
        </w:rPr>
        <w:t>profit,</w:t>
      </w:r>
      <w:r>
        <w:rPr>
          <w:spacing w:val="-2"/>
          <w:w w:val="105"/>
          <w:sz w:val="15"/>
        </w:rPr>
        <w:t xml:space="preserve"> </w:t>
      </w:r>
      <w:r>
        <w:rPr>
          <w:w w:val="105"/>
          <w:sz w:val="15"/>
        </w:rPr>
        <w:t>including</w:t>
      </w:r>
      <w:r>
        <w:rPr>
          <w:spacing w:val="-2"/>
          <w:w w:val="105"/>
          <w:sz w:val="15"/>
        </w:rPr>
        <w:t xml:space="preserve"> </w:t>
      </w:r>
      <w:r>
        <w:rPr>
          <w:w w:val="105"/>
          <w:sz w:val="15"/>
        </w:rPr>
        <w:t>any</w:t>
      </w:r>
      <w:r>
        <w:rPr>
          <w:spacing w:val="-2"/>
          <w:w w:val="105"/>
          <w:sz w:val="15"/>
        </w:rPr>
        <w:t xml:space="preserve"> </w:t>
      </w:r>
      <w:r>
        <w:rPr>
          <w:w w:val="105"/>
          <w:sz w:val="15"/>
        </w:rPr>
        <w:t>fees</w:t>
      </w:r>
      <w:r>
        <w:rPr>
          <w:spacing w:val="-2"/>
          <w:w w:val="105"/>
          <w:sz w:val="15"/>
        </w:rPr>
        <w:t xml:space="preserve"> </w:t>
      </w:r>
      <w:r>
        <w:rPr>
          <w:w w:val="105"/>
          <w:sz w:val="15"/>
        </w:rPr>
        <w:t>or</w:t>
      </w:r>
      <w:r>
        <w:rPr>
          <w:spacing w:val="-2"/>
          <w:w w:val="105"/>
          <w:sz w:val="15"/>
        </w:rPr>
        <w:t xml:space="preserve"> </w:t>
      </w:r>
      <w:r>
        <w:rPr>
          <w:w w:val="105"/>
          <w:sz w:val="15"/>
        </w:rPr>
        <w:t>charges</w:t>
      </w:r>
      <w:r>
        <w:rPr>
          <w:spacing w:val="-2"/>
          <w:w w:val="105"/>
          <w:sz w:val="15"/>
        </w:rPr>
        <w:t xml:space="preserve"> </w:t>
      </w:r>
      <w:r>
        <w:rPr>
          <w:w w:val="105"/>
          <w:sz w:val="15"/>
        </w:rPr>
        <w:t>required</w:t>
      </w:r>
      <w:r>
        <w:rPr>
          <w:spacing w:val="-2"/>
          <w:w w:val="105"/>
          <w:sz w:val="15"/>
        </w:rPr>
        <w:t xml:space="preserve"> </w:t>
      </w:r>
      <w:r>
        <w:rPr>
          <w:w w:val="105"/>
          <w:sz w:val="15"/>
        </w:rPr>
        <w:t>by</w:t>
      </w:r>
      <w:r>
        <w:rPr>
          <w:spacing w:val="-2"/>
          <w:w w:val="105"/>
          <w:sz w:val="15"/>
        </w:rPr>
        <w:t xml:space="preserve"> </w:t>
      </w:r>
      <w:r>
        <w:rPr>
          <w:w w:val="105"/>
          <w:sz w:val="15"/>
        </w:rPr>
        <w:t>law.</w:t>
      </w:r>
    </w:p>
    <w:p w14:paraId="4919A800" w14:textId="77777777" w:rsidR="005008B4" w:rsidRDefault="00000000">
      <w:pPr>
        <w:spacing w:before="157" w:line="266" w:lineRule="auto"/>
        <w:ind w:left="209" w:right="253" w:firstLine="43"/>
        <w:rPr>
          <w:sz w:val="15"/>
        </w:rPr>
      </w:pPr>
      <w:r>
        <w:rPr>
          <w:w w:val="105"/>
          <w:sz w:val="15"/>
        </w:rPr>
        <w:t>Pricing</w:t>
      </w:r>
      <w:r>
        <w:rPr>
          <w:spacing w:val="-6"/>
          <w:w w:val="105"/>
          <w:sz w:val="15"/>
        </w:rPr>
        <w:t xml:space="preserve"> </w:t>
      </w:r>
      <w:r>
        <w:rPr>
          <w:rFonts w:ascii="Arial"/>
          <w:b/>
          <w:w w:val="105"/>
          <w:sz w:val="15"/>
          <w:u w:val="single"/>
        </w:rPr>
        <w:t>must</w:t>
      </w:r>
      <w:r>
        <w:rPr>
          <w:rFonts w:ascii="Arial"/>
          <w:b/>
          <w:spacing w:val="-9"/>
          <w:w w:val="105"/>
          <w:sz w:val="15"/>
        </w:rPr>
        <w:t xml:space="preserve"> </w:t>
      </w:r>
      <w:r>
        <w:rPr>
          <w:w w:val="105"/>
          <w:sz w:val="15"/>
        </w:rPr>
        <w:t>be</w:t>
      </w:r>
      <w:r>
        <w:rPr>
          <w:spacing w:val="-6"/>
          <w:w w:val="105"/>
          <w:sz w:val="15"/>
        </w:rPr>
        <w:t xml:space="preserve"> </w:t>
      </w:r>
      <w:r>
        <w:rPr>
          <w:w w:val="105"/>
          <w:sz w:val="15"/>
        </w:rPr>
        <w:t>separated</w:t>
      </w:r>
      <w:r>
        <w:rPr>
          <w:spacing w:val="-6"/>
          <w:w w:val="105"/>
          <w:sz w:val="15"/>
        </w:rPr>
        <w:t xml:space="preserve"> </w:t>
      </w:r>
      <w:r>
        <w:rPr>
          <w:w w:val="105"/>
          <w:sz w:val="15"/>
        </w:rPr>
        <w:t>from</w:t>
      </w:r>
      <w:r>
        <w:rPr>
          <w:spacing w:val="-6"/>
          <w:w w:val="105"/>
          <w:sz w:val="15"/>
        </w:rPr>
        <w:t xml:space="preserve"> </w:t>
      </w:r>
      <w:r>
        <w:rPr>
          <w:w w:val="105"/>
          <w:sz w:val="15"/>
        </w:rPr>
        <w:t>the</w:t>
      </w:r>
      <w:r>
        <w:rPr>
          <w:spacing w:val="-6"/>
          <w:w w:val="105"/>
          <w:sz w:val="15"/>
        </w:rPr>
        <w:t xml:space="preserve"> </w:t>
      </w:r>
      <w:r>
        <w:rPr>
          <w:w w:val="105"/>
          <w:sz w:val="15"/>
        </w:rPr>
        <w:t>technical</w:t>
      </w:r>
      <w:r>
        <w:rPr>
          <w:spacing w:val="-6"/>
          <w:w w:val="105"/>
          <w:sz w:val="15"/>
        </w:rPr>
        <w:t xml:space="preserve"> </w:t>
      </w:r>
      <w:r>
        <w:rPr>
          <w:w w:val="105"/>
          <w:sz w:val="15"/>
        </w:rPr>
        <w:t>submission.</w:t>
      </w:r>
      <w:r>
        <w:rPr>
          <w:spacing w:val="31"/>
          <w:w w:val="105"/>
          <w:sz w:val="15"/>
        </w:rPr>
        <w:t xml:space="preserve"> </w:t>
      </w:r>
      <w:r>
        <w:rPr>
          <w:w w:val="105"/>
          <w:sz w:val="15"/>
        </w:rPr>
        <w:t>Any</w:t>
      </w:r>
      <w:r>
        <w:rPr>
          <w:spacing w:val="-6"/>
          <w:w w:val="105"/>
          <w:sz w:val="15"/>
        </w:rPr>
        <w:t xml:space="preserve"> </w:t>
      </w:r>
      <w:r>
        <w:rPr>
          <w:w w:val="105"/>
          <w:sz w:val="15"/>
        </w:rPr>
        <w:t>indication</w:t>
      </w:r>
      <w:r>
        <w:rPr>
          <w:spacing w:val="-6"/>
          <w:w w:val="105"/>
          <w:sz w:val="15"/>
        </w:rPr>
        <w:t xml:space="preserve"> </w:t>
      </w:r>
      <w:r>
        <w:rPr>
          <w:w w:val="105"/>
          <w:sz w:val="15"/>
        </w:rPr>
        <w:t>of</w:t>
      </w:r>
      <w:r>
        <w:rPr>
          <w:spacing w:val="-7"/>
          <w:w w:val="105"/>
          <w:sz w:val="15"/>
        </w:rPr>
        <w:t xml:space="preserve"> </w:t>
      </w:r>
      <w:r>
        <w:rPr>
          <w:w w:val="105"/>
          <w:sz w:val="15"/>
        </w:rPr>
        <w:t>price</w:t>
      </w:r>
      <w:r>
        <w:rPr>
          <w:spacing w:val="-6"/>
          <w:w w:val="105"/>
          <w:sz w:val="15"/>
        </w:rPr>
        <w:t xml:space="preserve"> </w:t>
      </w:r>
      <w:r>
        <w:rPr>
          <w:w w:val="105"/>
          <w:sz w:val="15"/>
        </w:rPr>
        <w:t>within</w:t>
      </w:r>
      <w:r>
        <w:rPr>
          <w:spacing w:val="-6"/>
          <w:w w:val="105"/>
          <w:sz w:val="15"/>
        </w:rPr>
        <w:t xml:space="preserve"> </w:t>
      </w:r>
      <w:r>
        <w:rPr>
          <w:w w:val="105"/>
          <w:sz w:val="15"/>
        </w:rPr>
        <w:t>the</w:t>
      </w:r>
      <w:r>
        <w:rPr>
          <w:spacing w:val="-6"/>
          <w:w w:val="105"/>
          <w:sz w:val="15"/>
        </w:rPr>
        <w:t xml:space="preserve"> </w:t>
      </w:r>
      <w:r>
        <w:rPr>
          <w:w w:val="105"/>
          <w:sz w:val="15"/>
        </w:rPr>
        <w:t>technical</w:t>
      </w:r>
      <w:r>
        <w:rPr>
          <w:spacing w:val="-6"/>
          <w:w w:val="105"/>
          <w:sz w:val="15"/>
        </w:rPr>
        <w:t xml:space="preserve"> </w:t>
      </w:r>
      <w:r>
        <w:rPr>
          <w:w w:val="105"/>
          <w:sz w:val="15"/>
        </w:rPr>
        <w:t>submissions</w:t>
      </w:r>
      <w:r>
        <w:rPr>
          <w:spacing w:val="-6"/>
          <w:w w:val="105"/>
          <w:sz w:val="15"/>
        </w:rPr>
        <w:t xml:space="preserve"> </w:t>
      </w:r>
      <w:r>
        <w:rPr>
          <w:w w:val="105"/>
          <w:sz w:val="15"/>
        </w:rPr>
        <w:t>will</w:t>
      </w:r>
      <w:r>
        <w:rPr>
          <w:spacing w:val="-6"/>
          <w:w w:val="105"/>
          <w:sz w:val="15"/>
        </w:rPr>
        <w:t xml:space="preserve"> </w:t>
      </w:r>
      <w:r>
        <w:rPr>
          <w:w w:val="105"/>
          <w:sz w:val="15"/>
        </w:rPr>
        <w:t>result</w:t>
      </w:r>
      <w:r>
        <w:rPr>
          <w:spacing w:val="-7"/>
          <w:w w:val="105"/>
          <w:sz w:val="15"/>
        </w:rPr>
        <w:t xml:space="preserve"> </w:t>
      </w:r>
      <w:r>
        <w:rPr>
          <w:w w:val="105"/>
          <w:sz w:val="15"/>
        </w:rPr>
        <w:t>in</w:t>
      </w:r>
      <w:r>
        <w:rPr>
          <w:spacing w:val="-6"/>
          <w:w w:val="105"/>
          <w:sz w:val="15"/>
        </w:rPr>
        <w:t xml:space="preserve"> </w:t>
      </w:r>
      <w:r>
        <w:rPr>
          <w:w w:val="105"/>
          <w:sz w:val="15"/>
        </w:rPr>
        <w:t>disqualification.</w:t>
      </w:r>
      <w:r>
        <w:rPr>
          <w:spacing w:val="70"/>
          <w:w w:val="105"/>
          <w:sz w:val="15"/>
        </w:rPr>
        <w:t xml:space="preserve"> </w:t>
      </w:r>
      <w:r>
        <w:rPr>
          <w:w w:val="105"/>
          <w:sz w:val="15"/>
        </w:rPr>
        <w:t>Lump</w:t>
      </w:r>
      <w:r>
        <w:rPr>
          <w:spacing w:val="-6"/>
          <w:w w:val="105"/>
          <w:sz w:val="15"/>
        </w:rPr>
        <w:t xml:space="preserve"> </w:t>
      </w:r>
      <w:r>
        <w:rPr>
          <w:w w:val="105"/>
          <w:sz w:val="15"/>
        </w:rPr>
        <w:t>sum pricing shall be provided in this pricing table.</w:t>
      </w:r>
      <w:r>
        <w:rPr>
          <w:spacing w:val="40"/>
          <w:w w:val="105"/>
          <w:sz w:val="15"/>
        </w:rPr>
        <w:t xml:space="preserve"> </w:t>
      </w:r>
      <w:r>
        <w:rPr>
          <w:w w:val="105"/>
          <w:sz w:val="15"/>
        </w:rPr>
        <w:t>Detailed pricing breakdown will be provided in the Detailed Fee Schedule.</w:t>
      </w:r>
    </w:p>
    <w:p w14:paraId="784EE821" w14:textId="77777777" w:rsidR="005008B4" w:rsidRDefault="005008B4">
      <w:pPr>
        <w:pStyle w:val="BodyText"/>
        <w:rPr>
          <w:sz w:val="13"/>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4571"/>
      </w:tblGrid>
      <w:tr w:rsidR="005008B4" w14:paraId="1D6CAD93" w14:textId="77777777">
        <w:trPr>
          <w:trHeight w:val="207"/>
        </w:trPr>
        <w:tc>
          <w:tcPr>
            <w:tcW w:w="6295" w:type="dxa"/>
            <w:shd w:val="clear" w:color="auto" w:fill="D0D0D0"/>
          </w:tcPr>
          <w:p w14:paraId="062C3BEB" w14:textId="77777777" w:rsidR="005008B4" w:rsidRDefault="00000000">
            <w:pPr>
              <w:pStyle w:val="TableParagraph"/>
              <w:spacing w:before="16"/>
              <w:ind w:left="29"/>
              <w:rPr>
                <w:rFonts w:ascii="Arial"/>
                <w:b/>
                <w:sz w:val="14"/>
              </w:rPr>
            </w:pPr>
            <w:r>
              <w:rPr>
                <w:rFonts w:ascii="Arial"/>
                <w:b/>
                <w:spacing w:val="-2"/>
                <w:sz w:val="14"/>
              </w:rPr>
              <w:t>Description</w:t>
            </w:r>
          </w:p>
        </w:tc>
        <w:tc>
          <w:tcPr>
            <w:tcW w:w="4571" w:type="dxa"/>
            <w:shd w:val="clear" w:color="auto" w:fill="D0D0D0"/>
          </w:tcPr>
          <w:p w14:paraId="6A0358A5" w14:textId="77777777" w:rsidR="005008B4" w:rsidRDefault="00000000">
            <w:pPr>
              <w:pStyle w:val="TableParagraph"/>
              <w:spacing w:before="16"/>
              <w:ind w:left="29"/>
              <w:rPr>
                <w:rFonts w:ascii="Arial"/>
                <w:b/>
                <w:sz w:val="14"/>
              </w:rPr>
            </w:pPr>
            <w:r>
              <w:rPr>
                <w:rFonts w:ascii="Arial"/>
                <w:b/>
                <w:sz w:val="14"/>
              </w:rPr>
              <w:t>Lump</w:t>
            </w:r>
            <w:r>
              <w:rPr>
                <w:rFonts w:ascii="Arial"/>
                <w:b/>
                <w:spacing w:val="-7"/>
                <w:sz w:val="14"/>
              </w:rPr>
              <w:t xml:space="preserve"> </w:t>
            </w:r>
            <w:r>
              <w:rPr>
                <w:rFonts w:ascii="Arial"/>
                <w:b/>
                <w:sz w:val="14"/>
              </w:rPr>
              <w:t>Sum</w:t>
            </w:r>
            <w:r>
              <w:rPr>
                <w:rFonts w:ascii="Arial"/>
                <w:b/>
                <w:spacing w:val="-7"/>
                <w:sz w:val="14"/>
              </w:rPr>
              <w:t xml:space="preserve"> </w:t>
            </w:r>
            <w:r>
              <w:rPr>
                <w:rFonts w:ascii="Arial"/>
                <w:b/>
                <w:sz w:val="14"/>
              </w:rPr>
              <w:t>Price</w:t>
            </w:r>
            <w:r>
              <w:rPr>
                <w:rFonts w:ascii="Arial"/>
                <w:b/>
                <w:spacing w:val="21"/>
                <w:sz w:val="14"/>
              </w:rPr>
              <w:t xml:space="preserve"> </w:t>
            </w:r>
            <w:r>
              <w:rPr>
                <w:rFonts w:ascii="Arial"/>
                <w:b/>
                <w:color w:val="EB0000"/>
                <w:spacing w:val="-10"/>
                <w:sz w:val="14"/>
              </w:rPr>
              <w:t>*</w:t>
            </w:r>
          </w:p>
        </w:tc>
      </w:tr>
      <w:tr w:rsidR="005008B4" w14:paraId="1BC981F5" w14:textId="77777777">
        <w:trPr>
          <w:trHeight w:val="207"/>
        </w:trPr>
        <w:tc>
          <w:tcPr>
            <w:tcW w:w="6295" w:type="dxa"/>
          </w:tcPr>
          <w:p w14:paraId="6D4BAF00" w14:textId="77777777" w:rsidR="005008B4" w:rsidRDefault="00000000">
            <w:pPr>
              <w:pStyle w:val="TableParagraph"/>
              <w:spacing w:before="24"/>
              <w:ind w:left="29"/>
              <w:rPr>
                <w:sz w:val="14"/>
              </w:rPr>
            </w:pPr>
            <w:r>
              <w:rPr>
                <w:sz w:val="14"/>
              </w:rPr>
              <w:t>Website</w:t>
            </w:r>
            <w:r>
              <w:rPr>
                <w:spacing w:val="20"/>
                <w:sz w:val="14"/>
              </w:rPr>
              <w:t xml:space="preserve"> </w:t>
            </w:r>
            <w:r>
              <w:rPr>
                <w:sz w:val="14"/>
              </w:rPr>
              <w:t>Design</w:t>
            </w:r>
            <w:r>
              <w:rPr>
                <w:spacing w:val="19"/>
                <w:sz w:val="14"/>
              </w:rPr>
              <w:t xml:space="preserve"> </w:t>
            </w:r>
            <w:r>
              <w:rPr>
                <w:sz w:val="14"/>
              </w:rPr>
              <w:t>and</w:t>
            </w:r>
            <w:r>
              <w:rPr>
                <w:spacing w:val="20"/>
                <w:sz w:val="14"/>
              </w:rPr>
              <w:t xml:space="preserve"> </w:t>
            </w:r>
            <w:r>
              <w:rPr>
                <w:sz w:val="14"/>
              </w:rPr>
              <w:t>Development</w:t>
            </w:r>
            <w:r>
              <w:rPr>
                <w:spacing w:val="20"/>
                <w:sz w:val="14"/>
              </w:rPr>
              <w:t xml:space="preserve"> </w:t>
            </w:r>
            <w:r>
              <w:rPr>
                <w:sz w:val="14"/>
              </w:rPr>
              <w:t>to</w:t>
            </w:r>
            <w:r>
              <w:rPr>
                <w:spacing w:val="20"/>
                <w:sz w:val="14"/>
              </w:rPr>
              <w:t xml:space="preserve"> </w:t>
            </w:r>
            <w:r>
              <w:rPr>
                <w:sz w:val="14"/>
              </w:rPr>
              <w:t>Go</w:t>
            </w:r>
            <w:r>
              <w:rPr>
                <w:spacing w:val="20"/>
                <w:sz w:val="14"/>
              </w:rPr>
              <w:t xml:space="preserve"> </w:t>
            </w:r>
            <w:r>
              <w:rPr>
                <w:spacing w:val="-4"/>
                <w:sz w:val="14"/>
              </w:rPr>
              <w:t>Live</w:t>
            </w:r>
          </w:p>
        </w:tc>
        <w:tc>
          <w:tcPr>
            <w:tcW w:w="4571" w:type="dxa"/>
          </w:tcPr>
          <w:p w14:paraId="0B858199" w14:textId="77777777" w:rsidR="005008B4" w:rsidRDefault="005008B4">
            <w:pPr>
              <w:pStyle w:val="TableParagraph"/>
              <w:rPr>
                <w:rFonts w:ascii="Times New Roman"/>
                <w:sz w:val="14"/>
              </w:rPr>
            </w:pPr>
          </w:p>
        </w:tc>
      </w:tr>
      <w:tr w:rsidR="005008B4" w14:paraId="1175B471" w14:textId="77777777">
        <w:trPr>
          <w:trHeight w:val="207"/>
        </w:trPr>
        <w:tc>
          <w:tcPr>
            <w:tcW w:w="6295" w:type="dxa"/>
            <w:shd w:val="clear" w:color="auto" w:fill="EDEDED"/>
          </w:tcPr>
          <w:p w14:paraId="1C8B5066" w14:textId="77777777" w:rsidR="005008B4" w:rsidRDefault="00000000">
            <w:pPr>
              <w:pStyle w:val="TableParagraph"/>
              <w:spacing w:before="24"/>
              <w:ind w:left="29"/>
              <w:rPr>
                <w:sz w:val="14"/>
              </w:rPr>
            </w:pPr>
            <w:r>
              <w:rPr>
                <w:sz w:val="14"/>
              </w:rPr>
              <w:t>Staff</w:t>
            </w:r>
            <w:r>
              <w:rPr>
                <w:spacing w:val="14"/>
                <w:sz w:val="14"/>
              </w:rPr>
              <w:t xml:space="preserve"> </w:t>
            </w:r>
            <w:r>
              <w:rPr>
                <w:sz w:val="14"/>
              </w:rPr>
              <w:t>Training</w:t>
            </w:r>
            <w:r>
              <w:rPr>
                <w:spacing w:val="14"/>
                <w:sz w:val="14"/>
              </w:rPr>
              <w:t xml:space="preserve"> </w:t>
            </w:r>
            <w:r>
              <w:rPr>
                <w:sz w:val="14"/>
              </w:rPr>
              <w:t>on</w:t>
            </w:r>
            <w:r>
              <w:rPr>
                <w:spacing w:val="15"/>
                <w:sz w:val="14"/>
              </w:rPr>
              <w:t xml:space="preserve"> </w:t>
            </w:r>
            <w:r>
              <w:rPr>
                <w:sz w:val="14"/>
              </w:rPr>
              <w:t>Website</w:t>
            </w:r>
            <w:r>
              <w:rPr>
                <w:spacing w:val="14"/>
                <w:sz w:val="14"/>
              </w:rPr>
              <w:t xml:space="preserve"> </w:t>
            </w:r>
            <w:r>
              <w:rPr>
                <w:spacing w:val="-2"/>
                <w:sz w:val="14"/>
              </w:rPr>
              <w:t>Usage</w:t>
            </w:r>
          </w:p>
        </w:tc>
        <w:tc>
          <w:tcPr>
            <w:tcW w:w="4571" w:type="dxa"/>
            <w:shd w:val="clear" w:color="auto" w:fill="EDEDED"/>
          </w:tcPr>
          <w:p w14:paraId="27981BF8" w14:textId="77777777" w:rsidR="005008B4" w:rsidRDefault="005008B4">
            <w:pPr>
              <w:pStyle w:val="TableParagraph"/>
              <w:rPr>
                <w:rFonts w:ascii="Times New Roman"/>
                <w:sz w:val="14"/>
              </w:rPr>
            </w:pPr>
          </w:p>
        </w:tc>
      </w:tr>
      <w:tr w:rsidR="005008B4" w14:paraId="0AEE8FE5" w14:textId="77777777">
        <w:trPr>
          <w:trHeight w:val="207"/>
        </w:trPr>
        <w:tc>
          <w:tcPr>
            <w:tcW w:w="6295" w:type="dxa"/>
          </w:tcPr>
          <w:p w14:paraId="6B980121" w14:textId="77777777" w:rsidR="005008B4" w:rsidRDefault="00000000">
            <w:pPr>
              <w:pStyle w:val="TableParagraph"/>
              <w:spacing w:before="24"/>
              <w:ind w:right="22"/>
              <w:jc w:val="right"/>
              <w:rPr>
                <w:sz w:val="14"/>
              </w:rPr>
            </w:pPr>
            <w:r>
              <w:rPr>
                <w:spacing w:val="-2"/>
                <w:sz w:val="14"/>
              </w:rPr>
              <w:t>Subtotal:</w:t>
            </w:r>
          </w:p>
        </w:tc>
        <w:tc>
          <w:tcPr>
            <w:tcW w:w="4571" w:type="dxa"/>
          </w:tcPr>
          <w:p w14:paraId="41704407" w14:textId="77777777" w:rsidR="005008B4" w:rsidRDefault="005008B4">
            <w:pPr>
              <w:pStyle w:val="TableParagraph"/>
              <w:rPr>
                <w:rFonts w:ascii="Times New Roman"/>
                <w:sz w:val="14"/>
              </w:rPr>
            </w:pPr>
          </w:p>
        </w:tc>
      </w:tr>
    </w:tbl>
    <w:p w14:paraId="7D130560" w14:textId="77777777" w:rsidR="005008B4" w:rsidRDefault="005008B4">
      <w:pPr>
        <w:pStyle w:val="BodyText"/>
        <w:spacing w:before="17"/>
        <w:rPr>
          <w:sz w:val="15"/>
        </w:rPr>
      </w:pPr>
    </w:p>
    <w:p w14:paraId="5DC23520" w14:textId="77777777" w:rsidR="005008B4" w:rsidRDefault="00000000">
      <w:pPr>
        <w:ind w:left="209"/>
        <w:rPr>
          <w:rFonts w:ascii="Arial"/>
          <w:b/>
          <w:sz w:val="17"/>
        </w:rPr>
      </w:pPr>
      <w:r>
        <w:rPr>
          <w:rFonts w:ascii="Arial"/>
          <w:b/>
          <w:sz w:val="17"/>
        </w:rPr>
        <w:t>Customer</w:t>
      </w:r>
      <w:r>
        <w:rPr>
          <w:rFonts w:ascii="Arial"/>
          <w:b/>
          <w:spacing w:val="6"/>
          <w:sz w:val="17"/>
        </w:rPr>
        <w:t xml:space="preserve"> </w:t>
      </w:r>
      <w:r>
        <w:rPr>
          <w:rFonts w:ascii="Arial"/>
          <w:b/>
          <w:sz w:val="17"/>
        </w:rPr>
        <w:t>Service</w:t>
      </w:r>
      <w:r>
        <w:rPr>
          <w:rFonts w:ascii="Arial"/>
          <w:b/>
          <w:spacing w:val="6"/>
          <w:sz w:val="17"/>
        </w:rPr>
        <w:t xml:space="preserve"> </w:t>
      </w:r>
      <w:r>
        <w:rPr>
          <w:rFonts w:ascii="Arial"/>
          <w:b/>
          <w:spacing w:val="-2"/>
          <w:sz w:val="17"/>
        </w:rPr>
        <w:t>Support</w:t>
      </w:r>
    </w:p>
    <w:p w14:paraId="7E7CF333" w14:textId="77777777" w:rsidR="005008B4" w:rsidRDefault="005008B4">
      <w:pPr>
        <w:pStyle w:val="BodyText"/>
        <w:spacing w:before="107"/>
        <w:rPr>
          <w:rFonts w:ascii="Arial"/>
          <w:b/>
          <w:sz w:val="17"/>
        </w:rPr>
      </w:pPr>
    </w:p>
    <w:p w14:paraId="1A8ADEEB" w14:textId="77777777" w:rsidR="005008B4" w:rsidRDefault="00000000">
      <w:pPr>
        <w:spacing w:line="266" w:lineRule="auto"/>
        <w:ind w:left="209" w:right="253"/>
        <w:rPr>
          <w:sz w:val="15"/>
        </w:rPr>
      </w:pPr>
      <w:r>
        <w:rPr>
          <w:w w:val="105"/>
          <w:sz w:val="15"/>
        </w:rPr>
        <w:t>Customer</w:t>
      </w:r>
      <w:r>
        <w:rPr>
          <w:spacing w:val="-6"/>
          <w:w w:val="105"/>
          <w:sz w:val="15"/>
        </w:rPr>
        <w:t xml:space="preserve"> </w:t>
      </w:r>
      <w:r>
        <w:rPr>
          <w:w w:val="105"/>
          <w:sz w:val="15"/>
        </w:rPr>
        <w:t>Service</w:t>
      </w:r>
      <w:r>
        <w:rPr>
          <w:spacing w:val="-6"/>
          <w:w w:val="105"/>
          <w:sz w:val="15"/>
        </w:rPr>
        <w:t xml:space="preserve"> </w:t>
      </w:r>
      <w:r>
        <w:rPr>
          <w:w w:val="105"/>
          <w:sz w:val="15"/>
        </w:rPr>
        <w:t>and</w:t>
      </w:r>
      <w:r>
        <w:rPr>
          <w:spacing w:val="-6"/>
          <w:w w:val="105"/>
          <w:sz w:val="15"/>
        </w:rPr>
        <w:t xml:space="preserve"> </w:t>
      </w:r>
      <w:r>
        <w:rPr>
          <w:w w:val="105"/>
          <w:sz w:val="15"/>
        </w:rPr>
        <w:t>Support</w:t>
      </w:r>
      <w:r>
        <w:rPr>
          <w:spacing w:val="-6"/>
          <w:w w:val="105"/>
          <w:sz w:val="15"/>
        </w:rPr>
        <w:t xml:space="preserve"> </w:t>
      </w:r>
      <w:r>
        <w:rPr>
          <w:w w:val="105"/>
          <w:sz w:val="15"/>
        </w:rPr>
        <w:t>levels</w:t>
      </w:r>
      <w:r>
        <w:rPr>
          <w:spacing w:val="-6"/>
          <w:w w:val="105"/>
          <w:sz w:val="15"/>
        </w:rPr>
        <w:t xml:space="preserve"> </w:t>
      </w:r>
      <w:r>
        <w:rPr>
          <w:w w:val="105"/>
          <w:sz w:val="15"/>
        </w:rPr>
        <w:t>year</w:t>
      </w:r>
      <w:r>
        <w:rPr>
          <w:spacing w:val="-6"/>
          <w:w w:val="105"/>
          <w:sz w:val="15"/>
        </w:rPr>
        <w:t xml:space="preserve"> </w:t>
      </w:r>
      <w:r>
        <w:rPr>
          <w:w w:val="105"/>
          <w:sz w:val="15"/>
        </w:rPr>
        <w:t>one,</w:t>
      </w:r>
      <w:r>
        <w:rPr>
          <w:spacing w:val="-6"/>
          <w:w w:val="105"/>
          <w:sz w:val="15"/>
        </w:rPr>
        <w:t xml:space="preserve"> </w:t>
      </w:r>
      <w:r>
        <w:rPr>
          <w:w w:val="105"/>
          <w:sz w:val="15"/>
        </w:rPr>
        <w:t>will</w:t>
      </w:r>
      <w:r>
        <w:rPr>
          <w:spacing w:val="-6"/>
          <w:w w:val="105"/>
          <w:sz w:val="15"/>
        </w:rPr>
        <w:t xml:space="preserve"> </w:t>
      </w:r>
      <w:r>
        <w:rPr>
          <w:w w:val="105"/>
          <w:sz w:val="15"/>
        </w:rPr>
        <w:t>start</w:t>
      </w:r>
      <w:r>
        <w:rPr>
          <w:spacing w:val="-6"/>
          <w:w w:val="105"/>
          <w:sz w:val="15"/>
        </w:rPr>
        <w:t xml:space="preserve"> </w:t>
      </w:r>
      <w:r>
        <w:rPr>
          <w:w w:val="105"/>
          <w:sz w:val="15"/>
        </w:rPr>
        <w:t>after</w:t>
      </w:r>
      <w:r>
        <w:rPr>
          <w:spacing w:val="-6"/>
          <w:w w:val="105"/>
          <w:sz w:val="15"/>
        </w:rPr>
        <w:t xml:space="preserve"> </w:t>
      </w:r>
      <w:r>
        <w:rPr>
          <w:w w:val="105"/>
          <w:sz w:val="15"/>
        </w:rPr>
        <w:t>website</w:t>
      </w:r>
      <w:r>
        <w:rPr>
          <w:spacing w:val="-6"/>
          <w:w w:val="105"/>
          <w:sz w:val="15"/>
        </w:rPr>
        <w:t xml:space="preserve"> </w:t>
      </w:r>
      <w:r>
        <w:rPr>
          <w:w w:val="105"/>
          <w:sz w:val="15"/>
        </w:rPr>
        <w:t>is</w:t>
      </w:r>
      <w:r>
        <w:rPr>
          <w:spacing w:val="-6"/>
          <w:w w:val="105"/>
          <w:sz w:val="15"/>
        </w:rPr>
        <w:t xml:space="preserve"> </w:t>
      </w:r>
      <w:r>
        <w:rPr>
          <w:w w:val="105"/>
          <w:sz w:val="15"/>
        </w:rPr>
        <w:t>developed</w:t>
      </w:r>
      <w:r>
        <w:rPr>
          <w:spacing w:val="-6"/>
          <w:w w:val="105"/>
          <w:sz w:val="15"/>
        </w:rPr>
        <w:t xml:space="preserve"> </w:t>
      </w:r>
      <w:r>
        <w:rPr>
          <w:w w:val="105"/>
          <w:sz w:val="15"/>
        </w:rPr>
        <w:t>and</w:t>
      </w:r>
      <w:r>
        <w:rPr>
          <w:spacing w:val="-6"/>
          <w:w w:val="105"/>
          <w:sz w:val="15"/>
        </w:rPr>
        <w:t xml:space="preserve"> </w:t>
      </w:r>
      <w:r>
        <w:rPr>
          <w:w w:val="105"/>
          <w:sz w:val="15"/>
        </w:rPr>
        <w:t>live</w:t>
      </w:r>
      <w:r>
        <w:rPr>
          <w:spacing w:val="-6"/>
          <w:w w:val="105"/>
          <w:sz w:val="15"/>
        </w:rPr>
        <w:t xml:space="preserve"> </w:t>
      </w:r>
      <w:r>
        <w:rPr>
          <w:w w:val="105"/>
          <w:sz w:val="15"/>
        </w:rPr>
        <w:t>for</w:t>
      </w:r>
      <w:r>
        <w:rPr>
          <w:spacing w:val="-6"/>
          <w:w w:val="105"/>
          <w:sz w:val="15"/>
        </w:rPr>
        <w:t xml:space="preserve"> </w:t>
      </w:r>
      <w:r>
        <w:rPr>
          <w:w w:val="105"/>
          <w:sz w:val="15"/>
        </w:rPr>
        <w:t>user.</w:t>
      </w:r>
      <w:r>
        <w:rPr>
          <w:spacing w:val="32"/>
          <w:w w:val="105"/>
          <w:sz w:val="15"/>
        </w:rPr>
        <w:t xml:space="preserve"> </w:t>
      </w:r>
      <w:r>
        <w:rPr>
          <w:w w:val="105"/>
          <w:sz w:val="15"/>
        </w:rPr>
        <w:t>Any</w:t>
      </w:r>
      <w:r>
        <w:rPr>
          <w:spacing w:val="-6"/>
          <w:w w:val="105"/>
          <w:sz w:val="15"/>
        </w:rPr>
        <w:t xml:space="preserve"> </w:t>
      </w:r>
      <w:r>
        <w:rPr>
          <w:w w:val="105"/>
          <w:sz w:val="15"/>
        </w:rPr>
        <w:t>costs</w:t>
      </w:r>
      <w:r>
        <w:rPr>
          <w:spacing w:val="-6"/>
          <w:w w:val="105"/>
          <w:sz w:val="15"/>
        </w:rPr>
        <w:t xml:space="preserve"> </w:t>
      </w:r>
      <w:r>
        <w:rPr>
          <w:w w:val="105"/>
          <w:sz w:val="15"/>
        </w:rPr>
        <w:t>associated</w:t>
      </w:r>
      <w:r>
        <w:rPr>
          <w:spacing w:val="-6"/>
          <w:w w:val="105"/>
          <w:sz w:val="15"/>
        </w:rPr>
        <w:t xml:space="preserve"> </w:t>
      </w:r>
      <w:r>
        <w:rPr>
          <w:w w:val="105"/>
          <w:sz w:val="15"/>
        </w:rPr>
        <w:t>with</w:t>
      </w:r>
      <w:r>
        <w:rPr>
          <w:spacing w:val="-6"/>
          <w:w w:val="105"/>
          <w:sz w:val="15"/>
        </w:rPr>
        <w:t xml:space="preserve"> </w:t>
      </w:r>
      <w:r>
        <w:rPr>
          <w:w w:val="105"/>
          <w:sz w:val="15"/>
        </w:rPr>
        <w:t>design</w:t>
      </w:r>
      <w:r>
        <w:rPr>
          <w:spacing w:val="-6"/>
          <w:w w:val="105"/>
          <w:sz w:val="15"/>
        </w:rPr>
        <w:t xml:space="preserve"> </w:t>
      </w:r>
      <w:r>
        <w:rPr>
          <w:w w:val="105"/>
          <w:sz w:val="15"/>
        </w:rPr>
        <w:t>and</w:t>
      </w:r>
      <w:r>
        <w:rPr>
          <w:spacing w:val="-6"/>
          <w:w w:val="105"/>
          <w:sz w:val="15"/>
        </w:rPr>
        <w:t xml:space="preserve"> </w:t>
      </w:r>
      <w:r>
        <w:rPr>
          <w:w w:val="105"/>
          <w:sz w:val="15"/>
        </w:rPr>
        <w:t>development</w:t>
      </w:r>
      <w:r>
        <w:rPr>
          <w:spacing w:val="-6"/>
          <w:w w:val="105"/>
          <w:sz w:val="15"/>
        </w:rPr>
        <w:t xml:space="preserve"> </w:t>
      </w:r>
      <w:r>
        <w:rPr>
          <w:w w:val="105"/>
          <w:sz w:val="15"/>
        </w:rPr>
        <w:t>or required staff training shall be including the the Design and Development pricing table.</w:t>
      </w:r>
    </w:p>
    <w:p w14:paraId="5C96ACB8" w14:textId="77777777" w:rsidR="005008B4" w:rsidRDefault="00000000">
      <w:pPr>
        <w:spacing w:before="157"/>
        <w:ind w:left="209"/>
        <w:rPr>
          <w:sz w:val="15"/>
        </w:rPr>
      </w:pPr>
      <w:r>
        <w:rPr>
          <w:w w:val="105"/>
          <w:sz w:val="15"/>
        </w:rPr>
        <w:t>Customer</w:t>
      </w:r>
      <w:r>
        <w:rPr>
          <w:spacing w:val="-8"/>
          <w:w w:val="105"/>
          <w:sz w:val="15"/>
        </w:rPr>
        <w:t xml:space="preserve"> </w:t>
      </w:r>
      <w:r>
        <w:rPr>
          <w:w w:val="105"/>
          <w:sz w:val="15"/>
        </w:rPr>
        <w:t>support</w:t>
      </w:r>
      <w:r>
        <w:rPr>
          <w:spacing w:val="-8"/>
          <w:w w:val="105"/>
          <w:sz w:val="15"/>
        </w:rPr>
        <w:t xml:space="preserve"> </w:t>
      </w:r>
      <w:r>
        <w:rPr>
          <w:w w:val="105"/>
          <w:sz w:val="15"/>
        </w:rPr>
        <w:t>shall</w:t>
      </w:r>
      <w:r>
        <w:rPr>
          <w:spacing w:val="-8"/>
          <w:w w:val="105"/>
          <w:sz w:val="15"/>
        </w:rPr>
        <w:t xml:space="preserve"> </w:t>
      </w:r>
      <w:r>
        <w:rPr>
          <w:w w:val="105"/>
          <w:sz w:val="15"/>
        </w:rPr>
        <w:t>be</w:t>
      </w:r>
      <w:r>
        <w:rPr>
          <w:spacing w:val="-8"/>
          <w:w w:val="105"/>
          <w:sz w:val="15"/>
        </w:rPr>
        <w:t xml:space="preserve"> </w:t>
      </w:r>
      <w:r>
        <w:rPr>
          <w:w w:val="105"/>
          <w:sz w:val="15"/>
        </w:rPr>
        <w:t>provided</w:t>
      </w:r>
      <w:r>
        <w:rPr>
          <w:spacing w:val="-8"/>
          <w:w w:val="105"/>
          <w:sz w:val="15"/>
        </w:rPr>
        <w:t xml:space="preserve"> </w:t>
      </w:r>
      <w:r>
        <w:rPr>
          <w:w w:val="105"/>
          <w:sz w:val="15"/>
        </w:rPr>
        <w:t>as</w:t>
      </w:r>
      <w:r>
        <w:rPr>
          <w:spacing w:val="-7"/>
          <w:w w:val="105"/>
          <w:sz w:val="15"/>
        </w:rPr>
        <w:t xml:space="preserve"> </w:t>
      </w:r>
      <w:r>
        <w:rPr>
          <w:w w:val="105"/>
          <w:sz w:val="15"/>
        </w:rPr>
        <w:t>a</w:t>
      </w:r>
      <w:r>
        <w:rPr>
          <w:spacing w:val="-8"/>
          <w:w w:val="105"/>
          <w:sz w:val="15"/>
        </w:rPr>
        <w:t xml:space="preserve"> </w:t>
      </w:r>
      <w:r>
        <w:rPr>
          <w:w w:val="105"/>
          <w:sz w:val="15"/>
        </w:rPr>
        <w:t>lump</w:t>
      </w:r>
      <w:r>
        <w:rPr>
          <w:spacing w:val="-8"/>
          <w:w w:val="105"/>
          <w:sz w:val="15"/>
        </w:rPr>
        <w:t xml:space="preserve"> </w:t>
      </w:r>
      <w:r>
        <w:rPr>
          <w:w w:val="105"/>
          <w:sz w:val="15"/>
        </w:rPr>
        <w:t>sum</w:t>
      </w:r>
      <w:r>
        <w:rPr>
          <w:spacing w:val="-8"/>
          <w:w w:val="105"/>
          <w:sz w:val="15"/>
        </w:rPr>
        <w:t xml:space="preserve"> </w:t>
      </w:r>
      <w:r>
        <w:rPr>
          <w:w w:val="105"/>
          <w:sz w:val="15"/>
        </w:rPr>
        <w:t>in</w:t>
      </w:r>
      <w:r>
        <w:rPr>
          <w:spacing w:val="-8"/>
          <w:w w:val="105"/>
          <w:sz w:val="15"/>
        </w:rPr>
        <w:t xml:space="preserve"> </w:t>
      </w:r>
      <w:r>
        <w:rPr>
          <w:w w:val="105"/>
          <w:sz w:val="15"/>
        </w:rPr>
        <w:t>this</w:t>
      </w:r>
      <w:r>
        <w:rPr>
          <w:spacing w:val="-8"/>
          <w:w w:val="105"/>
          <w:sz w:val="15"/>
        </w:rPr>
        <w:t xml:space="preserve"> </w:t>
      </w:r>
      <w:r>
        <w:rPr>
          <w:w w:val="105"/>
          <w:sz w:val="15"/>
        </w:rPr>
        <w:t>pricing</w:t>
      </w:r>
      <w:r>
        <w:rPr>
          <w:spacing w:val="-7"/>
          <w:w w:val="105"/>
          <w:sz w:val="15"/>
        </w:rPr>
        <w:t xml:space="preserve"> </w:t>
      </w:r>
      <w:r>
        <w:rPr>
          <w:w w:val="105"/>
          <w:sz w:val="15"/>
        </w:rPr>
        <w:t>table.</w:t>
      </w:r>
      <w:r>
        <w:rPr>
          <w:spacing w:val="27"/>
          <w:w w:val="105"/>
          <w:sz w:val="15"/>
        </w:rPr>
        <w:t xml:space="preserve"> </w:t>
      </w:r>
      <w:r>
        <w:rPr>
          <w:w w:val="105"/>
          <w:sz w:val="15"/>
        </w:rPr>
        <w:t>Delineated</w:t>
      </w:r>
      <w:r>
        <w:rPr>
          <w:spacing w:val="-8"/>
          <w:w w:val="105"/>
          <w:sz w:val="15"/>
        </w:rPr>
        <w:t xml:space="preserve"> </w:t>
      </w:r>
      <w:r>
        <w:rPr>
          <w:w w:val="105"/>
          <w:sz w:val="15"/>
        </w:rPr>
        <w:t>costs</w:t>
      </w:r>
      <w:r>
        <w:rPr>
          <w:spacing w:val="-8"/>
          <w:w w:val="105"/>
          <w:sz w:val="15"/>
        </w:rPr>
        <w:t xml:space="preserve"> </w:t>
      </w:r>
      <w:r>
        <w:rPr>
          <w:w w:val="105"/>
          <w:sz w:val="15"/>
        </w:rPr>
        <w:t>can</w:t>
      </w:r>
      <w:r>
        <w:rPr>
          <w:spacing w:val="-7"/>
          <w:w w:val="105"/>
          <w:sz w:val="15"/>
        </w:rPr>
        <w:t xml:space="preserve"> </w:t>
      </w:r>
      <w:r>
        <w:rPr>
          <w:w w:val="105"/>
          <w:sz w:val="15"/>
        </w:rPr>
        <w:t>be</w:t>
      </w:r>
      <w:r>
        <w:rPr>
          <w:spacing w:val="-8"/>
          <w:w w:val="105"/>
          <w:sz w:val="15"/>
        </w:rPr>
        <w:t xml:space="preserve"> </w:t>
      </w:r>
      <w:r>
        <w:rPr>
          <w:w w:val="105"/>
          <w:sz w:val="15"/>
        </w:rPr>
        <w:t>provided</w:t>
      </w:r>
      <w:r>
        <w:rPr>
          <w:spacing w:val="-8"/>
          <w:w w:val="105"/>
          <w:sz w:val="15"/>
        </w:rPr>
        <w:t xml:space="preserve"> </w:t>
      </w:r>
      <w:r>
        <w:rPr>
          <w:w w:val="105"/>
          <w:sz w:val="15"/>
        </w:rPr>
        <w:t>in</w:t>
      </w:r>
      <w:r>
        <w:rPr>
          <w:spacing w:val="-8"/>
          <w:w w:val="105"/>
          <w:sz w:val="15"/>
        </w:rPr>
        <w:t xml:space="preserve"> </w:t>
      </w:r>
      <w:r>
        <w:rPr>
          <w:w w:val="105"/>
          <w:sz w:val="15"/>
        </w:rPr>
        <w:t>the</w:t>
      </w:r>
      <w:r>
        <w:rPr>
          <w:spacing w:val="-8"/>
          <w:w w:val="105"/>
          <w:sz w:val="15"/>
        </w:rPr>
        <w:t xml:space="preserve"> </w:t>
      </w:r>
      <w:r>
        <w:rPr>
          <w:w w:val="105"/>
          <w:sz w:val="15"/>
        </w:rPr>
        <w:t>Detailed</w:t>
      </w:r>
      <w:r>
        <w:rPr>
          <w:spacing w:val="-7"/>
          <w:w w:val="105"/>
          <w:sz w:val="15"/>
        </w:rPr>
        <w:t xml:space="preserve"> </w:t>
      </w:r>
      <w:r>
        <w:rPr>
          <w:w w:val="105"/>
          <w:sz w:val="15"/>
        </w:rPr>
        <w:t>Fee</w:t>
      </w:r>
      <w:r>
        <w:rPr>
          <w:spacing w:val="-8"/>
          <w:w w:val="105"/>
          <w:sz w:val="15"/>
        </w:rPr>
        <w:t xml:space="preserve"> </w:t>
      </w:r>
      <w:r>
        <w:rPr>
          <w:spacing w:val="-2"/>
          <w:w w:val="105"/>
          <w:sz w:val="15"/>
        </w:rPr>
        <w:t>Schedule.</w:t>
      </w:r>
    </w:p>
    <w:p w14:paraId="1B6CF666" w14:textId="77777777" w:rsidR="005008B4" w:rsidRDefault="005008B4">
      <w:pPr>
        <w:pStyle w:val="BodyText"/>
        <w:spacing w:before="7"/>
        <w:rPr>
          <w:sz w:val="14"/>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0"/>
        <w:gridCol w:w="2377"/>
        <w:gridCol w:w="2969"/>
      </w:tblGrid>
      <w:tr w:rsidR="005008B4" w14:paraId="6836A318" w14:textId="77777777">
        <w:trPr>
          <w:trHeight w:val="207"/>
        </w:trPr>
        <w:tc>
          <w:tcPr>
            <w:tcW w:w="5520" w:type="dxa"/>
            <w:shd w:val="clear" w:color="auto" w:fill="D0D0D0"/>
          </w:tcPr>
          <w:p w14:paraId="3E355B94" w14:textId="77777777" w:rsidR="005008B4" w:rsidRDefault="00000000">
            <w:pPr>
              <w:pStyle w:val="TableParagraph"/>
              <w:spacing w:before="16"/>
              <w:ind w:left="29"/>
              <w:rPr>
                <w:rFonts w:ascii="Arial"/>
                <w:b/>
                <w:sz w:val="14"/>
              </w:rPr>
            </w:pPr>
            <w:r>
              <w:rPr>
                <w:rFonts w:ascii="Arial"/>
                <w:b/>
                <w:spacing w:val="-2"/>
                <w:sz w:val="14"/>
              </w:rPr>
              <w:t>Description</w:t>
            </w:r>
          </w:p>
        </w:tc>
        <w:tc>
          <w:tcPr>
            <w:tcW w:w="2377" w:type="dxa"/>
            <w:shd w:val="clear" w:color="auto" w:fill="D0D0D0"/>
          </w:tcPr>
          <w:p w14:paraId="20072345" w14:textId="77777777" w:rsidR="005008B4" w:rsidRDefault="00000000">
            <w:pPr>
              <w:pStyle w:val="TableParagraph"/>
              <w:spacing w:before="16"/>
              <w:ind w:left="29"/>
              <w:rPr>
                <w:rFonts w:ascii="Arial"/>
                <w:b/>
                <w:sz w:val="14"/>
              </w:rPr>
            </w:pPr>
            <w:r>
              <w:rPr>
                <w:rFonts w:ascii="Arial"/>
                <w:b/>
                <w:spacing w:val="-4"/>
                <w:sz w:val="14"/>
              </w:rPr>
              <w:t>Unit</w:t>
            </w:r>
          </w:p>
        </w:tc>
        <w:tc>
          <w:tcPr>
            <w:tcW w:w="2969" w:type="dxa"/>
            <w:shd w:val="clear" w:color="auto" w:fill="D0D0D0"/>
          </w:tcPr>
          <w:p w14:paraId="4CE0D420" w14:textId="77777777" w:rsidR="005008B4" w:rsidRDefault="00000000">
            <w:pPr>
              <w:pStyle w:val="TableParagraph"/>
              <w:spacing w:before="16"/>
              <w:ind w:left="29"/>
              <w:rPr>
                <w:rFonts w:ascii="Arial"/>
                <w:b/>
                <w:sz w:val="14"/>
              </w:rPr>
            </w:pPr>
            <w:r>
              <w:rPr>
                <w:rFonts w:ascii="Arial"/>
                <w:b/>
                <w:sz w:val="14"/>
              </w:rPr>
              <w:t>Price</w:t>
            </w:r>
            <w:r>
              <w:rPr>
                <w:rFonts w:ascii="Arial"/>
                <w:b/>
                <w:spacing w:val="22"/>
                <w:sz w:val="14"/>
              </w:rPr>
              <w:t xml:space="preserve"> </w:t>
            </w:r>
            <w:r>
              <w:rPr>
                <w:rFonts w:ascii="Arial"/>
                <w:b/>
                <w:color w:val="EB0000"/>
                <w:spacing w:val="-10"/>
                <w:sz w:val="14"/>
              </w:rPr>
              <w:t>*</w:t>
            </w:r>
          </w:p>
        </w:tc>
      </w:tr>
      <w:tr w:rsidR="005008B4" w14:paraId="121C077D" w14:textId="77777777">
        <w:trPr>
          <w:trHeight w:val="207"/>
        </w:trPr>
        <w:tc>
          <w:tcPr>
            <w:tcW w:w="5520" w:type="dxa"/>
          </w:tcPr>
          <w:p w14:paraId="131BB6E6" w14:textId="77777777" w:rsidR="005008B4" w:rsidRDefault="00000000">
            <w:pPr>
              <w:pStyle w:val="TableParagraph"/>
              <w:spacing w:before="24"/>
              <w:ind w:left="29"/>
              <w:rPr>
                <w:sz w:val="14"/>
              </w:rPr>
            </w:pPr>
            <w:r>
              <w:rPr>
                <w:sz w:val="14"/>
              </w:rPr>
              <w:t>Maintenance</w:t>
            </w:r>
            <w:r>
              <w:rPr>
                <w:spacing w:val="4"/>
                <w:sz w:val="14"/>
              </w:rPr>
              <w:t xml:space="preserve"> </w:t>
            </w:r>
            <w:r>
              <w:rPr>
                <w:sz w:val="14"/>
              </w:rPr>
              <w:t>and</w:t>
            </w:r>
            <w:r>
              <w:rPr>
                <w:spacing w:val="5"/>
                <w:sz w:val="14"/>
              </w:rPr>
              <w:t xml:space="preserve"> </w:t>
            </w:r>
            <w:r>
              <w:rPr>
                <w:sz w:val="14"/>
              </w:rPr>
              <w:t>Support</w:t>
            </w:r>
            <w:r>
              <w:rPr>
                <w:spacing w:val="4"/>
                <w:sz w:val="14"/>
              </w:rPr>
              <w:t xml:space="preserve"> </w:t>
            </w:r>
            <w:r>
              <w:rPr>
                <w:sz w:val="14"/>
              </w:rPr>
              <w:t>Year</w:t>
            </w:r>
            <w:r>
              <w:rPr>
                <w:spacing w:val="4"/>
                <w:sz w:val="14"/>
              </w:rPr>
              <w:t xml:space="preserve"> </w:t>
            </w:r>
            <w:r>
              <w:rPr>
                <w:spacing w:val="-10"/>
                <w:sz w:val="14"/>
              </w:rPr>
              <w:t>1</w:t>
            </w:r>
          </w:p>
        </w:tc>
        <w:tc>
          <w:tcPr>
            <w:tcW w:w="2377" w:type="dxa"/>
          </w:tcPr>
          <w:p w14:paraId="29444D9A" w14:textId="77777777" w:rsidR="005008B4" w:rsidRDefault="00000000">
            <w:pPr>
              <w:pStyle w:val="TableParagraph"/>
              <w:spacing w:before="24"/>
              <w:ind w:left="29"/>
              <w:rPr>
                <w:sz w:val="14"/>
              </w:rPr>
            </w:pPr>
            <w:r>
              <w:rPr>
                <w:spacing w:val="-4"/>
                <w:sz w:val="14"/>
              </w:rPr>
              <w:t xml:space="preserve">Lump </w:t>
            </w:r>
            <w:r>
              <w:rPr>
                <w:spacing w:val="-5"/>
                <w:sz w:val="14"/>
              </w:rPr>
              <w:t>Sum</w:t>
            </w:r>
          </w:p>
        </w:tc>
        <w:tc>
          <w:tcPr>
            <w:tcW w:w="2969" w:type="dxa"/>
          </w:tcPr>
          <w:p w14:paraId="3C61E1B1" w14:textId="77777777" w:rsidR="005008B4" w:rsidRDefault="005008B4">
            <w:pPr>
              <w:pStyle w:val="TableParagraph"/>
              <w:rPr>
                <w:rFonts w:ascii="Times New Roman"/>
                <w:sz w:val="14"/>
              </w:rPr>
            </w:pPr>
          </w:p>
        </w:tc>
      </w:tr>
      <w:tr w:rsidR="005008B4" w14:paraId="53EE7373" w14:textId="77777777">
        <w:trPr>
          <w:trHeight w:val="207"/>
        </w:trPr>
        <w:tc>
          <w:tcPr>
            <w:tcW w:w="5520" w:type="dxa"/>
            <w:shd w:val="clear" w:color="auto" w:fill="EDEDED"/>
          </w:tcPr>
          <w:p w14:paraId="58580520" w14:textId="77777777" w:rsidR="005008B4" w:rsidRDefault="00000000">
            <w:pPr>
              <w:pStyle w:val="TableParagraph"/>
              <w:spacing w:before="24"/>
              <w:ind w:left="29"/>
              <w:rPr>
                <w:sz w:val="14"/>
              </w:rPr>
            </w:pPr>
            <w:r>
              <w:rPr>
                <w:sz w:val="14"/>
              </w:rPr>
              <w:t>Maintenance</w:t>
            </w:r>
            <w:r>
              <w:rPr>
                <w:spacing w:val="4"/>
                <w:sz w:val="14"/>
              </w:rPr>
              <w:t xml:space="preserve"> </w:t>
            </w:r>
            <w:r>
              <w:rPr>
                <w:sz w:val="14"/>
              </w:rPr>
              <w:t>and</w:t>
            </w:r>
            <w:r>
              <w:rPr>
                <w:spacing w:val="5"/>
                <w:sz w:val="14"/>
              </w:rPr>
              <w:t xml:space="preserve"> </w:t>
            </w:r>
            <w:r>
              <w:rPr>
                <w:sz w:val="14"/>
              </w:rPr>
              <w:t>Support</w:t>
            </w:r>
            <w:r>
              <w:rPr>
                <w:spacing w:val="4"/>
                <w:sz w:val="14"/>
              </w:rPr>
              <w:t xml:space="preserve"> </w:t>
            </w:r>
            <w:r>
              <w:rPr>
                <w:sz w:val="14"/>
              </w:rPr>
              <w:t>Year</w:t>
            </w:r>
            <w:r>
              <w:rPr>
                <w:spacing w:val="4"/>
                <w:sz w:val="14"/>
              </w:rPr>
              <w:t xml:space="preserve"> </w:t>
            </w:r>
            <w:r>
              <w:rPr>
                <w:spacing w:val="-10"/>
                <w:sz w:val="14"/>
              </w:rPr>
              <w:t>2</w:t>
            </w:r>
          </w:p>
        </w:tc>
        <w:tc>
          <w:tcPr>
            <w:tcW w:w="2377" w:type="dxa"/>
            <w:shd w:val="clear" w:color="auto" w:fill="EDEDED"/>
          </w:tcPr>
          <w:p w14:paraId="43C977BD" w14:textId="77777777" w:rsidR="005008B4" w:rsidRDefault="00000000">
            <w:pPr>
              <w:pStyle w:val="TableParagraph"/>
              <w:spacing w:before="24"/>
              <w:ind w:left="29"/>
              <w:rPr>
                <w:sz w:val="14"/>
              </w:rPr>
            </w:pPr>
            <w:r>
              <w:rPr>
                <w:spacing w:val="-4"/>
                <w:sz w:val="14"/>
              </w:rPr>
              <w:t xml:space="preserve">Lump </w:t>
            </w:r>
            <w:r>
              <w:rPr>
                <w:spacing w:val="-5"/>
                <w:sz w:val="14"/>
              </w:rPr>
              <w:t>Sum</w:t>
            </w:r>
          </w:p>
        </w:tc>
        <w:tc>
          <w:tcPr>
            <w:tcW w:w="2969" w:type="dxa"/>
            <w:shd w:val="clear" w:color="auto" w:fill="EDEDED"/>
          </w:tcPr>
          <w:p w14:paraId="230362B5" w14:textId="77777777" w:rsidR="005008B4" w:rsidRDefault="005008B4">
            <w:pPr>
              <w:pStyle w:val="TableParagraph"/>
              <w:rPr>
                <w:rFonts w:ascii="Times New Roman"/>
                <w:sz w:val="14"/>
              </w:rPr>
            </w:pPr>
          </w:p>
        </w:tc>
      </w:tr>
      <w:tr w:rsidR="005008B4" w14:paraId="06F40C7F" w14:textId="77777777">
        <w:trPr>
          <w:trHeight w:val="207"/>
        </w:trPr>
        <w:tc>
          <w:tcPr>
            <w:tcW w:w="5520" w:type="dxa"/>
          </w:tcPr>
          <w:p w14:paraId="7DCFD75E" w14:textId="77777777" w:rsidR="005008B4" w:rsidRDefault="00000000">
            <w:pPr>
              <w:pStyle w:val="TableParagraph"/>
              <w:spacing w:before="24"/>
              <w:ind w:left="29"/>
              <w:rPr>
                <w:sz w:val="14"/>
              </w:rPr>
            </w:pPr>
            <w:r>
              <w:rPr>
                <w:sz w:val="14"/>
              </w:rPr>
              <w:t>Maintenance</w:t>
            </w:r>
            <w:r>
              <w:rPr>
                <w:spacing w:val="4"/>
                <w:sz w:val="14"/>
              </w:rPr>
              <w:t xml:space="preserve"> </w:t>
            </w:r>
            <w:r>
              <w:rPr>
                <w:sz w:val="14"/>
              </w:rPr>
              <w:t>and</w:t>
            </w:r>
            <w:r>
              <w:rPr>
                <w:spacing w:val="5"/>
                <w:sz w:val="14"/>
              </w:rPr>
              <w:t xml:space="preserve"> </w:t>
            </w:r>
            <w:r>
              <w:rPr>
                <w:sz w:val="14"/>
              </w:rPr>
              <w:t>Support</w:t>
            </w:r>
            <w:r>
              <w:rPr>
                <w:spacing w:val="4"/>
                <w:sz w:val="14"/>
              </w:rPr>
              <w:t xml:space="preserve"> </w:t>
            </w:r>
            <w:r>
              <w:rPr>
                <w:sz w:val="14"/>
              </w:rPr>
              <w:t>Year</w:t>
            </w:r>
            <w:r>
              <w:rPr>
                <w:spacing w:val="4"/>
                <w:sz w:val="14"/>
              </w:rPr>
              <w:t xml:space="preserve"> </w:t>
            </w:r>
            <w:r>
              <w:rPr>
                <w:spacing w:val="-10"/>
                <w:sz w:val="14"/>
              </w:rPr>
              <w:t>3</w:t>
            </w:r>
          </w:p>
        </w:tc>
        <w:tc>
          <w:tcPr>
            <w:tcW w:w="2377" w:type="dxa"/>
          </w:tcPr>
          <w:p w14:paraId="29863420" w14:textId="77777777" w:rsidR="005008B4" w:rsidRDefault="00000000">
            <w:pPr>
              <w:pStyle w:val="TableParagraph"/>
              <w:spacing w:before="24"/>
              <w:ind w:left="29"/>
              <w:rPr>
                <w:sz w:val="14"/>
              </w:rPr>
            </w:pPr>
            <w:r>
              <w:rPr>
                <w:spacing w:val="-4"/>
                <w:sz w:val="14"/>
              </w:rPr>
              <w:t xml:space="preserve">Lump </w:t>
            </w:r>
            <w:r>
              <w:rPr>
                <w:spacing w:val="-5"/>
                <w:sz w:val="14"/>
              </w:rPr>
              <w:t>Sum</w:t>
            </w:r>
          </w:p>
        </w:tc>
        <w:tc>
          <w:tcPr>
            <w:tcW w:w="2969" w:type="dxa"/>
          </w:tcPr>
          <w:p w14:paraId="1C8A7696" w14:textId="77777777" w:rsidR="005008B4" w:rsidRDefault="005008B4">
            <w:pPr>
              <w:pStyle w:val="TableParagraph"/>
              <w:rPr>
                <w:rFonts w:ascii="Times New Roman"/>
                <w:sz w:val="14"/>
              </w:rPr>
            </w:pPr>
          </w:p>
        </w:tc>
      </w:tr>
      <w:tr w:rsidR="005008B4" w14:paraId="36C968DD" w14:textId="77777777">
        <w:trPr>
          <w:trHeight w:val="207"/>
        </w:trPr>
        <w:tc>
          <w:tcPr>
            <w:tcW w:w="7897" w:type="dxa"/>
            <w:gridSpan w:val="2"/>
          </w:tcPr>
          <w:p w14:paraId="5B9019DC" w14:textId="77777777" w:rsidR="005008B4" w:rsidRDefault="00000000">
            <w:pPr>
              <w:pStyle w:val="TableParagraph"/>
              <w:spacing w:before="24"/>
              <w:ind w:right="22"/>
              <w:jc w:val="right"/>
              <w:rPr>
                <w:sz w:val="14"/>
              </w:rPr>
            </w:pPr>
            <w:r>
              <w:rPr>
                <w:spacing w:val="-2"/>
                <w:sz w:val="14"/>
              </w:rPr>
              <w:t>Subtotal:</w:t>
            </w:r>
          </w:p>
        </w:tc>
        <w:tc>
          <w:tcPr>
            <w:tcW w:w="2969" w:type="dxa"/>
          </w:tcPr>
          <w:p w14:paraId="423CEFD4" w14:textId="77777777" w:rsidR="005008B4" w:rsidRDefault="005008B4">
            <w:pPr>
              <w:pStyle w:val="TableParagraph"/>
              <w:rPr>
                <w:rFonts w:ascii="Times New Roman"/>
                <w:sz w:val="14"/>
              </w:rPr>
            </w:pPr>
          </w:p>
        </w:tc>
      </w:tr>
    </w:tbl>
    <w:p w14:paraId="67C8BFBF" w14:textId="77777777" w:rsidR="005008B4" w:rsidRDefault="005008B4">
      <w:pPr>
        <w:pStyle w:val="BodyText"/>
        <w:rPr>
          <w:sz w:val="15"/>
        </w:rPr>
      </w:pPr>
    </w:p>
    <w:p w14:paraId="1B70FDF2" w14:textId="77777777" w:rsidR="005008B4" w:rsidRDefault="005008B4">
      <w:pPr>
        <w:pStyle w:val="BodyText"/>
        <w:spacing w:before="115"/>
        <w:rPr>
          <w:sz w:val="15"/>
        </w:rPr>
      </w:pPr>
    </w:p>
    <w:p w14:paraId="58CAF48B" w14:textId="77777777" w:rsidR="005008B4" w:rsidRDefault="00000000">
      <w:pPr>
        <w:ind w:left="209"/>
        <w:rPr>
          <w:rFonts w:ascii="Arial"/>
          <w:b/>
          <w:sz w:val="17"/>
        </w:rPr>
      </w:pPr>
      <w:r>
        <w:rPr>
          <w:rFonts w:ascii="Arial"/>
          <w:b/>
          <w:sz w:val="17"/>
        </w:rPr>
        <w:t>Summary</w:t>
      </w:r>
      <w:r>
        <w:rPr>
          <w:rFonts w:ascii="Arial"/>
          <w:b/>
          <w:spacing w:val="-8"/>
          <w:sz w:val="17"/>
        </w:rPr>
        <w:t xml:space="preserve"> </w:t>
      </w:r>
      <w:r>
        <w:rPr>
          <w:rFonts w:ascii="Arial"/>
          <w:b/>
          <w:spacing w:val="-2"/>
          <w:sz w:val="17"/>
        </w:rPr>
        <w:t>Table</w:t>
      </w:r>
    </w:p>
    <w:p w14:paraId="7D146B35" w14:textId="77777777" w:rsidR="005008B4" w:rsidRDefault="005008B4">
      <w:pPr>
        <w:pStyle w:val="BodyText"/>
        <w:spacing w:before="56" w:after="1"/>
        <w:rPr>
          <w:rFonts w:ascii="Arial"/>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9"/>
        <w:gridCol w:w="3256"/>
      </w:tblGrid>
      <w:tr w:rsidR="005008B4" w14:paraId="53C5CA57" w14:textId="77777777">
        <w:trPr>
          <w:trHeight w:val="207"/>
        </w:trPr>
        <w:tc>
          <w:tcPr>
            <w:tcW w:w="7609" w:type="dxa"/>
            <w:shd w:val="clear" w:color="auto" w:fill="D0D0D0"/>
          </w:tcPr>
          <w:p w14:paraId="1361D3FB" w14:textId="77777777" w:rsidR="005008B4" w:rsidRDefault="00000000">
            <w:pPr>
              <w:pStyle w:val="TableParagraph"/>
              <w:spacing w:before="16"/>
              <w:ind w:left="29"/>
              <w:rPr>
                <w:rFonts w:ascii="Arial"/>
                <w:b/>
                <w:sz w:val="14"/>
              </w:rPr>
            </w:pPr>
            <w:r>
              <w:rPr>
                <w:rFonts w:ascii="Arial"/>
                <w:b/>
                <w:sz w:val="14"/>
              </w:rPr>
              <w:t>Bid</w:t>
            </w:r>
            <w:r>
              <w:rPr>
                <w:rFonts w:ascii="Arial"/>
                <w:b/>
                <w:spacing w:val="-6"/>
                <w:sz w:val="14"/>
              </w:rPr>
              <w:t xml:space="preserve"> </w:t>
            </w:r>
            <w:r>
              <w:rPr>
                <w:rFonts w:ascii="Arial"/>
                <w:b/>
                <w:spacing w:val="-4"/>
                <w:sz w:val="14"/>
              </w:rPr>
              <w:t>Form</w:t>
            </w:r>
          </w:p>
        </w:tc>
        <w:tc>
          <w:tcPr>
            <w:tcW w:w="3256" w:type="dxa"/>
            <w:shd w:val="clear" w:color="auto" w:fill="D0D0D0"/>
          </w:tcPr>
          <w:p w14:paraId="2B0E0440" w14:textId="77777777" w:rsidR="005008B4" w:rsidRDefault="00000000">
            <w:pPr>
              <w:pStyle w:val="TableParagraph"/>
              <w:spacing w:before="16"/>
              <w:ind w:left="30"/>
              <w:rPr>
                <w:rFonts w:ascii="Arial"/>
                <w:b/>
                <w:sz w:val="14"/>
              </w:rPr>
            </w:pPr>
            <w:r>
              <w:rPr>
                <w:rFonts w:ascii="Arial"/>
                <w:b/>
                <w:spacing w:val="-2"/>
                <w:sz w:val="14"/>
              </w:rPr>
              <w:t>Amount</w:t>
            </w:r>
          </w:p>
        </w:tc>
      </w:tr>
      <w:tr w:rsidR="005008B4" w14:paraId="608DD4A9" w14:textId="77777777">
        <w:trPr>
          <w:trHeight w:val="207"/>
        </w:trPr>
        <w:tc>
          <w:tcPr>
            <w:tcW w:w="7609" w:type="dxa"/>
          </w:tcPr>
          <w:p w14:paraId="65F04332" w14:textId="77777777" w:rsidR="005008B4" w:rsidRDefault="00000000">
            <w:pPr>
              <w:pStyle w:val="TableParagraph"/>
              <w:spacing w:before="24"/>
              <w:ind w:left="29"/>
              <w:rPr>
                <w:sz w:val="14"/>
              </w:rPr>
            </w:pPr>
            <w:r>
              <w:rPr>
                <w:spacing w:val="-2"/>
                <w:sz w:val="14"/>
              </w:rPr>
              <w:t>Design</w:t>
            </w:r>
            <w:r>
              <w:rPr>
                <w:spacing w:val="-7"/>
                <w:sz w:val="14"/>
              </w:rPr>
              <w:t xml:space="preserve"> </w:t>
            </w:r>
            <w:r>
              <w:rPr>
                <w:spacing w:val="-2"/>
                <w:sz w:val="14"/>
              </w:rPr>
              <w:t>and</w:t>
            </w:r>
            <w:r>
              <w:rPr>
                <w:spacing w:val="-7"/>
                <w:sz w:val="14"/>
              </w:rPr>
              <w:t xml:space="preserve"> </w:t>
            </w:r>
            <w:r>
              <w:rPr>
                <w:spacing w:val="-2"/>
                <w:sz w:val="14"/>
              </w:rPr>
              <w:t>Development</w:t>
            </w:r>
            <w:r>
              <w:rPr>
                <w:spacing w:val="-8"/>
                <w:sz w:val="14"/>
              </w:rPr>
              <w:t xml:space="preserve"> </w:t>
            </w:r>
            <w:r>
              <w:rPr>
                <w:spacing w:val="-2"/>
                <w:sz w:val="14"/>
              </w:rPr>
              <w:t>Pricing</w:t>
            </w:r>
            <w:r>
              <w:rPr>
                <w:spacing w:val="-7"/>
                <w:sz w:val="14"/>
              </w:rPr>
              <w:t xml:space="preserve"> </w:t>
            </w:r>
            <w:r>
              <w:rPr>
                <w:spacing w:val="-2"/>
                <w:sz w:val="14"/>
              </w:rPr>
              <w:t>Table</w:t>
            </w:r>
          </w:p>
        </w:tc>
        <w:tc>
          <w:tcPr>
            <w:tcW w:w="3256" w:type="dxa"/>
          </w:tcPr>
          <w:p w14:paraId="4D4EBBF7" w14:textId="77777777" w:rsidR="005008B4" w:rsidRDefault="005008B4">
            <w:pPr>
              <w:pStyle w:val="TableParagraph"/>
              <w:rPr>
                <w:rFonts w:ascii="Times New Roman"/>
                <w:sz w:val="14"/>
              </w:rPr>
            </w:pPr>
          </w:p>
        </w:tc>
      </w:tr>
      <w:tr w:rsidR="005008B4" w14:paraId="594C2059" w14:textId="77777777">
        <w:trPr>
          <w:trHeight w:val="207"/>
        </w:trPr>
        <w:tc>
          <w:tcPr>
            <w:tcW w:w="7609" w:type="dxa"/>
            <w:shd w:val="clear" w:color="auto" w:fill="EDEDED"/>
          </w:tcPr>
          <w:p w14:paraId="3C2440BF" w14:textId="77777777" w:rsidR="005008B4" w:rsidRDefault="00000000">
            <w:pPr>
              <w:pStyle w:val="TableParagraph"/>
              <w:spacing w:before="24"/>
              <w:ind w:left="29"/>
              <w:rPr>
                <w:sz w:val="14"/>
              </w:rPr>
            </w:pPr>
            <w:r>
              <w:rPr>
                <w:spacing w:val="-2"/>
                <w:sz w:val="14"/>
              </w:rPr>
              <w:t>Customer</w:t>
            </w:r>
            <w:r>
              <w:rPr>
                <w:spacing w:val="-7"/>
                <w:sz w:val="14"/>
              </w:rPr>
              <w:t xml:space="preserve"> </w:t>
            </w:r>
            <w:r>
              <w:rPr>
                <w:spacing w:val="-2"/>
                <w:sz w:val="14"/>
              </w:rPr>
              <w:t>Service</w:t>
            </w:r>
            <w:r>
              <w:rPr>
                <w:spacing w:val="-6"/>
                <w:sz w:val="14"/>
              </w:rPr>
              <w:t xml:space="preserve"> </w:t>
            </w:r>
            <w:r>
              <w:rPr>
                <w:spacing w:val="-2"/>
                <w:sz w:val="14"/>
              </w:rPr>
              <w:t>Support</w:t>
            </w:r>
          </w:p>
        </w:tc>
        <w:tc>
          <w:tcPr>
            <w:tcW w:w="3256" w:type="dxa"/>
            <w:shd w:val="clear" w:color="auto" w:fill="EDEDED"/>
          </w:tcPr>
          <w:p w14:paraId="55D4A1B2" w14:textId="77777777" w:rsidR="005008B4" w:rsidRDefault="005008B4">
            <w:pPr>
              <w:pStyle w:val="TableParagraph"/>
              <w:rPr>
                <w:rFonts w:ascii="Times New Roman"/>
                <w:sz w:val="14"/>
              </w:rPr>
            </w:pPr>
          </w:p>
        </w:tc>
      </w:tr>
      <w:tr w:rsidR="005008B4" w14:paraId="5C7DB32F" w14:textId="77777777">
        <w:trPr>
          <w:trHeight w:val="207"/>
        </w:trPr>
        <w:tc>
          <w:tcPr>
            <w:tcW w:w="7609" w:type="dxa"/>
          </w:tcPr>
          <w:p w14:paraId="5881EBBE" w14:textId="77777777" w:rsidR="005008B4" w:rsidRDefault="00000000">
            <w:pPr>
              <w:pStyle w:val="TableParagraph"/>
              <w:spacing w:before="24"/>
              <w:ind w:left="29"/>
              <w:rPr>
                <w:sz w:val="14"/>
              </w:rPr>
            </w:pPr>
            <w:r>
              <w:rPr>
                <w:spacing w:val="-2"/>
                <w:sz w:val="14"/>
              </w:rPr>
              <w:t>Bid</w:t>
            </w:r>
            <w:r>
              <w:rPr>
                <w:spacing w:val="-5"/>
                <w:sz w:val="14"/>
              </w:rPr>
              <w:t xml:space="preserve"> </w:t>
            </w:r>
            <w:r>
              <w:rPr>
                <w:spacing w:val="-2"/>
                <w:sz w:val="14"/>
              </w:rPr>
              <w:t>Amount:</w:t>
            </w:r>
          </w:p>
        </w:tc>
        <w:tc>
          <w:tcPr>
            <w:tcW w:w="3256" w:type="dxa"/>
          </w:tcPr>
          <w:p w14:paraId="0B3DCA11" w14:textId="77777777" w:rsidR="005008B4" w:rsidRDefault="005008B4">
            <w:pPr>
              <w:pStyle w:val="TableParagraph"/>
              <w:rPr>
                <w:rFonts w:ascii="Times New Roman"/>
                <w:sz w:val="14"/>
              </w:rPr>
            </w:pPr>
          </w:p>
        </w:tc>
      </w:tr>
    </w:tbl>
    <w:p w14:paraId="5D4FF713" w14:textId="77777777" w:rsidR="005008B4" w:rsidRDefault="005008B4">
      <w:pPr>
        <w:pStyle w:val="BodyText"/>
        <w:spacing w:before="3"/>
        <w:rPr>
          <w:rFonts w:ascii="Arial"/>
          <w:b/>
          <w:sz w:val="17"/>
        </w:rPr>
      </w:pPr>
    </w:p>
    <w:p w14:paraId="5FC68E69" w14:textId="77777777" w:rsidR="005008B4" w:rsidRDefault="00000000">
      <w:pPr>
        <w:ind w:left="209"/>
        <w:rPr>
          <w:rFonts w:ascii="Arial"/>
          <w:b/>
          <w:sz w:val="17"/>
        </w:rPr>
      </w:pPr>
      <w:r>
        <w:rPr>
          <w:rFonts w:ascii="Arial"/>
          <w:b/>
          <w:sz w:val="17"/>
        </w:rPr>
        <w:t>Appendix</w:t>
      </w:r>
      <w:r>
        <w:rPr>
          <w:rFonts w:ascii="Arial"/>
          <w:b/>
          <w:spacing w:val="-2"/>
          <w:sz w:val="17"/>
        </w:rPr>
        <w:t xml:space="preserve"> </w:t>
      </w:r>
      <w:r>
        <w:rPr>
          <w:rFonts w:ascii="Arial"/>
          <w:b/>
          <w:sz w:val="17"/>
        </w:rPr>
        <w:t>A</w:t>
      </w:r>
      <w:r>
        <w:rPr>
          <w:rFonts w:ascii="Arial"/>
          <w:b/>
          <w:spacing w:val="-1"/>
          <w:sz w:val="17"/>
        </w:rPr>
        <w:t xml:space="preserve"> </w:t>
      </w:r>
      <w:r>
        <w:rPr>
          <w:rFonts w:ascii="Arial"/>
          <w:b/>
          <w:sz w:val="17"/>
        </w:rPr>
        <w:t>-</w:t>
      </w:r>
      <w:r>
        <w:rPr>
          <w:rFonts w:ascii="Arial"/>
          <w:b/>
          <w:spacing w:val="-1"/>
          <w:sz w:val="17"/>
        </w:rPr>
        <w:t xml:space="preserve"> </w:t>
      </w:r>
      <w:r>
        <w:rPr>
          <w:rFonts w:ascii="Arial"/>
          <w:b/>
          <w:sz w:val="17"/>
        </w:rPr>
        <w:t>Form</w:t>
      </w:r>
      <w:r>
        <w:rPr>
          <w:rFonts w:ascii="Arial"/>
          <w:b/>
          <w:spacing w:val="-1"/>
          <w:sz w:val="17"/>
        </w:rPr>
        <w:t xml:space="preserve"> </w:t>
      </w:r>
      <w:r>
        <w:rPr>
          <w:rFonts w:ascii="Arial"/>
          <w:b/>
          <w:sz w:val="17"/>
        </w:rPr>
        <w:t>of</w:t>
      </w:r>
      <w:r>
        <w:rPr>
          <w:rFonts w:ascii="Arial"/>
          <w:b/>
          <w:spacing w:val="-2"/>
          <w:sz w:val="17"/>
        </w:rPr>
        <w:t xml:space="preserve"> Agreement</w:t>
      </w:r>
    </w:p>
    <w:p w14:paraId="5F522B4F" w14:textId="77777777" w:rsidR="005008B4" w:rsidRDefault="005008B4">
      <w:pPr>
        <w:pStyle w:val="BodyText"/>
        <w:spacing w:before="107"/>
        <w:rPr>
          <w:rFonts w:ascii="Arial"/>
          <w:b/>
          <w:sz w:val="17"/>
        </w:rPr>
      </w:pPr>
    </w:p>
    <w:p w14:paraId="6E545561" w14:textId="77777777" w:rsidR="005008B4" w:rsidRDefault="00000000">
      <w:pPr>
        <w:spacing w:line="266" w:lineRule="auto"/>
        <w:ind w:left="209" w:right="253"/>
        <w:rPr>
          <w:sz w:val="15"/>
        </w:rPr>
      </w:pPr>
      <w:r>
        <w:rPr>
          <w:w w:val="105"/>
          <w:sz w:val="15"/>
        </w:rPr>
        <w:t>A</w:t>
      </w:r>
      <w:r>
        <w:rPr>
          <w:spacing w:val="-8"/>
          <w:w w:val="105"/>
          <w:sz w:val="15"/>
        </w:rPr>
        <w:t xml:space="preserve"> </w:t>
      </w:r>
      <w:r>
        <w:rPr>
          <w:w w:val="105"/>
          <w:sz w:val="15"/>
        </w:rPr>
        <w:t>sample</w:t>
      </w:r>
      <w:r>
        <w:rPr>
          <w:spacing w:val="-8"/>
          <w:w w:val="105"/>
          <w:sz w:val="15"/>
        </w:rPr>
        <w:t xml:space="preserve"> </w:t>
      </w:r>
      <w:r>
        <w:rPr>
          <w:w w:val="105"/>
          <w:sz w:val="15"/>
        </w:rPr>
        <w:t>Form</w:t>
      </w:r>
      <w:r>
        <w:rPr>
          <w:spacing w:val="-8"/>
          <w:w w:val="105"/>
          <w:sz w:val="15"/>
        </w:rPr>
        <w:t xml:space="preserve"> </w:t>
      </w:r>
      <w:r>
        <w:rPr>
          <w:w w:val="105"/>
          <w:sz w:val="15"/>
        </w:rPr>
        <w:t>of</w:t>
      </w:r>
      <w:r>
        <w:rPr>
          <w:spacing w:val="-8"/>
          <w:w w:val="105"/>
          <w:sz w:val="15"/>
        </w:rPr>
        <w:t xml:space="preserve"> </w:t>
      </w:r>
      <w:r>
        <w:rPr>
          <w:w w:val="105"/>
          <w:sz w:val="15"/>
        </w:rPr>
        <w:t>Agreement,</w:t>
      </w:r>
      <w:r>
        <w:rPr>
          <w:spacing w:val="-8"/>
          <w:w w:val="105"/>
          <w:sz w:val="15"/>
        </w:rPr>
        <w:t xml:space="preserve"> </w:t>
      </w:r>
      <w:r>
        <w:rPr>
          <w:w w:val="105"/>
          <w:sz w:val="15"/>
        </w:rPr>
        <w:t>which</w:t>
      </w:r>
      <w:r>
        <w:rPr>
          <w:spacing w:val="-8"/>
          <w:w w:val="105"/>
          <w:sz w:val="15"/>
        </w:rPr>
        <w:t xml:space="preserve"> </w:t>
      </w:r>
      <w:r>
        <w:rPr>
          <w:w w:val="105"/>
          <w:sz w:val="15"/>
        </w:rPr>
        <w:t>will</w:t>
      </w:r>
      <w:r>
        <w:rPr>
          <w:spacing w:val="-8"/>
          <w:w w:val="105"/>
          <w:sz w:val="15"/>
        </w:rPr>
        <w:t xml:space="preserve"> </w:t>
      </w:r>
      <w:r>
        <w:rPr>
          <w:w w:val="105"/>
          <w:sz w:val="15"/>
        </w:rPr>
        <w:t>form</w:t>
      </w:r>
      <w:r>
        <w:rPr>
          <w:spacing w:val="-8"/>
          <w:w w:val="105"/>
          <w:sz w:val="15"/>
        </w:rPr>
        <w:t xml:space="preserve"> </w:t>
      </w:r>
      <w:r>
        <w:rPr>
          <w:w w:val="105"/>
          <w:sz w:val="15"/>
        </w:rPr>
        <w:t>the</w:t>
      </w:r>
      <w:r>
        <w:rPr>
          <w:spacing w:val="-8"/>
          <w:w w:val="105"/>
          <w:sz w:val="15"/>
        </w:rPr>
        <w:t xml:space="preserve"> </w:t>
      </w:r>
      <w:r>
        <w:rPr>
          <w:w w:val="105"/>
          <w:sz w:val="15"/>
        </w:rPr>
        <w:t>basis</w:t>
      </w:r>
      <w:r>
        <w:rPr>
          <w:spacing w:val="-8"/>
          <w:w w:val="105"/>
          <w:sz w:val="15"/>
        </w:rPr>
        <w:t xml:space="preserve"> </w:t>
      </w:r>
      <w:r>
        <w:rPr>
          <w:w w:val="105"/>
          <w:sz w:val="15"/>
        </w:rPr>
        <w:t>of</w:t>
      </w:r>
      <w:r>
        <w:rPr>
          <w:spacing w:val="-8"/>
          <w:w w:val="105"/>
          <w:sz w:val="15"/>
        </w:rPr>
        <w:t xml:space="preserve"> </w:t>
      </w:r>
      <w:r>
        <w:rPr>
          <w:w w:val="105"/>
          <w:sz w:val="15"/>
        </w:rPr>
        <w:t>any</w:t>
      </w:r>
      <w:r>
        <w:rPr>
          <w:spacing w:val="-8"/>
          <w:w w:val="105"/>
          <w:sz w:val="15"/>
        </w:rPr>
        <w:t xml:space="preserve"> </w:t>
      </w:r>
      <w:r>
        <w:rPr>
          <w:w w:val="105"/>
          <w:sz w:val="15"/>
        </w:rPr>
        <w:t>negotiation</w:t>
      </w:r>
      <w:r>
        <w:rPr>
          <w:spacing w:val="-8"/>
          <w:w w:val="105"/>
          <w:sz w:val="15"/>
        </w:rPr>
        <w:t xml:space="preserve"> </w:t>
      </w:r>
      <w:r>
        <w:rPr>
          <w:w w:val="105"/>
          <w:sz w:val="15"/>
        </w:rPr>
        <w:t>for</w:t>
      </w:r>
      <w:r>
        <w:rPr>
          <w:spacing w:val="-8"/>
          <w:w w:val="105"/>
          <w:sz w:val="15"/>
        </w:rPr>
        <w:t xml:space="preserve"> </w:t>
      </w:r>
      <w:r>
        <w:rPr>
          <w:w w:val="105"/>
          <w:sz w:val="15"/>
        </w:rPr>
        <w:t>the</w:t>
      </w:r>
      <w:r>
        <w:rPr>
          <w:spacing w:val="-8"/>
          <w:w w:val="105"/>
          <w:sz w:val="15"/>
        </w:rPr>
        <w:t xml:space="preserve"> </w:t>
      </w:r>
      <w:r>
        <w:rPr>
          <w:w w:val="105"/>
          <w:sz w:val="15"/>
        </w:rPr>
        <w:t>Work,</w:t>
      </w:r>
      <w:r>
        <w:rPr>
          <w:spacing w:val="-8"/>
          <w:w w:val="105"/>
          <w:sz w:val="15"/>
        </w:rPr>
        <w:t xml:space="preserve"> </w:t>
      </w:r>
      <w:r>
        <w:rPr>
          <w:w w:val="105"/>
          <w:sz w:val="15"/>
        </w:rPr>
        <w:t>is</w:t>
      </w:r>
      <w:r>
        <w:rPr>
          <w:spacing w:val="-8"/>
          <w:w w:val="105"/>
          <w:sz w:val="15"/>
        </w:rPr>
        <w:t xml:space="preserve"> </w:t>
      </w:r>
      <w:r>
        <w:rPr>
          <w:w w:val="105"/>
          <w:sz w:val="15"/>
        </w:rPr>
        <w:t>provided</w:t>
      </w:r>
      <w:r>
        <w:rPr>
          <w:spacing w:val="-8"/>
          <w:w w:val="105"/>
          <w:sz w:val="15"/>
        </w:rPr>
        <w:t xml:space="preserve"> </w:t>
      </w:r>
      <w:r>
        <w:rPr>
          <w:w w:val="105"/>
          <w:sz w:val="15"/>
        </w:rPr>
        <w:t>in</w:t>
      </w:r>
      <w:r>
        <w:rPr>
          <w:spacing w:val="-8"/>
          <w:w w:val="105"/>
          <w:sz w:val="15"/>
        </w:rPr>
        <w:t xml:space="preserve"> </w:t>
      </w:r>
      <w:r>
        <w:rPr>
          <w:w w:val="105"/>
          <w:sz w:val="15"/>
        </w:rPr>
        <w:t>the</w:t>
      </w:r>
      <w:r>
        <w:rPr>
          <w:spacing w:val="-8"/>
          <w:w w:val="105"/>
          <w:sz w:val="15"/>
        </w:rPr>
        <w:t xml:space="preserve"> </w:t>
      </w:r>
      <w:r>
        <w:rPr>
          <w:w w:val="105"/>
          <w:sz w:val="15"/>
        </w:rPr>
        <w:t>Documents</w:t>
      </w:r>
      <w:r>
        <w:rPr>
          <w:spacing w:val="-8"/>
          <w:w w:val="105"/>
          <w:sz w:val="15"/>
        </w:rPr>
        <w:t xml:space="preserve"> </w:t>
      </w:r>
      <w:r>
        <w:rPr>
          <w:w w:val="105"/>
          <w:sz w:val="15"/>
        </w:rPr>
        <w:t>section</w:t>
      </w:r>
      <w:r>
        <w:rPr>
          <w:spacing w:val="-8"/>
          <w:w w:val="105"/>
          <w:sz w:val="15"/>
        </w:rPr>
        <w:t xml:space="preserve"> </w:t>
      </w:r>
      <w:r>
        <w:rPr>
          <w:w w:val="105"/>
          <w:sz w:val="15"/>
        </w:rPr>
        <w:t>of</w:t>
      </w:r>
      <w:r>
        <w:rPr>
          <w:spacing w:val="-8"/>
          <w:w w:val="105"/>
          <w:sz w:val="15"/>
        </w:rPr>
        <w:t xml:space="preserve"> </w:t>
      </w:r>
      <w:r>
        <w:rPr>
          <w:w w:val="105"/>
          <w:sz w:val="15"/>
        </w:rPr>
        <w:t>this</w:t>
      </w:r>
      <w:r>
        <w:rPr>
          <w:spacing w:val="-8"/>
          <w:w w:val="105"/>
          <w:sz w:val="15"/>
        </w:rPr>
        <w:t xml:space="preserve"> </w:t>
      </w:r>
      <w:r>
        <w:rPr>
          <w:w w:val="105"/>
          <w:sz w:val="15"/>
        </w:rPr>
        <w:t>bid</w:t>
      </w:r>
      <w:r>
        <w:rPr>
          <w:spacing w:val="-8"/>
          <w:w w:val="105"/>
          <w:sz w:val="15"/>
        </w:rPr>
        <w:t xml:space="preserve"> </w:t>
      </w:r>
      <w:r>
        <w:rPr>
          <w:w w:val="105"/>
          <w:sz w:val="15"/>
        </w:rPr>
        <w:t>opportunity.</w:t>
      </w:r>
      <w:r>
        <w:rPr>
          <w:spacing w:val="-8"/>
          <w:w w:val="105"/>
          <w:sz w:val="15"/>
        </w:rPr>
        <w:t xml:space="preserve"> </w:t>
      </w:r>
      <w:r>
        <w:rPr>
          <w:w w:val="105"/>
          <w:sz w:val="15"/>
        </w:rPr>
        <w:t>Proponents will</w:t>
      </w:r>
      <w:r>
        <w:rPr>
          <w:spacing w:val="-3"/>
          <w:w w:val="105"/>
          <w:sz w:val="15"/>
        </w:rPr>
        <w:t xml:space="preserve"> </w:t>
      </w:r>
      <w:r>
        <w:rPr>
          <w:w w:val="105"/>
          <w:sz w:val="15"/>
        </w:rPr>
        <w:t>clearly</w:t>
      </w:r>
      <w:r>
        <w:rPr>
          <w:spacing w:val="-3"/>
          <w:w w:val="105"/>
          <w:sz w:val="15"/>
        </w:rPr>
        <w:t xml:space="preserve"> </w:t>
      </w:r>
      <w:r>
        <w:rPr>
          <w:w w:val="105"/>
          <w:sz w:val="15"/>
        </w:rPr>
        <w:t>indicate</w:t>
      </w:r>
      <w:r>
        <w:rPr>
          <w:spacing w:val="-3"/>
          <w:w w:val="105"/>
          <w:sz w:val="15"/>
        </w:rPr>
        <w:t xml:space="preserve"> </w:t>
      </w:r>
      <w:r>
        <w:rPr>
          <w:w w:val="105"/>
          <w:sz w:val="15"/>
        </w:rPr>
        <w:t>in</w:t>
      </w:r>
      <w:r>
        <w:rPr>
          <w:spacing w:val="-3"/>
          <w:w w:val="105"/>
          <w:sz w:val="15"/>
        </w:rPr>
        <w:t xml:space="preserve"> </w:t>
      </w:r>
      <w:r>
        <w:rPr>
          <w:w w:val="105"/>
          <w:sz w:val="15"/>
        </w:rPr>
        <w:t>the</w:t>
      </w:r>
      <w:r>
        <w:rPr>
          <w:spacing w:val="-3"/>
          <w:w w:val="105"/>
          <w:sz w:val="15"/>
        </w:rPr>
        <w:t xml:space="preserve"> </w:t>
      </w:r>
      <w:r>
        <w:rPr>
          <w:w w:val="105"/>
          <w:sz w:val="15"/>
        </w:rPr>
        <w:t>response</w:t>
      </w:r>
      <w:r>
        <w:rPr>
          <w:spacing w:val="-3"/>
          <w:w w:val="105"/>
          <w:sz w:val="15"/>
        </w:rPr>
        <w:t xml:space="preserve"> </w:t>
      </w:r>
      <w:r>
        <w:rPr>
          <w:w w:val="105"/>
          <w:sz w:val="15"/>
        </w:rPr>
        <w:t>box</w:t>
      </w:r>
      <w:r>
        <w:rPr>
          <w:spacing w:val="-3"/>
          <w:w w:val="105"/>
          <w:sz w:val="15"/>
        </w:rPr>
        <w:t xml:space="preserve"> </w:t>
      </w:r>
      <w:r>
        <w:rPr>
          <w:w w:val="105"/>
          <w:sz w:val="15"/>
        </w:rPr>
        <w:t>below,</w:t>
      </w:r>
      <w:r>
        <w:rPr>
          <w:spacing w:val="-3"/>
          <w:w w:val="105"/>
          <w:sz w:val="15"/>
        </w:rPr>
        <w:t xml:space="preserve"> </w:t>
      </w:r>
      <w:r>
        <w:rPr>
          <w:w w:val="105"/>
          <w:sz w:val="15"/>
        </w:rPr>
        <w:t>any</w:t>
      </w:r>
      <w:r>
        <w:rPr>
          <w:spacing w:val="-3"/>
          <w:w w:val="105"/>
          <w:sz w:val="15"/>
        </w:rPr>
        <w:t xml:space="preserve"> </w:t>
      </w:r>
      <w:r>
        <w:rPr>
          <w:w w:val="105"/>
          <w:sz w:val="15"/>
        </w:rPr>
        <w:t>condition</w:t>
      </w:r>
      <w:r>
        <w:rPr>
          <w:spacing w:val="-3"/>
          <w:w w:val="105"/>
          <w:sz w:val="15"/>
        </w:rPr>
        <w:t xml:space="preserve"> </w:t>
      </w:r>
      <w:r>
        <w:rPr>
          <w:w w:val="105"/>
          <w:sz w:val="15"/>
        </w:rPr>
        <w:t>in</w:t>
      </w:r>
      <w:r>
        <w:rPr>
          <w:spacing w:val="-3"/>
          <w:w w:val="105"/>
          <w:sz w:val="15"/>
        </w:rPr>
        <w:t xml:space="preserve"> </w:t>
      </w:r>
      <w:r>
        <w:rPr>
          <w:w w:val="105"/>
          <w:sz w:val="15"/>
        </w:rPr>
        <w:t>the</w:t>
      </w:r>
      <w:r>
        <w:rPr>
          <w:spacing w:val="-3"/>
          <w:w w:val="105"/>
          <w:sz w:val="15"/>
        </w:rPr>
        <w:t xml:space="preserve"> </w:t>
      </w:r>
      <w:r>
        <w:rPr>
          <w:w w:val="105"/>
          <w:sz w:val="15"/>
        </w:rPr>
        <w:t>Form</w:t>
      </w:r>
      <w:r>
        <w:rPr>
          <w:spacing w:val="-3"/>
          <w:w w:val="105"/>
          <w:sz w:val="15"/>
        </w:rPr>
        <w:t xml:space="preserve"> </w:t>
      </w:r>
      <w:r>
        <w:rPr>
          <w:w w:val="105"/>
          <w:sz w:val="15"/>
        </w:rPr>
        <w:t>of</w:t>
      </w:r>
      <w:r>
        <w:rPr>
          <w:spacing w:val="-3"/>
          <w:w w:val="105"/>
          <w:sz w:val="15"/>
        </w:rPr>
        <w:t xml:space="preserve"> </w:t>
      </w:r>
      <w:r>
        <w:rPr>
          <w:w w:val="105"/>
          <w:sz w:val="15"/>
        </w:rPr>
        <w:t>Agreement</w:t>
      </w:r>
      <w:r>
        <w:rPr>
          <w:spacing w:val="-3"/>
          <w:w w:val="105"/>
          <w:sz w:val="15"/>
        </w:rPr>
        <w:t xml:space="preserve"> </w:t>
      </w:r>
      <w:r>
        <w:rPr>
          <w:w w:val="105"/>
          <w:sz w:val="15"/>
        </w:rPr>
        <w:t>that</w:t>
      </w:r>
      <w:r>
        <w:rPr>
          <w:spacing w:val="-3"/>
          <w:w w:val="105"/>
          <w:sz w:val="15"/>
        </w:rPr>
        <w:t xml:space="preserve"> </w:t>
      </w:r>
      <w:r>
        <w:rPr>
          <w:w w:val="105"/>
          <w:sz w:val="15"/>
        </w:rPr>
        <w:t>is</w:t>
      </w:r>
      <w:r>
        <w:rPr>
          <w:spacing w:val="-3"/>
          <w:w w:val="105"/>
          <w:sz w:val="15"/>
        </w:rPr>
        <w:t xml:space="preserve"> </w:t>
      </w:r>
      <w:r>
        <w:rPr>
          <w:w w:val="105"/>
          <w:sz w:val="15"/>
        </w:rPr>
        <w:t>not</w:t>
      </w:r>
      <w:r>
        <w:rPr>
          <w:spacing w:val="-3"/>
          <w:w w:val="105"/>
          <w:sz w:val="15"/>
        </w:rPr>
        <w:t xml:space="preserve"> </w:t>
      </w:r>
      <w:r>
        <w:rPr>
          <w:w w:val="105"/>
          <w:sz w:val="15"/>
        </w:rPr>
        <w:t>acceptable</w:t>
      </w:r>
      <w:r>
        <w:rPr>
          <w:spacing w:val="-3"/>
          <w:w w:val="105"/>
          <w:sz w:val="15"/>
        </w:rPr>
        <w:t xml:space="preserve"> </w:t>
      </w:r>
      <w:r>
        <w:rPr>
          <w:w w:val="105"/>
          <w:sz w:val="15"/>
        </w:rPr>
        <w:t>and</w:t>
      </w:r>
      <w:r>
        <w:rPr>
          <w:spacing w:val="-3"/>
          <w:w w:val="105"/>
          <w:sz w:val="15"/>
        </w:rPr>
        <w:t xml:space="preserve"> </w:t>
      </w:r>
      <w:r>
        <w:rPr>
          <w:w w:val="105"/>
          <w:sz w:val="15"/>
        </w:rPr>
        <w:t>provide</w:t>
      </w:r>
      <w:r>
        <w:rPr>
          <w:spacing w:val="-3"/>
          <w:w w:val="105"/>
          <w:sz w:val="15"/>
        </w:rPr>
        <w:t xml:space="preserve"> </w:t>
      </w:r>
      <w:r>
        <w:rPr>
          <w:w w:val="105"/>
          <w:sz w:val="15"/>
        </w:rPr>
        <w:t>alternate</w:t>
      </w:r>
      <w:r>
        <w:rPr>
          <w:spacing w:val="-3"/>
          <w:w w:val="105"/>
          <w:sz w:val="15"/>
        </w:rPr>
        <w:t xml:space="preserve"> </w:t>
      </w:r>
      <w:r>
        <w:rPr>
          <w:w w:val="105"/>
          <w:sz w:val="15"/>
        </w:rPr>
        <w:t>wording</w:t>
      </w:r>
      <w:r>
        <w:rPr>
          <w:spacing w:val="-3"/>
          <w:w w:val="105"/>
          <w:sz w:val="15"/>
        </w:rPr>
        <w:t xml:space="preserve"> </w:t>
      </w:r>
      <w:r>
        <w:rPr>
          <w:w w:val="105"/>
          <w:sz w:val="15"/>
        </w:rPr>
        <w:t>for</w:t>
      </w:r>
      <w:r>
        <w:rPr>
          <w:spacing w:val="-3"/>
          <w:w w:val="105"/>
          <w:sz w:val="15"/>
        </w:rPr>
        <w:t xml:space="preserve"> </w:t>
      </w:r>
      <w:r>
        <w:rPr>
          <w:w w:val="105"/>
          <w:sz w:val="15"/>
        </w:rPr>
        <w:t>the</w:t>
      </w:r>
      <w:r>
        <w:rPr>
          <w:spacing w:val="-3"/>
          <w:w w:val="105"/>
          <w:sz w:val="15"/>
        </w:rPr>
        <w:t xml:space="preserve"> </w:t>
      </w:r>
      <w:r>
        <w:rPr>
          <w:w w:val="105"/>
          <w:sz w:val="15"/>
        </w:rPr>
        <w:t>City's</w:t>
      </w:r>
      <w:r>
        <w:rPr>
          <w:spacing w:val="-3"/>
          <w:w w:val="105"/>
          <w:sz w:val="15"/>
        </w:rPr>
        <w:t xml:space="preserve"> </w:t>
      </w:r>
      <w:r>
        <w:rPr>
          <w:w w:val="105"/>
          <w:sz w:val="15"/>
        </w:rPr>
        <w:t>legal review and consideration.</w:t>
      </w:r>
    </w:p>
    <w:p w14:paraId="345C68B8" w14:textId="77777777" w:rsidR="005008B4" w:rsidRDefault="00000000">
      <w:pPr>
        <w:spacing w:before="157"/>
        <w:ind w:left="209"/>
        <w:rPr>
          <w:sz w:val="15"/>
        </w:rPr>
      </w:pPr>
      <w:r>
        <w:rPr>
          <w:w w:val="105"/>
          <w:sz w:val="15"/>
        </w:rPr>
        <w:t>If</w:t>
      </w:r>
      <w:r>
        <w:rPr>
          <w:spacing w:val="-9"/>
          <w:w w:val="105"/>
          <w:sz w:val="15"/>
        </w:rPr>
        <w:t xml:space="preserve"> </w:t>
      </w:r>
      <w:r>
        <w:rPr>
          <w:w w:val="105"/>
          <w:sz w:val="15"/>
        </w:rPr>
        <w:t>the</w:t>
      </w:r>
      <w:r>
        <w:rPr>
          <w:spacing w:val="-9"/>
          <w:w w:val="105"/>
          <w:sz w:val="15"/>
        </w:rPr>
        <w:t xml:space="preserve"> </w:t>
      </w:r>
      <w:r>
        <w:rPr>
          <w:w w:val="105"/>
          <w:sz w:val="15"/>
        </w:rPr>
        <w:t>Form</w:t>
      </w:r>
      <w:r>
        <w:rPr>
          <w:spacing w:val="-9"/>
          <w:w w:val="105"/>
          <w:sz w:val="15"/>
        </w:rPr>
        <w:t xml:space="preserve"> </w:t>
      </w:r>
      <w:r>
        <w:rPr>
          <w:w w:val="105"/>
          <w:sz w:val="15"/>
        </w:rPr>
        <w:t>of</w:t>
      </w:r>
      <w:r>
        <w:rPr>
          <w:spacing w:val="-9"/>
          <w:w w:val="105"/>
          <w:sz w:val="15"/>
        </w:rPr>
        <w:t xml:space="preserve"> </w:t>
      </w:r>
      <w:r>
        <w:rPr>
          <w:w w:val="105"/>
          <w:sz w:val="15"/>
        </w:rPr>
        <w:t>Agreement</w:t>
      </w:r>
      <w:r>
        <w:rPr>
          <w:spacing w:val="-9"/>
          <w:w w:val="105"/>
          <w:sz w:val="15"/>
        </w:rPr>
        <w:t xml:space="preserve"> </w:t>
      </w:r>
      <w:r>
        <w:rPr>
          <w:w w:val="105"/>
          <w:sz w:val="15"/>
        </w:rPr>
        <w:t>is</w:t>
      </w:r>
      <w:r>
        <w:rPr>
          <w:spacing w:val="-9"/>
          <w:w w:val="105"/>
          <w:sz w:val="15"/>
        </w:rPr>
        <w:t xml:space="preserve"> </w:t>
      </w:r>
      <w:r>
        <w:rPr>
          <w:w w:val="105"/>
          <w:sz w:val="15"/>
        </w:rPr>
        <w:t>acceptable,</w:t>
      </w:r>
      <w:r>
        <w:rPr>
          <w:spacing w:val="-9"/>
          <w:w w:val="105"/>
          <w:sz w:val="15"/>
        </w:rPr>
        <w:t xml:space="preserve"> </w:t>
      </w:r>
      <w:r>
        <w:rPr>
          <w:w w:val="105"/>
          <w:sz w:val="15"/>
        </w:rPr>
        <w:t>proponents</w:t>
      </w:r>
      <w:r>
        <w:rPr>
          <w:spacing w:val="-9"/>
          <w:w w:val="105"/>
          <w:sz w:val="15"/>
        </w:rPr>
        <w:t xml:space="preserve"> </w:t>
      </w:r>
      <w:r>
        <w:rPr>
          <w:w w:val="105"/>
          <w:sz w:val="15"/>
        </w:rPr>
        <w:t>will</w:t>
      </w:r>
      <w:r>
        <w:rPr>
          <w:spacing w:val="-9"/>
          <w:w w:val="105"/>
          <w:sz w:val="15"/>
        </w:rPr>
        <w:t xml:space="preserve"> </w:t>
      </w:r>
      <w:r>
        <w:rPr>
          <w:w w:val="105"/>
          <w:sz w:val="15"/>
        </w:rPr>
        <w:t>select</w:t>
      </w:r>
      <w:r>
        <w:rPr>
          <w:spacing w:val="-9"/>
          <w:w w:val="105"/>
          <w:sz w:val="15"/>
        </w:rPr>
        <w:t xml:space="preserve"> </w:t>
      </w:r>
      <w:r>
        <w:rPr>
          <w:w w:val="105"/>
          <w:sz w:val="15"/>
        </w:rPr>
        <w:t>the</w:t>
      </w:r>
      <w:r>
        <w:rPr>
          <w:spacing w:val="-9"/>
          <w:w w:val="105"/>
          <w:sz w:val="15"/>
        </w:rPr>
        <w:t xml:space="preserve"> </w:t>
      </w:r>
      <w:r>
        <w:rPr>
          <w:w w:val="105"/>
          <w:sz w:val="15"/>
        </w:rPr>
        <w:t>check</w:t>
      </w:r>
      <w:r>
        <w:rPr>
          <w:spacing w:val="-9"/>
          <w:w w:val="105"/>
          <w:sz w:val="15"/>
        </w:rPr>
        <w:t xml:space="preserve"> </w:t>
      </w:r>
      <w:r>
        <w:rPr>
          <w:w w:val="105"/>
          <w:sz w:val="15"/>
        </w:rPr>
        <w:t>box</w:t>
      </w:r>
      <w:r>
        <w:rPr>
          <w:spacing w:val="-9"/>
          <w:w w:val="105"/>
          <w:sz w:val="15"/>
        </w:rPr>
        <w:t xml:space="preserve"> </w:t>
      </w:r>
      <w:r>
        <w:rPr>
          <w:w w:val="105"/>
          <w:sz w:val="15"/>
        </w:rPr>
        <w:t>to</w:t>
      </w:r>
      <w:r>
        <w:rPr>
          <w:spacing w:val="-9"/>
          <w:w w:val="105"/>
          <w:sz w:val="15"/>
        </w:rPr>
        <w:t xml:space="preserve"> </w:t>
      </w:r>
      <w:r>
        <w:rPr>
          <w:w w:val="105"/>
          <w:sz w:val="15"/>
        </w:rPr>
        <w:t>opt</w:t>
      </w:r>
      <w:r>
        <w:rPr>
          <w:spacing w:val="-9"/>
          <w:w w:val="105"/>
          <w:sz w:val="15"/>
        </w:rPr>
        <w:t xml:space="preserve"> </w:t>
      </w:r>
      <w:r>
        <w:rPr>
          <w:w w:val="105"/>
          <w:sz w:val="15"/>
        </w:rPr>
        <w:t>out</w:t>
      </w:r>
      <w:r>
        <w:rPr>
          <w:spacing w:val="-9"/>
          <w:w w:val="105"/>
          <w:sz w:val="15"/>
        </w:rPr>
        <w:t xml:space="preserve"> </w:t>
      </w:r>
      <w:r>
        <w:rPr>
          <w:w w:val="105"/>
          <w:sz w:val="15"/>
        </w:rPr>
        <w:t>of</w:t>
      </w:r>
      <w:r>
        <w:rPr>
          <w:spacing w:val="-9"/>
          <w:w w:val="105"/>
          <w:sz w:val="15"/>
        </w:rPr>
        <w:t xml:space="preserve"> </w:t>
      </w:r>
      <w:r>
        <w:rPr>
          <w:w w:val="105"/>
          <w:sz w:val="15"/>
        </w:rPr>
        <w:t>completing</w:t>
      </w:r>
      <w:r>
        <w:rPr>
          <w:spacing w:val="-9"/>
          <w:w w:val="105"/>
          <w:sz w:val="15"/>
        </w:rPr>
        <w:t xml:space="preserve"> </w:t>
      </w:r>
      <w:r>
        <w:rPr>
          <w:w w:val="105"/>
          <w:sz w:val="15"/>
        </w:rPr>
        <w:t>this</w:t>
      </w:r>
      <w:r>
        <w:rPr>
          <w:spacing w:val="-9"/>
          <w:w w:val="105"/>
          <w:sz w:val="15"/>
        </w:rPr>
        <w:t xml:space="preserve"> </w:t>
      </w:r>
      <w:r>
        <w:rPr>
          <w:spacing w:val="-2"/>
          <w:w w:val="105"/>
          <w:sz w:val="15"/>
        </w:rPr>
        <w:t>form.</w:t>
      </w:r>
    </w:p>
    <w:p w14:paraId="582A25B2" w14:textId="77777777" w:rsidR="005008B4" w:rsidRDefault="005008B4">
      <w:pPr>
        <w:pStyle w:val="BodyText"/>
        <w:rPr>
          <w:sz w:val="15"/>
        </w:rPr>
      </w:pPr>
    </w:p>
    <w:p w14:paraId="63F5091C" w14:textId="77777777" w:rsidR="005008B4" w:rsidRDefault="005008B4">
      <w:pPr>
        <w:pStyle w:val="BodyText"/>
        <w:spacing w:before="22"/>
        <w:rPr>
          <w:sz w:val="15"/>
        </w:rPr>
      </w:pPr>
    </w:p>
    <w:p w14:paraId="4A6B6325" w14:textId="77777777" w:rsidR="005008B4" w:rsidRDefault="00000000">
      <w:pPr>
        <w:spacing w:after="12"/>
        <w:ind w:left="450"/>
        <w:rPr>
          <w:sz w:val="15"/>
        </w:rPr>
      </w:pPr>
      <w:r>
        <w:rPr>
          <w:noProof/>
          <w:sz w:val="15"/>
        </w:rPr>
        <mc:AlternateContent>
          <mc:Choice Requires="wpg">
            <w:drawing>
              <wp:anchor distT="0" distB="0" distL="0" distR="0" simplePos="0" relativeHeight="15745024" behindDoc="0" locked="0" layoutInCell="1" allowOverlap="1" wp14:anchorId="6A5FC59D" wp14:editId="772CFA30">
                <wp:simplePos x="0" y="0"/>
                <wp:positionH relativeFrom="page">
                  <wp:posOffset>375550</wp:posOffset>
                </wp:positionH>
                <wp:positionV relativeFrom="paragraph">
                  <wp:posOffset>25972</wp:posOffset>
                </wp:positionV>
                <wp:extent cx="66675" cy="6667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66675"/>
                          <a:chOff x="0" y="0"/>
                          <a:chExt cx="66675" cy="66675"/>
                        </a:xfrm>
                      </wpg:grpSpPr>
                      <wps:wsp>
                        <wps:cNvPr id="53" name="Graphic 53"/>
                        <wps:cNvSpPr/>
                        <wps:spPr>
                          <a:xfrm>
                            <a:off x="2764" y="2764"/>
                            <a:ext cx="60960" cy="60960"/>
                          </a:xfrm>
                          <a:custGeom>
                            <a:avLst/>
                            <a:gdLst/>
                            <a:ahLst/>
                            <a:cxnLst/>
                            <a:rect l="l" t="t" r="r" b="b"/>
                            <a:pathLst>
                              <a:path w="60960" h="60960">
                                <a:moveTo>
                                  <a:pt x="0" y="60814"/>
                                </a:moveTo>
                                <a:lnTo>
                                  <a:pt x="0" y="0"/>
                                </a:lnTo>
                                <a:lnTo>
                                  <a:pt x="60814" y="0"/>
                                </a:lnTo>
                              </a:path>
                            </a:pathLst>
                          </a:custGeom>
                          <a:ln w="5528">
                            <a:solidFill>
                              <a:srgbClr val="696763"/>
                            </a:solidFill>
                            <a:prstDash val="solid"/>
                          </a:ln>
                        </wps:spPr>
                        <wps:bodyPr wrap="square" lIns="0" tIns="0" rIns="0" bIns="0" rtlCol="0">
                          <a:prstTxWarp prst="textNoShape">
                            <a:avLst/>
                          </a:prstTxWarp>
                          <a:noAutofit/>
                        </wps:bodyPr>
                      </wps:wsp>
                      <wps:wsp>
                        <wps:cNvPr id="54" name="Graphic 54"/>
                        <wps:cNvSpPr/>
                        <wps:spPr>
                          <a:xfrm>
                            <a:off x="8292" y="8292"/>
                            <a:ext cx="50165" cy="50165"/>
                          </a:xfrm>
                          <a:custGeom>
                            <a:avLst/>
                            <a:gdLst/>
                            <a:ahLst/>
                            <a:cxnLst/>
                            <a:rect l="l" t="t" r="r" b="b"/>
                            <a:pathLst>
                              <a:path w="50165" h="50165">
                                <a:moveTo>
                                  <a:pt x="0" y="49757"/>
                                </a:moveTo>
                                <a:lnTo>
                                  <a:pt x="0" y="0"/>
                                </a:lnTo>
                                <a:lnTo>
                                  <a:pt x="49757" y="0"/>
                                </a:lnTo>
                              </a:path>
                            </a:pathLst>
                          </a:custGeom>
                          <a:ln w="5528">
                            <a:solidFill>
                              <a:srgbClr val="000000"/>
                            </a:solidFill>
                            <a:prstDash val="solid"/>
                          </a:ln>
                        </wps:spPr>
                        <wps:bodyPr wrap="square" lIns="0" tIns="0" rIns="0" bIns="0" rtlCol="0">
                          <a:prstTxWarp prst="textNoShape">
                            <a:avLst/>
                          </a:prstTxWarp>
                          <a:noAutofit/>
                        </wps:bodyPr>
                      </wps:wsp>
                      <wps:wsp>
                        <wps:cNvPr id="55" name="Graphic 55"/>
                        <wps:cNvSpPr/>
                        <wps:spPr>
                          <a:xfrm>
                            <a:off x="8292" y="8292"/>
                            <a:ext cx="55880" cy="55880"/>
                          </a:xfrm>
                          <a:custGeom>
                            <a:avLst/>
                            <a:gdLst/>
                            <a:ahLst/>
                            <a:cxnLst/>
                            <a:rect l="l" t="t" r="r" b="b"/>
                            <a:pathLst>
                              <a:path w="55880" h="55880">
                                <a:moveTo>
                                  <a:pt x="0" y="55285"/>
                                </a:moveTo>
                                <a:lnTo>
                                  <a:pt x="55285" y="55285"/>
                                </a:lnTo>
                                <a:lnTo>
                                  <a:pt x="55285" y="0"/>
                                </a:lnTo>
                              </a:path>
                            </a:pathLst>
                          </a:custGeom>
                          <a:ln w="5528">
                            <a:solidFill>
                              <a:srgbClr val="E8E6E2"/>
                            </a:solidFill>
                            <a:prstDash val="solid"/>
                          </a:ln>
                        </wps:spPr>
                        <wps:bodyPr wrap="square" lIns="0" tIns="0" rIns="0" bIns="0" rtlCol="0">
                          <a:prstTxWarp prst="textNoShape">
                            <a:avLst/>
                          </a:prstTxWarp>
                          <a:noAutofit/>
                        </wps:bodyPr>
                      </wps:wsp>
                      <wps:wsp>
                        <wps:cNvPr id="56" name="Graphic 56"/>
                        <wps:cNvSpPr/>
                        <wps:spPr>
                          <a:xfrm>
                            <a:off x="13821" y="13821"/>
                            <a:ext cx="44450" cy="44450"/>
                          </a:xfrm>
                          <a:custGeom>
                            <a:avLst/>
                            <a:gdLst/>
                            <a:ahLst/>
                            <a:cxnLst/>
                            <a:rect l="l" t="t" r="r" b="b"/>
                            <a:pathLst>
                              <a:path w="44450" h="44450">
                                <a:moveTo>
                                  <a:pt x="44228" y="0"/>
                                </a:moveTo>
                                <a:lnTo>
                                  <a:pt x="0" y="0"/>
                                </a:lnTo>
                                <a:lnTo>
                                  <a:pt x="0" y="44228"/>
                                </a:lnTo>
                                <a:lnTo>
                                  <a:pt x="44228" y="44228"/>
                                </a:lnTo>
                                <a:lnTo>
                                  <a:pt x="44228"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w14:anchorId="3C67BACC" id="Group 52" o:spid="_x0000_s1026" style="position:absolute;margin-left:29.55pt;margin-top:2.05pt;width:5.25pt;height:5.25pt;z-index:15745024;mso-wrap-distance-left:0;mso-wrap-distance-right:0;mso-position-horizontal-relative:pag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">
                <v:shape id="Graphic 53" o:spid="_x0000_s1027" style="position:absolute;left:2764;top:2764;width:60960;height:6096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" path="m,60814l,,60814,e" filled="f" strokecolor="#696763" strokeweight=".15356mm">
                  <v:path arrowok="t"/>
                </v:shape>
                <v:shape id="Graphic 54" o:spid="_x0000_s1028" style="position:absolute;left:8292;top:8292;width:50165;height:50165;visibility:visible;mso-wrap-style:square;v-text-anchor:top" coordsize="5016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" path="m,49757l,,49757,e" filled="f" strokeweight=".15356mm">
                  <v:path arrowok="t"/>
                </v:shape>
                <v:shape id="Graphic 55" o:spid="_x0000_s1029" style="position:absolute;left:8292;top:8292;width:55880;height:55880;visibility:visible;mso-wrap-style:square;v-text-anchor:top" coordsize="5588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" path="m,55285r55285,l55285,e" filled="f" strokecolor="#e8e6e2" strokeweight=".15356mm">
                  <v:path arrowok="t"/>
                </v:shape>
                <v:shape id="Graphic 56" o:spid="_x0000_s1030" style="position:absolute;left:13821;top:13821;width:44450;height:44450;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" path="m44228,l,,,44228r44228,l44228,xe" fillcolor="#d3d0c7" stroked="f">
                  <v:path arrowok="t"/>
                </v:shape>
                <w10:wrap anchorx="page"/>
              </v:group>
            </w:pict>
          </mc:Fallback>
        </mc:AlternateContent>
      </w:r>
      <w:r>
        <w:rPr>
          <w:spacing w:val="-2"/>
          <w:w w:val="105"/>
          <w:sz w:val="15"/>
        </w:rPr>
        <w:t>We</w:t>
      </w:r>
      <w:r>
        <w:rPr>
          <w:spacing w:val="-4"/>
          <w:w w:val="105"/>
          <w:sz w:val="15"/>
        </w:rPr>
        <w:t xml:space="preserve"> </w:t>
      </w:r>
      <w:r>
        <w:rPr>
          <w:spacing w:val="-2"/>
          <w:w w:val="105"/>
          <w:sz w:val="15"/>
        </w:rPr>
        <w:t>will</w:t>
      </w:r>
      <w:r>
        <w:rPr>
          <w:spacing w:val="-4"/>
          <w:w w:val="105"/>
          <w:sz w:val="15"/>
        </w:rPr>
        <w:t xml:space="preserve"> </w:t>
      </w:r>
      <w:r>
        <w:rPr>
          <w:spacing w:val="-2"/>
          <w:w w:val="105"/>
          <w:sz w:val="15"/>
        </w:rPr>
        <w:t>not</w:t>
      </w:r>
      <w:r>
        <w:rPr>
          <w:spacing w:val="-4"/>
          <w:w w:val="105"/>
          <w:sz w:val="15"/>
        </w:rPr>
        <w:t xml:space="preserve"> </w:t>
      </w:r>
      <w:r>
        <w:rPr>
          <w:spacing w:val="-2"/>
          <w:w w:val="105"/>
          <w:sz w:val="15"/>
        </w:rPr>
        <w:t>be</w:t>
      </w:r>
      <w:r>
        <w:rPr>
          <w:spacing w:val="-3"/>
          <w:w w:val="105"/>
          <w:sz w:val="15"/>
        </w:rPr>
        <w:t xml:space="preserve"> </w:t>
      </w:r>
      <w:r>
        <w:rPr>
          <w:spacing w:val="-2"/>
          <w:w w:val="105"/>
          <w:sz w:val="15"/>
        </w:rPr>
        <w:t>submitting</w:t>
      </w:r>
      <w:r>
        <w:rPr>
          <w:spacing w:val="-4"/>
          <w:w w:val="105"/>
          <w:sz w:val="15"/>
        </w:rPr>
        <w:t xml:space="preserve"> </w:t>
      </w:r>
      <w:r>
        <w:rPr>
          <w:spacing w:val="-2"/>
          <w:w w:val="105"/>
          <w:sz w:val="15"/>
        </w:rPr>
        <w:t>for</w:t>
      </w:r>
      <w:r>
        <w:rPr>
          <w:spacing w:val="-4"/>
          <w:w w:val="105"/>
          <w:sz w:val="15"/>
        </w:rPr>
        <w:t xml:space="preserve"> </w:t>
      </w:r>
      <w:r>
        <w:rPr>
          <w:spacing w:val="-2"/>
          <w:w w:val="105"/>
          <w:sz w:val="15"/>
        </w:rPr>
        <w:t>Appendix</w:t>
      </w:r>
      <w:r>
        <w:rPr>
          <w:spacing w:val="-4"/>
          <w:w w:val="105"/>
          <w:sz w:val="15"/>
        </w:rPr>
        <w:t xml:space="preserve"> </w:t>
      </w:r>
      <w:r>
        <w:rPr>
          <w:spacing w:val="-2"/>
          <w:w w:val="105"/>
          <w:sz w:val="15"/>
        </w:rPr>
        <w:t>A</w:t>
      </w:r>
      <w:r>
        <w:rPr>
          <w:spacing w:val="-3"/>
          <w:w w:val="105"/>
          <w:sz w:val="15"/>
        </w:rPr>
        <w:t xml:space="preserve"> </w:t>
      </w:r>
      <w:r>
        <w:rPr>
          <w:spacing w:val="-2"/>
          <w:w w:val="105"/>
          <w:sz w:val="15"/>
        </w:rPr>
        <w:t>-</w:t>
      </w:r>
      <w:r>
        <w:rPr>
          <w:spacing w:val="-4"/>
          <w:w w:val="105"/>
          <w:sz w:val="15"/>
        </w:rPr>
        <w:t xml:space="preserve"> </w:t>
      </w:r>
      <w:r>
        <w:rPr>
          <w:spacing w:val="-2"/>
          <w:w w:val="105"/>
          <w:sz w:val="15"/>
        </w:rPr>
        <w:t>Form</w:t>
      </w:r>
      <w:r>
        <w:rPr>
          <w:spacing w:val="-4"/>
          <w:w w:val="105"/>
          <w:sz w:val="15"/>
        </w:rPr>
        <w:t xml:space="preserve"> </w:t>
      </w:r>
      <w:r>
        <w:rPr>
          <w:spacing w:val="-2"/>
          <w:w w:val="105"/>
          <w:sz w:val="15"/>
        </w:rPr>
        <w:t>of</w:t>
      </w:r>
      <w:r>
        <w:rPr>
          <w:spacing w:val="-4"/>
          <w:w w:val="105"/>
          <w:sz w:val="15"/>
        </w:rPr>
        <w:t xml:space="preserve"> </w:t>
      </w:r>
      <w:r>
        <w:rPr>
          <w:spacing w:val="-2"/>
          <w:w w:val="105"/>
          <w:sz w:val="15"/>
        </w:rPr>
        <w:t>Agreement</w:t>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10379"/>
      </w:tblGrid>
      <w:tr w:rsidR="005008B4" w14:paraId="292CF9BB" w14:textId="77777777">
        <w:trPr>
          <w:trHeight w:val="364"/>
        </w:trPr>
        <w:tc>
          <w:tcPr>
            <w:tcW w:w="488" w:type="dxa"/>
            <w:shd w:val="clear" w:color="auto" w:fill="D0D0D0"/>
          </w:tcPr>
          <w:p w14:paraId="14C75278" w14:textId="77777777" w:rsidR="005008B4" w:rsidRDefault="00000000">
            <w:pPr>
              <w:pStyle w:val="TableParagraph"/>
              <w:spacing w:before="20" w:line="232" w:lineRule="auto"/>
              <w:ind w:left="29" w:right="157"/>
              <w:rPr>
                <w:rFonts w:ascii="Arial"/>
                <w:b/>
                <w:sz w:val="14"/>
              </w:rPr>
            </w:pPr>
            <w:r>
              <w:rPr>
                <w:rFonts w:ascii="Arial"/>
                <w:b/>
                <w:spacing w:val="-4"/>
                <w:sz w:val="14"/>
              </w:rPr>
              <w:t>Line</w:t>
            </w:r>
            <w:r>
              <w:rPr>
                <w:rFonts w:ascii="Arial"/>
                <w:b/>
                <w:spacing w:val="40"/>
                <w:sz w:val="14"/>
              </w:rPr>
              <w:t xml:space="preserve"> </w:t>
            </w:r>
            <w:r>
              <w:rPr>
                <w:rFonts w:ascii="Arial"/>
                <w:b/>
                <w:spacing w:val="-4"/>
                <w:sz w:val="14"/>
              </w:rPr>
              <w:t>Item</w:t>
            </w:r>
          </w:p>
        </w:tc>
        <w:tc>
          <w:tcPr>
            <w:tcW w:w="10379" w:type="dxa"/>
            <w:shd w:val="clear" w:color="auto" w:fill="D0D0D0"/>
          </w:tcPr>
          <w:p w14:paraId="3DB378C5" w14:textId="77777777" w:rsidR="005008B4" w:rsidRDefault="00000000">
            <w:pPr>
              <w:pStyle w:val="TableParagraph"/>
              <w:spacing w:before="94"/>
              <w:ind w:left="29"/>
              <w:rPr>
                <w:rFonts w:ascii="Arial"/>
                <w:b/>
                <w:sz w:val="14"/>
              </w:rPr>
            </w:pPr>
            <w:r>
              <w:rPr>
                <w:rFonts w:ascii="Arial"/>
                <w:b/>
                <w:spacing w:val="-2"/>
                <w:sz w:val="14"/>
              </w:rPr>
              <w:t>Response</w:t>
            </w:r>
          </w:p>
        </w:tc>
      </w:tr>
      <w:tr w:rsidR="005008B4" w14:paraId="764D06EA" w14:textId="77777777">
        <w:trPr>
          <w:trHeight w:val="207"/>
        </w:trPr>
        <w:tc>
          <w:tcPr>
            <w:tcW w:w="488" w:type="dxa"/>
          </w:tcPr>
          <w:p w14:paraId="3D753E72" w14:textId="77777777" w:rsidR="005008B4" w:rsidRDefault="00000000">
            <w:pPr>
              <w:pStyle w:val="TableParagraph"/>
              <w:spacing w:before="24"/>
              <w:ind w:left="29"/>
              <w:rPr>
                <w:sz w:val="14"/>
              </w:rPr>
            </w:pPr>
            <w:r>
              <w:rPr>
                <w:spacing w:val="-10"/>
                <w:sz w:val="14"/>
              </w:rPr>
              <w:t>1</w:t>
            </w:r>
          </w:p>
        </w:tc>
        <w:tc>
          <w:tcPr>
            <w:tcW w:w="10379" w:type="dxa"/>
          </w:tcPr>
          <w:p w14:paraId="55E96824" w14:textId="77777777" w:rsidR="005008B4" w:rsidRDefault="005008B4">
            <w:pPr>
              <w:pStyle w:val="TableParagraph"/>
              <w:rPr>
                <w:rFonts w:ascii="Times New Roman"/>
                <w:sz w:val="14"/>
              </w:rPr>
            </w:pPr>
          </w:p>
        </w:tc>
      </w:tr>
    </w:tbl>
    <w:p w14:paraId="040F370C" w14:textId="77777777" w:rsidR="005008B4" w:rsidRDefault="005008B4">
      <w:pPr>
        <w:pStyle w:val="TableParagraph"/>
        <w:rPr>
          <w:rFonts w:ascii="Times New Roman"/>
          <w:sz w:val="14"/>
        </w:rPr>
        <w:sectPr w:rsidR="005008B4">
          <w:headerReference w:type="default" r:id="rId33"/>
          <w:footerReference w:type="default" r:id="rId34"/>
          <w:pgSz w:w="12240" w:h="15840"/>
          <w:pgMar w:top="620" w:right="360" w:bottom="740" w:left="360" w:header="0" w:footer="540" w:gutter="0"/>
          <w:cols w:space="720"/>
        </w:sectPr>
      </w:pPr>
    </w:p>
    <w:p w14:paraId="56BF7A89" w14:textId="723F5DF9" w:rsidR="005008B4" w:rsidRDefault="00000000">
      <w:pPr>
        <w:spacing w:before="80"/>
        <w:ind w:left="209"/>
        <w:rPr>
          <w:rFonts w:ascii="Arial"/>
          <w:b/>
          <w:sz w:val="17"/>
        </w:rPr>
      </w:pPr>
      <w:r>
        <w:rPr>
          <w:rFonts w:ascii="Arial"/>
          <w:b/>
          <w:sz w:val="17"/>
        </w:rPr>
        <w:lastRenderedPageBreak/>
        <w:t>Proponent</w:t>
      </w:r>
      <w:r>
        <w:rPr>
          <w:rFonts w:ascii="Arial"/>
          <w:b/>
          <w:spacing w:val="6"/>
          <w:sz w:val="17"/>
        </w:rPr>
        <w:t xml:space="preserve"> </w:t>
      </w:r>
      <w:r>
        <w:rPr>
          <w:rFonts w:ascii="Arial"/>
          <w:b/>
          <w:spacing w:val="-2"/>
          <w:sz w:val="17"/>
        </w:rPr>
        <w:t>Information</w:t>
      </w:r>
    </w:p>
    <w:p w14:paraId="0ACCB5EF" w14:textId="77777777" w:rsidR="005008B4" w:rsidRDefault="005008B4">
      <w:pPr>
        <w:pStyle w:val="BodyText"/>
        <w:spacing w:before="107"/>
        <w:rPr>
          <w:rFonts w:ascii="Arial"/>
          <w:b/>
          <w:sz w:val="17"/>
        </w:rPr>
      </w:pPr>
    </w:p>
    <w:p w14:paraId="6A6C5555" w14:textId="77777777" w:rsidR="005008B4" w:rsidRDefault="00000000">
      <w:pPr>
        <w:spacing w:line="266" w:lineRule="auto"/>
        <w:ind w:left="209" w:right="649"/>
        <w:rPr>
          <w:sz w:val="15"/>
        </w:rPr>
      </w:pPr>
      <w:r>
        <w:rPr>
          <w:w w:val="105"/>
          <w:sz w:val="15"/>
        </w:rPr>
        <w:t>Proponent</w:t>
      </w:r>
      <w:r>
        <w:rPr>
          <w:spacing w:val="-6"/>
          <w:w w:val="105"/>
          <w:sz w:val="15"/>
        </w:rPr>
        <w:t xml:space="preserve"> </w:t>
      </w:r>
      <w:r>
        <w:rPr>
          <w:w w:val="105"/>
          <w:sz w:val="15"/>
        </w:rPr>
        <w:t>to</w:t>
      </w:r>
      <w:r>
        <w:rPr>
          <w:spacing w:val="-6"/>
          <w:w w:val="105"/>
          <w:sz w:val="15"/>
        </w:rPr>
        <w:t xml:space="preserve"> </w:t>
      </w:r>
      <w:r>
        <w:rPr>
          <w:w w:val="105"/>
          <w:sz w:val="15"/>
        </w:rPr>
        <w:t>fill</w:t>
      </w:r>
      <w:r>
        <w:rPr>
          <w:spacing w:val="-6"/>
          <w:w w:val="105"/>
          <w:sz w:val="15"/>
        </w:rPr>
        <w:t xml:space="preserve"> </w:t>
      </w:r>
      <w:r>
        <w:rPr>
          <w:w w:val="105"/>
          <w:sz w:val="15"/>
        </w:rPr>
        <w:t>out</w:t>
      </w:r>
      <w:r>
        <w:rPr>
          <w:spacing w:val="-6"/>
          <w:w w:val="105"/>
          <w:sz w:val="15"/>
        </w:rPr>
        <w:t xml:space="preserve"> </w:t>
      </w:r>
      <w:r>
        <w:rPr>
          <w:w w:val="105"/>
          <w:sz w:val="15"/>
        </w:rPr>
        <w:t>the</w:t>
      </w:r>
      <w:r>
        <w:rPr>
          <w:spacing w:val="-6"/>
          <w:w w:val="105"/>
          <w:sz w:val="15"/>
        </w:rPr>
        <w:t xml:space="preserve"> </w:t>
      </w:r>
      <w:r>
        <w:rPr>
          <w:w w:val="105"/>
          <w:sz w:val="15"/>
        </w:rPr>
        <w:t>following</w:t>
      </w:r>
      <w:r>
        <w:rPr>
          <w:spacing w:val="-6"/>
          <w:w w:val="105"/>
          <w:sz w:val="15"/>
        </w:rPr>
        <w:t xml:space="preserve"> </w:t>
      </w:r>
      <w:r>
        <w:rPr>
          <w:w w:val="105"/>
          <w:sz w:val="15"/>
        </w:rPr>
        <w:t>form,</w:t>
      </w:r>
      <w:r>
        <w:rPr>
          <w:spacing w:val="-6"/>
          <w:w w:val="105"/>
          <w:sz w:val="15"/>
        </w:rPr>
        <w:t xml:space="preserve"> </w:t>
      </w:r>
      <w:r>
        <w:rPr>
          <w:w w:val="105"/>
          <w:sz w:val="15"/>
        </w:rPr>
        <w:t>naming</w:t>
      </w:r>
      <w:r>
        <w:rPr>
          <w:spacing w:val="-6"/>
          <w:w w:val="105"/>
          <w:sz w:val="15"/>
        </w:rPr>
        <w:t xml:space="preserve"> </w:t>
      </w:r>
      <w:r>
        <w:rPr>
          <w:w w:val="105"/>
          <w:sz w:val="15"/>
        </w:rPr>
        <w:t>one</w:t>
      </w:r>
      <w:r>
        <w:rPr>
          <w:spacing w:val="-6"/>
          <w:w w:val="105"/>
          <w:sz w:val="15"/>
        </w:rPr>
        <w:t xml:space="preserve"> </w:t>
      </w:r>
      <w:r>
        <w:rPr>
          <w:w w:val="105"/>
          <w:sz w:val="15"/>
        </w:rPr>
        <w:t>person</w:t>
      </w:r>
      <w:r>
        <w:rPr>
          <w:spacing w:val="-6"/>
          <w:w w:val="105"/>
          <w:sz w:val="15"/>
        </w:rPr>
        <w:t xml:space="preserve"> </w:t>
      </w:r>
      <w:r>
        <w:rPr>
          <w:w w:val="105"/>
          <w:sz w:val="15"/>
        </w:rPr>
        <w:t>to</w:t>
      </w:r>
      <w:r>
        <w:rPr>
          <w:spacing w:val="-6"/>
          <w:w w:val="105"/>
          <w:sz w:val="15"/>
        </w:rPr>
        <w:t xml:space="preserve"> </w:t>
      </w:r>
      <w:r>
        <w:rPr>
          <w:w w:val="105"/>
          <w:sz w:val="15"/>
        </w:rPr>
        <w:t>be</w:t>
      </w:r>
      <w:r>
        <w:rPr>
          <w:spacing w:val="-6"/>
          <w:w w:val="105"/>
          <w:sz w:val="15"/>
        </w:rPr>
        <w:t xml:space="preserve"> </w:t>
      </w:r>
      <w:r>
        <w:rPr>
          <w:w w:val="105"/>
          <w:sz w:val="15"/>
        </w:rPr>
        <w:t>the</w:t>
      </w:r>
      <w:r>
        <w:rPr>
          <w:spacing w:val="-6"/>
          <w:w w:val="105"/>
          <w:sz w:val="15"/>
        </w:rPr>
        <w:t xml:space="preserve"> </w:t>
      </w:r>
      <w:r>
        <w:rPr>
          <w:w w:val="105"/>
          <w:sz w:val="15"/>
        </w:rPr>
        <w:t>contact</w:t>
      </w:r>
      <w:r>
        <w:rPr>
          <w:spacing w:val="-6"/>
          <w:w w:val="105"/>
          <w:sz w:val="15"/>
        </w:rPr>
        <w:t xml:space="preserve"> </w:t>
      </w:r>
      <w:r>
        <w:rPr>
          <w:w w:val="105"/>
          <w:sz w:val="15"/>
        </w:rPr>
        <w:t>for</w:t>
      </w:r>
      <w:r>
        <w:rPr>
          <w:spacing w:val="-6"/>
          <w:w w:val="105"/>
          <w:sz w:val="15"/>
        </w:rPr>
        <w:t xml:space="preserve"> </w:t>
      </w:r>
      <w:r>
        <w:rPr>
          <w:w w:val="105"/>
          <w:sz w:val="15"/>
        </w:rPr>
        <w:t>this</w:t>
      </w:r>
      <w:r>
        <w:rPr>
          <w:spacing w:val="-6"/>
          <w:w w:val="105"/>
          <w:sz w:val="15"/>
        </w:rPr>
        <w:t xml:space="preserve"> </w:t>
      </w:r>
      <w:r>
        <w:rPr>
          <w:w w:val="105"/>
          <w:sz w:val="15"/>
        </w:rPr>
        <w:t>RFP</w:t>
      </w:r>
      <w:r>
        <w:rPr>
          <w:spacing w:val="-6"/>
          <w:w w:val="105"/>
          <w:sz w:val="15"/>
        </w:rPr>
        <w:t xml:space="preserve"> </w:t>
      </w:r>
      <w:r>
        <w:rPr>
          <w:w w:val="105"/>
          <w:sz w:val="15"/>
        </w:rPr>
        <w:t>process</w:t>
      </w:r>
      <w:r>
        <w:rPr>
          <w:spacing w:val="-6"/>
          <w:w w:val="105"/>
          <w:sz w:val="15"/>
        </w:rPr>
        <w:t xml:space="preserve"> </w:t>
      </w:r>
      <w:r>
        <w:rPr>
          <w:w w:val="105"/>
          <w:sz w:val="15"/>
        </w:rPr>
        <w:t>and</w:t>
      </w:r>
      <w:r>
        <w:rPr>
          <w:spacing w:val="-6"/>
          <w:w w:val="105"/>
          <w:sz w:val="15"/>
        </w:rPr>
        <w:t xml:space="preserve"> </w:t>
      </w:r>
      <w:r>
        <w:rPr>
          <w:w w:val="105"/>
          <w:sz w:val="15"/>
        </w:rPr>
        <w:t>for</w:t>
      </w:r>
      <w:r>
        <w:rPr>
          <w:spacing w:val="-6"/>
          <w:w w:val="105"/>
          <w:sz w:val="15"/>
        </w:rPr>
        <w:t xml:space="preserve"> </w:t>
      </w:r>
      <w:r>
        <w:rPr>
          <w:w w:val="105"/>
          <w:sz w:val="15"/>
        </w:rPr>
        <w:t>any</w:t>
      </w:r>
      <w:r>
        <w:rPr>
          <w:spacing w:val="-6"/>
          <w:w w:val="105"/>
          <w:sz w:val="15"/>
        </w:rPr>
        <w:t xml:space="preserve"> </w:t>
      </w:r>
      <w:r>
        <w:rPr>
          <w:w w:val="105"/>
          <w:sz w:val="15"/>
        </w:rPr>
        <w:t>clarifications</w:t>
      </w:r>
      <w:r>
        <w:rPr>
          <w:spacing w:val="-6"/>
          <w:w w:val="105"/>
          <w:sz w:val="15"/>
        </w:rPr>
        <w:t xml:space="preserve"> </w:t>
      </w:r>
      <w:r>
        <w:rPr>
          <w:w w:val="105"/>
          <w:sz w:val="15"/>
        </w:rPr>
        <w:t>or</w:t>
      </w:r>
      <w:r>
        <w:rPr>
          <w:spacing w:val="-6"/>
          <w:w w:val="105"/>
          <w:sz w:val="15"/>
        </w:rPr>
        <w:t xml:space="preserve"> </w:t>
      </w:r>
      <w:r>
        <w:rPr>
          <w:w w:val="105"/>
          <w:sz w:val="15"/>
        </w:rPr>
        <w:t>communication</w:t>
      </w:r>
      <w:r>
        <w:rPr>
          <w:spacing w:val="-6"/>
          <w:w w:val="105"/>
          <w:sz w:val="15"/>
        </w:rPr>
        <w:t xml:space="preserve"> </w:t>
      </w:r>
      <w:r>
        <w:rPr>
          <w:w w:val="105"/>
          <w:sz w:val="15"/>
        </w:rPr>
        <w:t>that</w:t>
      </w:r>
      <w:r>
        <w:rPr>
          <w:spacing w:val="-6"/>
          <w:w w:val="105"/>
          <w:sz w:val="15"/>
        </w:rPr>
        <w:t xml:space="preserve"> </w:t>
      </w:r>
      <w:r>
        <w:rPr>
          <w:w w:val="105"/>
          <w:sz w:val="15"/>
        </w:rPr>
        <w:t>might</w:t>
      </w:r>
      <w:r>
        <w:rPr>
          <w:spacing w:val="-6"/>
          <w:w w:val="105"/>
          <w:sz w:val="15"/>
        </w:rPr>
        <w:t xml:space="preserve"> </w:t>
      </w:r>
      <w:r>
        <w:rPr>
          <w:w w:val="105"/>
          <w:sz w:val="15"/>
        </w:rPr>
        <w:t xml:space="preserve">be </w:t>
      </w:r>
      <w:r>
        <w:rPr>
          <w:spacing w:val="-2"/>
          <w:w w:val="105"/>
          <w:sz w:val="15"/>
        </w:rPr>
        <w:t>necessary.</w:t>
      </w:r>
    </w:p>
    <w:p w14:paraId="591290F8" w14:textId="77777777" w:rsidR="005008B4" w:rsidRDefault="00000000">
      <w:pPr>
        <w:spacing w:before="157"/>
        <w:ind w:left="209"/>
        <w:rPr>
          <w:sz w:val="15"/>
        </w:rPr>
      </w:pPr>
      <w:r>
        <w:rPr>
          <w:w w:val="105"/>
          <w:sz w:val="15"/>
        </w:rPr>
        <w:t>Proponent</w:t>
      </w:r>
      <w:r>
        <w:rPr>
          <w:spacing w:val="-10"/>
          <w:w w:val="105"/>
          <w:sz w:val="15"/>
        </w:rPr>
        <w:t xml:space="preserve"> </w:t>
      </w:r>
      <w:r>
        <w:rPr>
          <w:w w:val="105"/>
          <w:sz w:val="15"/>
        </w:rPr>
        <w:t>shall</w:t>
      </w:r>
      <w:r>
        <w:rPr>
          <w:spacing w:val="-10"/>
          <w:w w:val="105"/>
          <w:sz w:val="15"/>
        </w:rPr>
        <w:t xml:space="preserve"> </w:t>
      </w:r>
      <w:r>
        <w:rPr>
          <w:w w:val="105"/>
          <w:sz w:val="15"/>
        </w:rPr>
        <w:t>also</w:t>
      </w:r>
      <w:r>
        <w:rPr>
          <w:spacing w:val="-10"/>
          <w:w w:val="105"/>
          <w:sz w:val="15"/>
        </w:rPr>
        <w:t xml:space="preserve"> </w:t>
      </w:r>
      <w:r>
        <w:rPr>
          <w:w w:val="105"/>
          <w:sz w:val="15"/>
        </w:rPr>
        <w:t>provide</w:t>
      </w:r>
      <w:r>
        <w:rPr>
          <w:spacing w:val="-10"/>
          <w:w w:val="105"/>
          <w:sz w:val="15"/>
        </w:rPr>
        <w:t xml:space="preserve"> </w:t>
      </w:r>
      <w:r>
        <w:rPr>
          <w:w w:val="105"/>
          <w:sz w:val="15"/>
        </w:rPr>
        <w:t>name</w:t>
      </w:r>
      <w:r>
        <w:rPr>
          <w:spacing w:val="-10"/>
          <w:w w:val="105"/>
          <w:sz w:val="15"/>
        </w:rPr>
        <w:t xml:space="preserve"> </w:t>
      </w:r>
      <w:r>
        <w:rPr>
          <w:w w:val="105"/>
          <w:sz w:val="15"/>
        </w:rPr>
        <w:t>and</w:t>
      </w:r>
      <w:r>
        <w:rPr>
          <w:spacing w:val="-10"/>
          <w:w w:val="105"/>
          <w:sz w:val="15"/>
        </w:rPr>
        <w:t xml:space="preserve"> </w:t>
      </w:r>
      <w:r>
        <w:rPr>
          <w:w w:val="105"/>
          <w:sz w:val="15"/>
        </w:rPr>
        <w:t>email</w:t>
      </w:r>
      <w:r>
        <w:rPr>
          <w:spacing w:val="-10"/>
          <w:w w:val="105"/>
          <w:sz w:val="15"/>
        </w:rPr>
        <w:t xml:space="preserve"> </w:t>
      </w:r>
      <w:r>
        <w:rPr>
          <w:w w:val="105"/>
          <w:sz w:val="15"/>
        </w:rPr>
        <w:t>address</w:t>
      </w:r>
      <w:r>
        <w:rPr>
          <w:spacing w:val="-10"/>
          <w:w w:val="105"/>
          <w:sz w:val="15"/>
        </w:rPr>
        <w:t xml:space="preserve"> </w:t>
      </w:r>
      <w:r>
        <w:rPr>
          <w:w w:val="105"/>
          <w:sz w:val="15"/>
        </w:rPr>
        <w:t>of</w:t>
      </w:r>
      <w:r>
        <w:rPr>
          <w:spacing w:val="-10"/>
          <w:w w:val="105"/>
          <w:sz w:val="15"/>
        </w:rPr>
        <w:t xml:space="preserve"> </w:t>
      </w:r>
      <w:r>
        <w:rPr>
          <w:w w:val="105"/>
          <w:sz w:val="15"/>
        </w:rPr>
        <w:t>its</w:t>
      </w:r>
      <w:r>
        <w:rPr>
          <w:spacing w:val="-10"/>
          <w:w w:val="105"/>
          <w:sz w:val="15"/>
        </w:rPr>
        <w:t xml:space="preserve"> </w:t>
      </w:r>
      <w:r>
        <w:rPr>
          <w:w w:val="105"/>
          <w:sz w:val="15"/>
        </w:rPr>
        <w:t>authorized</w:t>
      </w:r>
      <w:r>
        <w:rPr>
          <w:spacing w:val="-9"/>
          <w:w w:val="105"/>
          <w:sz w:val="15"/>
        </w:rPr>
        <w:t xml:space="preserve"> </w:t>
      </w:r>
      <w:r>
        <w:rPr>
          <w:w w:val="105"/>
          <w:sz w:val="15"/>
        </w:rPr>
        <w:t>signatory</w:t>
      </w:r>
      <w:r>
        <w:rPr>
          <w:spacing w:val="-10"/>
          <w:w w:val="105"/>
          <w:sz w:val="15"/>
        </w:rPr>
        <w:t xml:space="preserve"> </w:t>
      </w:r>
      <w:r>
        <w:rPr>
          <w:w w:val="105"/>
          <w:sz w:val="15"/>
        </w:rPr>
        <w:t>for</w:t>
      </w:r>
      <w:r>
        <w:rPr>
          <w:spacing w:val="-10"/>
          <w:w w:val="105"/>
          <w:sz w:val="15"/>
        </w:rPr>
        <w:t xml:space="preserve"> </w:t>
      </w:r>
      <w:r>
        <w:rPr>
          <w:w w:val="105"/>
          <w:sz w:val="15"/>
        </w:rPr>
        <w:t>contract</w:t>
      </w:r>
      <w:r>
        <w:rPr>
          <w:spacing w:val="-10"/>
          <w:w w:val="105"/>
          <w:sz w:val="15"/>
        </w:rPr>
        <w:t xml:space="preserve"> </w:t>
      </w:r>
      <w:r>
        <w:rPr>
          <w:w w:val="105"/>
          <w:sz w:val="15"/>
        </w:rPr>
        <w:t>and</w:t>
      </w:r>
      <w:r>
        <w:rPr>
          <w:spacing w:val="-10"/>
          <w:w w:val="105"/>
          <w:sz w:val="15"/>
        </w:rPr>
        <w:t xml:space="preserve"> </w:t>
      </w:r>
      <w:r>
        <w:rPr>
          <w:w w:val="105"/>
          <w:sz w:val="15"/>
        </w:rPr>
        <w:t>other</w:t>
      </w:r>
      <w:r>
        <w:rPr>
          <w:spacing w:val="-10"/>
          <w:w w:val="105"/>
          <w:sz w:val="15"/>
        </w:rPr>
        <w:t xml:space="preserve"> </w:t>
      </w:r>
      <w:r>
        <w:rPr>
          <w:w w:val="105"/>
          <w:sz w:val="15"/>
        </w:rPr>
        <w:t>contractual</w:t>
      </w:r>
      <w:r>
        <w:rPr>
          <w:spacing w:val="-10"/>
          <w:w w:val="105"/>
          <w:sz w:val="15"/>
        </w:rPr>
        <w:t xml:space="preserve"> </w:t>
      </w:r>
      <w:r>
        <w:rPr>
          <w:spacing w:val="-2"/>
          <w:w w:val="105"/>
          <w:sz w:val="15"/>
        </w:rPr>
        <w:t>documents.</w:t>
      </w:r>
    </w:p>
    <w:p w14:paraId="385053EF" w14:textId="77777777" w:rsidR="005008B4" w:rsidRDefault="005008B4">
      <w:pPr>
        <w:pStyle w:val="BodyText"/>
        <w:spacing w:before="7"/>
        <w:rPr>
          <w:sz w:val="14"/>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7496"/>
        <w:gridCol w:w="130"/>
      </w:tblGrid>
      <w:tr w:rsidR="005008B4" w14:paraId="4910DDB0" w14:textId="77777777">
        <w:trPr>
          <w:trHeight w:val="207"/>
        </w:trPr>
        <w:tc>
          <w:tcPr>
            <w:tcW w:w="3239" w:type="dxa"/>
            <w:shd w:val="clear" w:color="auto" w:fill="D0D0D0"/>
          </w:tcPr>
          <w:p w14:paraId="7CB0C97E" w14:textId="77777777" w:rsidR="005008B4" w:rsidRDefault="00000000">
            <w:pPr>
              <w:pStyle w:val="TableParagraph"/>
              <w:spacing w:before="16"/>
              <w:ind w:left="29"/>
              <w:rPr>
                <w:rFonts w:ascii="Arial"/>
                <w:b/>
                <w:sz w:val="14"/>
              </w:rPr>
            </w:pPr>
            <w:r>
              <w:rPr>
                <w:rFonts w:ascii="Arial"/>
                <w:b/>
                <w:spacing w:val="-2"/>
                <w:sz w:val="14"/>
              </w:rPr>
              <w:t>Proponent</w:t>
            </w:r>
            <w:r>
              <w:rPr>
                <w:rFonts w:ascii="Arial"/>
                <w:b/>
                <w:spacing w:val="2"/>
                <w:sz w:val="14"/>
              </w:rPr>
              <w:t xml:space="preserve"> </w:t>
            </w:r>
            <w:r>
              <w:rPr>
                <w:rFonts w:ascii="Arial"/>
                <w:b/>
                <w:spacing w:val="-2"/>
                <w:sz w:val="14"/>
              </w:rPr>
              <w:t>Information</w:t>
            </w:r>
          </w:p>
        </w:tc>
        <w:tc>
          <w:tcPr>
            <w:tcW w:w="7496" w:type="dxa"/>
            <w:shd w:val="clear" w:color="auto" w:fill="D0D0D0"/>
          </w:tcPr>
          <w:p w14:paraId="252EE687" w14:textId="77777777" w:rsidR="005008B4" w:rsidRDefault="00000000">
            <w:pPr>
              <w:pStyle w:val="TableParagraph"/>
              <w:spacing w:before="16"/>
              <w:ind w:left="29"/>
              <w:rPr>
                <w:rFonts w:ascii="Arial"/>
                <w:b/>
                <w:sz w:val="14"/>
              </w:rPr>
            </w:pPr>
            <w:r>
              <w:rPr>
                <w:rFonts w:ascii="Arial"/>
                <w:b/>
                <w:sz w:val="14"/>
              </w:rPr>
              <w:t>Response</w:t>
            </w:r>
            <w:r>
              <w:rPr>
                <w:rFonts w:ascii="Arial"/>
                <w:b/>
                <w:spacing w:val="-7"/>
                <w:sz w:val="14"/>
              </w:rPr>
              <w:t xml:space="preserve"> </w:t>
            </w:r>
            <w:r>
              <w:rPr>
                <w:rFonts w:ascii="Arial"/>
                <w:b/>
                <w:color w:val="EB0000"/>
                <w:spacing w:val="-10"/>
                <w:sz w:val="14"/>
              </w:rPr>
              <w:t>*</w:t>
            </w:r>
          </w:p>
        </w:tc>
        <w:tc>
          <w:tcPr>
            <w:tcW w:w="130" w:type="dxa"/>
            <w:tcBorders>
              <w:bottom w:val="nil"/>
            </w:tcBorders>
            <w:shd w:val="clear" w:color="auto" w:fill="D0D0D0"/>
          </w:tcPr>
          <w:p w14:paraId="134E9759" w14:textId="77777777" w:rsidR="005008B4" w:rsidRDefault="005008B4">
            <w:pPr>
              <w:pStyle w:val="TableParagraph"/>
              <w:rPr>
                <w:rFonts w:ascii="Times New Roman"/>
                <w:sz w:val="14"/>
              </w:rPr>
            </w:pPr>
          </w:p>
        </w:tc>
      </w:tr>
      <w:tr w:rsidR="005008B4" w14:paraId="06DE78A5" w14:textId="77777777">
        <w:trPr>
          <w:trHeight w:val="207"/>
        </w:trPr>
        <w:tc>
          <w:tcPr>
            <w:tcW w:w="3239" w:type="dxa"/>
          </w:tcPr>
          <w:p w14:paraId="27159729" w14:textId="77777777" w:rsidR="005008B4" w:rsidRDefault="00000000">
            <w:pPr>
              <w:pStyle w:val="TableParagraph"/>
              <w:spacing w:before="24"/>
              <w:ind w:left="29"/>
              <w:rPr>
                <w:sz w:val="14"/>
              </w:rPr>
            </w:pPr>
            <w:r>
              <w:rPr>
                <w:sz w:val="14"/>
              </w:rPr>
              <w:t>Company's</w:t>
            </w:r>
            <w:r>
              <w:rPr>
                <w:spacing w:val="11"/>
                <w:sz w:val="14"/>
              </w:rPr>
              <w:t xml:space="preserve"> </w:t>
            </w:r>
            <w:r>
              <w:rPr>
                <w:sz w:val="14"/>
              </w:rPr>
              <w:t>Full</w:t>
            </w:r>
            <w:r>
              <w:rPr>
                <w:spacing w:val="12"/>
                <w:sz w:val="14"/>
              </w:rPr>
              <w:t xml:space="preserve"> </w:t>
            </w:r>
            <w:r>
              <w:rPr>
                <w:sz w:val="14"/>
              </w:rPr>
              <w:t>Legal</w:t>
            </w:r>
            <w:r>
              <w:rPr>
                <w:spacing w:val="12"/>
                <w:sz w:val="14"/>
              </w:rPr>
              <w:t xml:space="preserve"> </w:t>
            </w:r>
            <w:r>
              <w:rPr>
                <w:spacing w:val="-4"/>
                <w:sz w:val="14"/>
              </w:rPr>
              <w:t>Name</w:t>
            </w:r>
          </w:p>
        </w:tc>
        <w:tc>
          <w:tcPr>
            <w:tcW w:w="7496" w:type="dxa"/>
          </w:tcPr>
          <w:p w14:paraId="0254BACB" w14:textId="77777777" w:rsidR="005008B4" w:rsidRDefault="005008B4">
            <w:pPr>
              <w:pStyle w:val="TableParagraph"/>
              <w:rPr>
                <w:rFonts w:ascii="Times New Roman"/>
                <w:sz w:val="14"/>
              </w:rPr>
            </w:pPr>
          </w:p>
        </w:tc>
        <w:tc>
          <w:tcPr>
            <w:tcW w:w="130" w:type="dxa"/>
            <w:tcBorders>
              <w:top w:val="nil"/>
              <w:bottom w:val="nil"/>
            </w:tcBorders>
          </w:tcPr>
          <w:p w14:paraId="078EA862" w14:textId="77777777" w:rsidR="005008B4" w:rsidRDefault="00000000">
            <w:pPr>
              <w:pStyle w:val="TableParagraph"/>
              <w:spacing w:before="16"/>
              <w:ind w:left="24"/>
              <w:jc w:val="center"/>
              <w:rPr>
                <w:sz w:val="14"/>
              </w:rPr>
            </w:pPr>
            <w:r>
              <w:rPr>
                <w:color w:val="EB0000"/>
                <w:spacing w:val="-10"/>
                <w:sz w:val="14"/>
              </w:rPr>
              <w:t>*</w:t>
            </w:r>
          </w:p>
        </w:tc>
      </w:tr>
      <w:tr w:rsidR="005008B4" w14:paraId="59520C05" w14:textId="77777777">
        <w:trPr>
          <w:trHeight w:val="207"/>
        </w:trPr>
        <w:tc>
          <w:tcPr>
            <w:tcW w:w="3239" w:type="dxa"/>
            <w:shd w:val="clear" w:color="auto" w:fill="EDEDED"/>
          </w:tcPr>
          <w:p w14:paraId="1FC70F87" w14:textId="77777777" w:rsidR="005008B4" w:rsidRDefault="00000000">
            <w:pPr>
              <w:pStyle w:val="TableParagraph"/>
              <w:spacing w:before="24"/>
              <w:ind w:left="29"/>
              <w:rPr>
                <w:sz w:val="14"/>
              </w:rPr>
            </w:pPr>
            <w:r>
              <w:rPr>
                <w:sz w:val="14"/>
              </w:rPr>
              <w:t>Address</w:t>
            </w:r>
            <w:r>
              <w:rPr>
                <w:spacing w:val="21"/>
                <w:sz w:val="14"/>
              </w:rPr>
              <w:t xml:space="preserve"> </w:t>
            </w:r>
            <w:r>
              <w:rPr>
                <w:sz w:val="14"/>
              </w:rPr>
              <w:t>for</w:t>
            </w:r>
            <w:r>
              <w:rPr>
                <w:spacing w:val="22"/>
                <w:sz w:val="14"/>
              </w:rPr>
              <w:t xml:space="preserve"> </w:t>
            </w:r>
            <w:r>
              <w:rPr>
                <w:sz w:val="14"/>
              </w:rPr>
              <w:t>the</w:t>
            </w:r>
            <w:r>
              <w:rPr>
                <w:spacing w:val="22"/>
                <w:sz w:val="14"/>
              </w:rPr>
              <w:t xml:space="preserve"> </w:t>
            </w:r>
            <w:r>
              <w:rPr>
                <w:spacing w:val="-5"/>
                <w:sz w:val="14"/>
              </w:rPr>
              <w:t>RFP</w:t>
            </w:r>
          </w:p>
        </w:tc>
        <w:tc>
          <w:tcPr>
            <w:tcW w:w="7496" w:type="dxa"/>
            <w:shd w:val="clear" w:color="auto" w:fill="EDEDED"/>
          </w:tcPr>
          <w:p w14:paraId="32AB5E1A" w14:textId="77777777" w:rsidR="005008B4" w:rsidRDefault="005008B4">
            <w:pPr>
              <w:pStyle w:val="TableParagraph"/>
              <w:rPr>
                <w:rFonts w:ascii="Times New Roman"/>
                <w:sz w:val="14"/>
              </w:rPr>
            </w:pPr>
          </w:p>
        </w:tc>
        <w:tc>
          <w:tcPr>
            <w:tcW w:w="130" w:type="dxa"/>
            <w:tcBorders>
              <w:top w:val="nil"/>
              <w:bottom w:val="nil"/>
            </w:tcBorders>
            <w:shd w:val="clear" w:color="auto" w:fill="EDEDED"/>
          </w:tcPr>
          <w:p w14:paraId="7345D6E5" w14:textId="77777777" w:rsidR="005008B4" w:rsidRDefault="00000000">
            <w:pPr>
              <w:pStyle w:val="TableParagraph"/>
              <w:spacing w:before="16"/>
              <w:ind w:left="24"/>
              <w:jc w:val="center"/>
              <w:rPr>
                <w:sz w:val="14"/>
              </w:rPr>
            </w:pPr>
            <w:r>
              <w:rPr>
                <w:color w:val="EB0000"/>
                <w:spacing w:val="-10"/>
                <w:sz w:val="14"/>
              </w:rPr>
              <w:t>*</w:t>
            </w:r>
          </w:p>
        </w:tc>
      </w:tr>
      <w:tr w:rsidR="005008B4" w14:paraId="03F747F6" w14:textId="77777777">
        <w:trPr>
          <w:trHeight w:val="207"/>
        </w:trPr>
        <w:tc>
          <w:tcPr>
            <w:tcW w:w="3239" w:type="dxa"/>
          </w:tcPr>
          <w:p w14:paraId="3BA40D55" w14:textId="77777777" w:rsidR="005008B4" w:rsidRDefault="00000000">
            <w:pPr>
              <w:pStyle w:val="TableParagraph"/>
              <w:spacing w:before="24"/>
              <w:ind w:left="29"/>
              <w:rPr>
                <w:sz w:val="14"/>
              </w:rPr>
            </w:pPr>
            <w:r>
              <w:rPr>
                <w:sz w:val="14"/>
              </w:rPr>
              <w:t>Contact</w:t>
            </w:r>
            <w:r>
              <w:rPr>
                <w:spacing w:val="9"/>
                <w:sz w:val="14"/>
              </w:rPr>
              <w:t xml:space="preserve"> </w:t>
            </w:r>
            <w:r>
              <w:rPr>
                <w:spacing w:val="-4"/>
                <w:sz w:val="14"/>
              </w:rPr>
              <w:t>Name</w:t>
            </w:r>
          </w:p>
        </w:tc>
        <w:tc>
          <w:tcPr>
            <w:tcW w:w="7496" w:type="dxa"/>
          </w:tcPr>
          <w:p w14:paraId="1FA056D7" w14:textId="77777777" w:rsidR="005008B4" w:rsidRDefault="005008B4">
            <w:pPr>
              <w:pStyle w:val="TableParagraph"/>
              <w:rPr>
                <w:rFonts w:ascii="Times New Roman"/>
                <w:sz w:val="14"/>
              </w:rPr>
            </w:pPr>
          </w:p>
        </w:tc>
        <w:tc>
          <w:tcPr>
            <w:tcW w:w="130" w:type="dxa"/>
            <w:tcBorders>
              <w:top w:val="nil"/>
              <w:bottom w:val="nil"/>
            </w:tcBorders>
          </w:tcPr>
          <w:p w14:paraId="65302B3A" w14:textId="77777777" w:rsidR="005008B4" w:rsidRDefault="00000000">
            <w:pPr>
              <w:pStyle w:val="TableParagraph"/>
              <w:spacing w:before="16"/>
              <w:ind w:left="24"/>
              <w:jc w:val="center"/>
              <w:rPr>
                <w:sz w:val="14"/>
              </w:rPr>
            </w:pPr>
            <w:r>
              <w:rPr>
                <w:color w:val="EB0000"/>
                <w:spacing w:val="-10"/>
                <w:sz w:val="14"/>
              </w:rPr>
              <w:t>*</w:t>
            </w:r>
          </w:p>
        </w:tc>
      </w:tr>
      <w:tr w:rsidR="005008B4" w14:paraId="3A8B9FF7" w14:textId="77777777">
        <w:trPr>
          <w:trHeight w:val="207"/>
        </w:trPr>
        <w:tc>
          <w:tcPr>
            <w:tcW w:w="3239" w:type="dxa"/>
            <w:shd w:val="clear" w:color="auto" w:fill="EDEDED"/>
          </w:tcPr>
          <w:p w14:paraId="40904D75" w14:textId="77777777" w:rsidR="005008B4" w:rsidRDefault="00000000">
            <w:pPr>
              <w:pStyle w:val="TableParagraph"/>
              <w:spacing w:before="24"/>
              <w:ind w:left="29"/>
              <w:rPr>
                <w:sz w:val="14"/>
              </w:rPr>
            </w:pPr>
            <w:r>
              <w:rPr>
                <w:spacing w:val="-2"/>
                <w:sz w:val="14"/>
              </w:rPr>
              <w:t>Contact</w:t>
            </w:r>
            <w:r>
              <w:rPr>
                <w:spacing w:val="15"/>
                <w:sz w:val="14"/>
              </w:rPr>
              <w:t xml:space="preserve"> </w:t>
            </w:r>
            <w:r>
              <w:rPr>
                <w:spacing w:val="-2"/>
                <w:sz w:val="14"/>
              </w:rPr>
              <w:t>Title</w:t>
            </w:r>
          </w:p>
        </w:tc>
        <w:tc>
          <w:tcPr>
            <w:tcW w:w="7496" w:type="dxa"/>
            <w:shd w:val="clear" w:color="auto" w:fill="EDEDED"/>
          </w:tcPr>
          <w:p w14:paraId="7AF857F8" w14:textId="77777777" w:rsidR="005008B4" w:rsidRDefault="005008B4">
            <w:pPr>
              <w:pStyle w:val="TableParagraph"/>
              <w:rPr>
                <w:rFonts w:ascii="Times New Roman"/>
                <w:sz w:val="14"/>
              </w:rPr>
            </w:pPr>
          </w:p>
        </w:tc>
        <w:tc>
          <w:tcPr>
            <w:tcW w:w="130" w:type="dxa"/>
            <w:tcBorders>
              <w:top w:val="nil"/>
              <w:bottom w:val="nil"/>
            </w:tcBorders>
            <w:shd w:val="clear" w:color="auto" w:fill="EDEDED"/>
          </w:tcPr>
          <w:p w14:paraId="2453B676" w14:textId="77777777" w:rsidR="005008B4" w:rsidRDefault="00000000">
            <w:pPr>
              <w:pStyle w:val="TableParagraph"/>
              <w:spacing w:before="16"/>
              <w:ind w:left="24"/>
              <w:jc w:val="center"/>
              <w:rPr>
                <w:sz w:val="14"/>
              </w:rPr>
            </w:pPr>
            <w:r>
              <w:rPr>
                <w:color w:val="EB0000"/>
                <w:spacing w:val="-10"/>
                <w:sz w:val="14"/>
              </w:rPr>
              <w:t>*</w:t>
            </w:r>
          </w:p>
        </w:tc>
      </w:tr>
      <w:tr w:rsidR="005008B4" w14:paraId="70FE8441" w14:textId="77777777">
        <w:trPr>
          <w:trHeight w:val="207"/>
        </w:trPr>
        <w:tc>
          <w:tcPr>
            <w:tcW w:w="3239" w:type="dxa"/>
          </w:tcPr>
          <w:p w14:paraId="19848B11" w14:textId="77777777" w:rsidR="005008B4" w:rsidRDefault="00000000">
            <w:pPr>
              <w:pStyle w:val="TableParagraph"/>
              <w:spacing w:before="24"/>
              <w:ind w:left="29"/>
              <w:rPr>
                <w:sz w:val="14"/>
              </w:rPr>
            </w:pPr>
            <w:r>
              <w:rPr>
                <w:sz w:val="14"/>
              </w:rPr>
              <w:t>Contact</w:t>
            </w:r>
            <w:r>
              <w:rPr>
                <w:spacing w:val="9"/>
                <w:sz w:val="14"/>
              </w:rPr>
              <w:t xml:space="preserve"> </w:t>
            </w:r>
            <w:r>
              <w:rPr>
                <w:spacing w:val="-4"/>
                <w:sz w:val="14"/>
              </w:rPr>
              <w:t>Phone</w:t>
            </w:r>
          </w:p>
        </w:tc>
        <w:tc>
          <w:tcPr>
            <w:tcW w:w="7496" w:type="dxa"/>
          </w:tcPr>
          <w:p w14:paraId="0CD7D7D5" w14:textId="77777777" w:rsidR="005008B4" w:rsidRDefault="005008B4">
            <w:pPr>
              <w:pStyle w:val="TableParagraph"/>
              <w:rPr>
                <w:rFonts w:ascii="Times New Roman"/>
                <w:sz w:val="14"/>
              </w:rPr>
            </w:pPr>
          </w:p>
        </w:tc>
        <w:tc>
          <w:tcPr>
            <w:tcW w:w="130" w:type="dxa"/>
            <w:tcBorders>
              <w:top w:val="nil"/>
              <w:bottom w:val="nil"/>
            </w:tcBorders>
          </w:tcPr>
          <w:p w14:paraId="4F7FB2E3" w14:textId="77777777" w:rsidR="005008B4" w:rsidRDefault="00000000">
            <w:pPr>
              <w:pStyle w:val="TableParagraph"/>
              <w:spacing w:before="16"/>
              <w:ind w:left="24"/>
              <w:jc w:val="center"/>
              <w:rPr>
                <w:sz w:val="14"/>
              </w:rPr>
            </w:pPr>
            <w:r>
              <w:rPr>
                <w:color w:val="EB0000"/>
                <w:spacing w:val="-10"/>
                <w:sz w:val="14"/>
              </w:rPr>
              <w:t>*</w:t>
            </w:r>
          </w:p>
        </w:tc>
      </w:tr>
      <w:tr w:rsidR="005008B4" w14:paraId="63CE6A65" w14:textId="77777777">
        <w:trPr>
          <w:trHeight w:val="207"/>
        </w:trPr>
        <w:tc>
          <w:tcPr>
            <w:tcW w:w="3239" w:type="dxa"/>
            <w:shd w:val="clear" w:color="auto" w:fill="EDEDED"/>
          </w:tcPr>
          <w:p w14:paraId="6F24B0FD" w14:textId="77777777" w:rsidR="005008B4" w:rsidRDefault="00000000">
            <w:pPr>
              <w:pStyle w:val="TableParagraph"/>
              <w:spacing w:before="24"/>
              <w:ind w:left="29"/>
              <w:rPr>
                <w:sz w:val="14"/>
              </w:rPr>
            </w:pPr>
            <w:r>
              <w:rPr>
                <w:sz w:val="14"/>
              </w:rPr>
              <w:t>Contact</w:t>
            </w:r>
            <w:r>
              <w:rPr>
                <w:spacing w:val="17"/>
                <w:sz w:val="14"/>
              </w:rPr>
              <w:t xml:space="preserve"> </w:t>
            </w:r>
            <w:r>
              <w:rPr>
                <w:spacing w:val="-4"/>
                <w:sz w:val="14"/>
              </w:rPr>
              <w:t>Email</w:t>
            </w:r>
          </w:p>
        </w:tc>
        <w:tc>
          <w:tcPr>
            <w:tcW w:w="7496" w:type="dxa"/>
            <w:shd w:val="clear" w:color="auto" w:fill="EDEDED"/>
          </w:tcPr>
          <w:p w14:paraId="6DA6D205" w14:textId="77777777" w:rsidR="005008B4" w:rsidRDefault="005008B4">
            <w:pPr>
              <w:pStyle w:val="TableParagraph"/>
              <w:rPr>
                <w:rFonts w:ascii="Times New Roman"/>
                <w:sz w:val="14"/>
              </w:rPr>
            </w:pPr>
          </w:p>
        </w:tc>
        <w:tc>
          <w:tcPr>
            <w:tcW w:w="130" w:type="dxa"/>
            <w:tcBorders>
              <w:top w:val="nil"/>
              <w:bottom w:val="nil"/>
            </w:tcBorders>
            <w:shd w:val="clear" w:color="auto" w:fill="EDEDED"/>
          </w:tcPr>
          <w:p w14:paraId="33D3EA40" w14:textId="77777777" w:rsidR="005008B4" w:rsidRDefault="00000000">
            <w:pPr>
              <w:pStyle w:val="TableParagraph"/>
              <w:spacing w:before="16"/>
              <w:ind w:left="24"/>
              <w:jc w:val="center"/>
              <w:rPr>
                <w:sz w:val="14"/>
              </w:rPr>
            </w:pPr>
            <w:r>
              <w:rPr>
                <w:color w:val="EB0000"/>
                <w:spacing w:val="-10"/>
                <w:sz w:val="14"/>
              </w:rPr>
              <w:t>*</w:t>
            </w:r>
          </w:p>
        </w:tc>
      </w:tr>
      <w:tr w:rsidR="005008B4" w14:paraId="41ACFA36" w14:textId="77777777">
        <w:trPr>
          <w:trHeight w:val="364"/>
        </w:trPr>
        <w:tc>
          <w:tcPr>
            <w:tcW w:w="3239" w:type="dxa"/>
          </w:tcPr>
          <w:p w14:paraId="00D49A09" w14:textId="77777777" w:rsidR="005008B4" w:rsidRDefault="00000000">
            <w:pPr>
              <w:pStyle w:val="TableParagraph"/>
              <w:spacing w:before="28" w:line="232" w:lineRule="auto"/>
              <w:ind w:left="29"/>
              <w:rPr>
                <w:sz w:val="14"/>
              </w:rPr>
            </w:pPr>
            <w:r>
              <w:rPr>
                <w:sz w:val="14"/>
              </w:rPr>
              <w:t>Name</w:t>
            </w:r>
            <w:r>
              <w:rPr>
                <w:spacing w:val="11"/>
                <w:sz w:val="14"/>
              </w:rPr>
              <w:t xml:space="preserve"> </w:t>
            </w:r>
            <w:r>
              <w:rPr>
                <w:sz w:val="14"/>
              </w:rPr>
              <w:t>and</w:t>
            </w:r>
            <w:r>
              <w:rPr>
                <w:spacing w:val="11"/>
                <w:sz w:val="14"/>
              </w:rPr>
              <w:t xml:space="preserve"> </w:t>
            </w:r>
            <w:r>
              <w:rPr>
                <w:sz w:val="14"/>
              </w:rPr>
              <w:t>Email</w:t>
            </w:r>
            <w:r>
              <w:rPr>
                <w:spacing w:val="11"/>
                <w:sz w:val="14"/>
              </w:rPr>
              <w:t xml:space="preserve"> </w:t>
            </w:r>
            <w:r>
              <w:rPr>
                <w:sz w:val="14"/>
              </w:rPr>
              <w:t>of</w:t>
            </w:r>
            <w:r>
              <w:rPr>
                <w:spacing w:val="11"/>
                <w:sz w:val="14"/>
              </w:rPr>
              <w:t xml:space="preserve"> </w:t>
            </w:r>
            <w:r>
              <w:rPr>
                <w:sz w:val="14"/>
              </w:rPr>
              <w:t>Company's</w:t>
            </w:r>
            <w:r>
              <w:rPr>
                <w:spacing w:val="11"/>
                <w:sz w:val="14"/>
              </w:rPr>
              <w:t xml:space="preserve"> </w:t>
            </w:r>
            <w:r>
              <w:rPr>
                <w:sz w:val="14"/>
              </w:rPr>
              <w:t>Authorized</w:t>
            </w:r>
            <w:r>
              <w:rPr>
                <w:spacing w:val="40"/>
                <w:sz w:val="14"/>
              </w:rPr>
              <w:t xml:space="preserve"> </w:t>
            </w:r>
            <w:r>
              <w:rPr>
                <w:spacing w:val="-2"/>
                <w:sz w:val="14"/>
              </w:rPr>
              <w:t>Signatory</w:t>
            </w:r>
          </w:p>
        </w:tc>
        <w:tc>
          <w:tcPr>
            <w:tcW w:w="7496" w:type="dxa"/>
          </w:tcPr>
          <w:p w14:paraId="7725E99D" w14:textId="77777777" w:rsidR="005008B4" w:rsidRDefault="005008B4">
            <w:pPr>
              <w:pStyle w:val="TableParagraph"/>
              <w:rPr>
                <w:rFonts w:ascii="Times New Roman"/>
                <w:sz w:val="14"/>
              </w:rPr>
            </w:pPr>
          </w:p>
        </w:tc>
        <w:tc>
          <w:tcPr>
            <w:tcW w:w="130" w:type="dxa"/>
            <w:tcBorders>
              <w:top w:val="nil"/>
            </w:tcBorders>
          </w:tcPr>
          <w:p w14:paraId="04801B89" w14:textId="77777777" w:rsidR="005008B4" w:rsidRDefault="00000000">
            <w:pPr>
              <w:pStyle w:val="TableParagraph"/>
              <w:spacing w:before="94"/>
              <w:ind w:left="24"/>
              <w:jc w:val="center"/>
              <w:rPr>
                <w:sz w:val="14"/>
              </w:rPr>
            </w:pPr>
            <w:r>
              <w:rPr>
                <w:color w:val="EB0000"/>
                <w:spacing w:val="-10"/>
                <w:sz w:val="14"/>
              </w:rPr>
              <w:t>*</w:t>
            </w:r>
          </w:p>
        </w:tc>
      </w:tr>
    </w:tbl>
    <w:p w14:paraId="2407C03C" w14:textId="77777777" w:rsidR="005008B4" w:rsidRDefault="005008B4">
      <w:pPr>
        <w:pStyle w:val="BodyText"/>
        <w:spacing w:before="20"/>
        <w:rPr>
          <w:sz w:val="15"/>
        </w:rPr>
      </w:pPr>
    </w:p>
    <w:p w14:paraId="586696BC" w14:textId="77777777" w:rsidR="005008B4" w:rsidRDefault="00000000">
      <w:pPr>
        <w:ind w:left="209"/>
        <w:rPr>
          <w:rFonts w:ascii="Arial"/>
          <w:b/>
          <w:sz w:val="17"/>
        </w:rPr>
      </w:pPr>
      <w:r>
        <w:rPr>
          <w:rFonts w:ascii="Arial"/>
          <w:b/>
          <w:sz w:val="17"/>
        </w:rPr>
        <w:t>Business</w:t>
      </w:r>
      <w:r>
        <w:rPr>
          <w:rFonts w:ascii="Arial"/>
          <w:b/>
          <w:spacing w:val="-2"/>
          <w:sz w:val="17"/>
        </w:rPr>
        <w:t xml:space="preserve"> License</w:t>
      </w:r>
    </w:p>
    <w:p w14:paraId="72B19B70" w14:textId="77777777" w:rsidR="005008B4" w:rsidRDefault="005008B4">
      <w:pPr>
        <w:pStyle w:val="BodyText"/>
        <w:spacing w:before="106"/>
        <w:rPr>
          <w:rFonts w:ascii="Arial"/>
          <w:b/>
          <w:sz w:val="17"/>
        </w:rPr>
      </w:pPr>
    </w:p>
    <w:p w14:paraId="22A4FC2B" w14:textId="77777777" w:rsidR="005008B4" w:rsidRDefault="00000000">
      <w:pPr>
        <w:spacing w:line="484" w:lineRule="auto"/>
        <w:ind w:left="209" w:right="1928"/>
        <w:rPr>
          <w:sz w:val="15"/>
        </w:rPr>
      </w:pPr>
      <w:r>
        <w:rPr>
          <w:color w:val="001F5F"/>
          <w:w w:val="105"/>
          <w:sz w:val="15"/>
        </w:rPr>
        <w:t>Bidders</w:t>
      </w:r>
      <w:r>
        <w:rPr>
          <w:color w:val="001F5F"/>
          <w:spacing w:val="-6"/>
          <w:w w:val="105"/>
          <w:sz w:val="15"/>
        </w:rPr>
        <w:t xml:space="preserve"> </w:t>
      </w:r>
      <w:r>
        <w:rPr>
          <w:color w:val="001F5F"/>
          <w:w w:val="105"/>
          <w:sz w:val="15"/>
        </w:rPr>
        <w:t>are</w:t>
      </w:r>
      <w:r>
        <w:rPr>
          <w:color w:val="001F5F"/>
          <w:spacing w:val="-6"/>
          <w:w w:val="105"/>
          <w:sz w:val="15"/>
        </w:rPr>
        <w:t xml:space="preserve"> </w:t>
      </w:r>
      <w:r>
        <w:rPr>
          <w:rFonts w:ascii="Arial"/>
          <w:b/>
          <w:color w:val="001F5F"/>
          <w:w w:val="105"/>
          <w:sz w:val="15"/>
          <w:u w:val="single" w:color="002060"/>
        </w:rPr>
        <w:t>NOT</w:t>
      </w:r>
      <w:r>
        <w:rPr>
          <w:rFonts w:ascii="Arial"/>
          <w:b/>
          <w:color w:val="001F5F"/>
          <w:spacing w:val="-6"/>
          <w:w w:val="105"/>
          <w:sz w:val="15"/>
        </w:rPr>
        <w:t xml:space="preserve"> </w:t>
      </w:r>
      <w:r>
        <w:rPr>
          <w:color w:val="001F5F"/>
          <w:w w:val="105"/>
          <w:sz w:val="15"/>
        </w:rPr>
        <w:t>required</w:t>
      </w:r>
      <w:r>
        <w:rPr>
          <w:color w:val="001F5F"/>
          <w:spacing w:val="-6"/>
          <w:w w:val="105"/>
          <w:sz w:val="15"/>
        </w:rPr>
        <w:t xml:space="preserve"> </w:t>
      </w:r>
      <w:r>
        <w:rPr>
          <w:color w:val="001F5F"/>
          <w:w w:val="105"/>
          <w:sz w:val="15"/>
        </w:rPr>
        <w:t>to</w:t>
      </w:r>
      <w:r>
        <w:rPr>
          <w:color w:val="001F5F"/>
          <w:spacing w:val="-6"/>
          <w:w w:val="105"/>
          <w:sz w:val="15"/>
        </w:rPr>
        <w:t xml:space="preserve"> </w:t>
      </w:r>
      <w:r>
        <w:rPr>
          <w:color w:val="001F5F"/>
          <w:w w:val="105"/>
          <w:sz w:val="15"/>
        </w:rPr>
        <w:t>submit</w:t>
      </w:r>
      <w:r>
        <w:rPr>
          <w:color w:val="001F5F"/>
          <w:spacing w:val="-6"/>
          <w:w w:val="105"/>
          <w:sz w:val="15"/>
        </w:rPr>
        <w:t xml:space="preserve"> </w:t>
      </w:r>
      <w:r>
        <w:rPr>
          <w:color w:val="001F5F"/>
          <w:w w:val="105"/>
          <w:sz w:val="15"/>
        </w:rPr>
        <w:t>proof</w:t>
      </w:r>
      <w:r>
        <w:rPr>
          <w:color w:val="001F5F"/>
          <w:spacing w:val="-6"/>
          <w:w w:val="105"/>
          <w:sz w:val="15"/>
        </w:rPr>
        <w:t xml:space="preserve"> </w:t>
      </w:r>
      <w:r>
        <w:rPr>
          <w:color w:val="001F5F"/>
          <w:w w:val="105"/>
          <w:sz w:val="15"/>
        </w:rPr>
        <w:t>of</w:t>
      </w:r>
      <w:r>
        <w:rPr>
          <w:color w:val="001F5F"/>
          <w:spacing w:val="-6"/>
          <w:w w:val="105"/>
          <w:sz w:val="15"/>
        </w:rPr>
        <w:t xml:space="preserve"> </w:t>
      </w:r>
      <w:r>
        <w:rPr>
          <w:color w:val="001F5F"/>
          <w:w w:val="105"/>
          <w:sz w:val="15"/>
        </w:rPr>
        <w:t>valid</w:t>
      </w:r>
      <w:r>
        <w:rPr>
          <w:color w:val="001F5F"/>
          <w:spacing w:val="-6"/>
          <w:w w:val="105"/>
          <w:sz w:val="15"/>
        </w:rPr>
        <w:t xml:space="preserve"> </w:t>
      </w:r>
      <w:r>
        <w:rPr>
          <w:color w:val="001F5F"/>
          <w:w w:val="105"/>
          <w:sz w:val="15"/>
        </w:rPr>
        <w:t>business</w:t>
      </w:r>
      <w:r>
        <w:rPr>
          <w:color w:val="001F5F"/>
          <w:spacing w:val="-6"/>
          <w:w w:val="105"/>
          <w:sz w:val="15"/>
        </w:rPr>
        <w:t xml:space="preserve"> </w:t>
      </w:r>
      <w:r>
        <w:rPr>
          <w:color w:val="001F5F"/>
          <w:w w:val="105"/>
          <w:sz w:val="15"/>
        </w:rPr>
        <w:t>license</w:t>
      </w:r>
      <w:r>
        <w:rPr>
          <w:color w:val="001F5F"/>
          <w:spacing w:val="-6"/>
          <w:w w:val="105"/>
          <w:sz w:val="15"/>
        </w:rPr>
        <w:t xml:space="preserve"> </w:t>
      </w:r>
      <w:r>
        <w:rPr>
          <w:color w:val="001F5F"/>
          <w:w w:val="105"/>
          <w:sz w:val="15"/>
        </w:rPr>
        <w:t>with</w:t>
      </w:r>
      <w:r>
        <w:rPr>
          <w:color w:val="001F5F"/>
          <w:spacing w:val="-6"/>
          <w:w w:val="105"/>
          <w:sz w:val="15"/>
        </w:rPr>
        <w:t xml:space="preserve"> </w:t>
      </w:r>
      <w:r>
        <w:rPr>
          <w:color w:val="001F5F"/>
          <w:w w:val="105"/>
          <w:sz w:val="15"/>
        </w:rPr>
        <w:t>their</w:t>
      </w:r>
      <w:r>
        <w:rPr>
          <w:color w:val="001F5F"/>
          <w:spacing w:val="-6"/>
          <w:w w:val="105"/>
          <w:sz w:val="15"/>
        </w:rPr>
        <w:t xml:space="preserve"> </w:t>
      </w:r>
      <w:r>
        <w:rPr>
          <w:color w:val="001F5F"/>
          <w:w w:val="105"/>
          <w:sz w:val="15"/>
        </w:rPr>
        <w:t>submission,</w:t>
      </w:r>
      <w:r>
        <w:rPr>
          <w:color w:val="001F5F"/>
          <w:spacing w:val="-6"/>
          <w:w w:val="105"/>
          <w:sz w:val="15"/>
        </w:rPr>
        <w:t xml:space="preserve"> </w:t>
      </w:r>
      <w:r>
        <w:rPr>
          <w:color w:val="001F5F"/>
          <w:w w:val="105"/>
          <w:sz w:val="15"/>
        </w:rPr>
        <w:t>this</w:t>
      </w:r>
      <w:r>
        <w:rPr>
          <w:color w:val="001F5F"/>
          <w:spacing w:val="-6"/>
          <w:w w:val="105"/>
          <w:sz w:val="15"/>
        </w:rPr>
        <w:t xml:space="preserve"> </w:t>
      </w:r>
      <w:r>
        <w:rPr>
          <w:color w:val="001F5F"/>
          <w:w w:val="105"/>
          <w:sz w:val="15"/>
        </w:rPr>
        <w:t>will</w:t>
      </w:r>
      <w:r>
        <w:rPr>
          <w:color w:val="001F5F"/>
          <w:spacing w:val="-6"/>
          <w:w w:val="105"/>
          <w:sz w:val="15"/>
        </w:rPr>
        <w:t xml:space="preserve"> </w:t>
      </w:r>
      <w:r>
        <w:rPr>
          <w:color w:val="001F5F"/>
          <w:w w:val="105"/>
          <w:sz w:val="15"/>
        </w:rPr>
        <w:t>be</w:t>
      </w:r>
      <w:r>
        <w:rPr>
          <w:color w:val="001F5F"/>
          <w:spacing w:val="-6"/>
          <w:w w:val="105"/>
          <w:sz w:val="15"/>
        </w:rPr>
        <w:t xml:space="preserve"> </w:t>
      </w:r>
      <w:r>
        <w:rPr>
          <w:color w:val="001F5F"/>
          <w:w w:val="105"/>
          <w:sz w:val="15"/>
        </w:rPr>
        <w:t>addressed</w:t>
      </w:r>
      <w:r>
        <w:rPr>
          <w:color w:val="001F5F"/>
          <w:spacing w:val="-6"/>
          <w:w w:val="105"/>
          <w:sz w:val="15"/>
        </w:rPr>
        <w:t xml:space="preserve"> </w:t>
      </w:r>
      <w:r>
        <w:rPr>
          <w:color w:val="001F5F"/>
          <w:w w:val="105"/>
          <w:sz w:val="15"/>
        </w:rPr>
        <w:t>during</w:t>
      </w:r>
      <w:r>
        <w:rPr>
          <w:color w:val="001F5F"/>
          <w:spacing w:val="-6"/>
          <w:w w:val="105"/>
          <w:sz w:val="15"/>
        </w:rPr>
        <w:t xml:space="preserve"> </w:t>
      </w:r>
      <w:r>
        <w:rPr>
          <w:color w:val="001F5F"/>
          <w:w w:val="105"/>
          <w:sz w:val="15"/>
        </w:rPr>
        <w:t>the</w:t>
      </w:r>
      <w:r>
        <w:rPr>
          <w:color w:val="001F5F"/>
          <w:spacing w:val="-6"/>
          <w:w w:val="105"/>
          <w:sz w:val="15"/>
        </w:rPr>
        <w:t xml:space="preserve"> </w:t>
      </w:r>
      <w:r>
        <w:rPr>
          <w:color w:val="001F5F"/>
          <w:w w:val="105"/>
          <w:sz w:val="15"/>
        </w:rPr>
        <w:t>award</w:t>
      </w:r>
      <w:r>
        <w:rPr>
          <w:color w:val="001F5F"/>
          <w:spacing w:val="-6"/>
          <w:w w:val="105"/>
          <w:sz w:val="15"/>
        </w:rPr>
        <w:t xml:space="preserve"> </w:t>
      </w:r>
      <w:r>
        <w:rPr>
          <w:color w:val="001F5F"/>
          <w:w w:val="105"/>
          <w:sz w:val="15"/>
        </w:rPr>
        <w:t>phase. PLEASE</w:t>
      </w:r>
      <w:r>
        <w:rPr>
          <w:color w:val="001F5F"/>
          <w:spacing w:val="-6"/>
          <w:w w:val="105"/>
          <w:sz w:val="15"/>
        </w:rPr>
        <w:t xml:space="preserve"> </w:t>
      </w:r>
      <w:r>
        <w:rPr>
          <w:color w:val="001F5F"/>
          <w:w w:val="105"/>
          <w:sz w:val="15"/>
        </w:rPr>
        <w:t>DO</w:t>
      </w:r>
      <w:r>
        <w:rPr>
          <w:color w:val="001F5F"/>
          <w:spacing w:val="-6"/>
          <w:w w:val="105"/>
          <w:sz w:val="15"/>
        </w:rPr>
        <w:t xml:space="preserve"> </w:t>
      </w:r>
      <w:r>
        <w:rPr>
          <w:color w:val="001F5F"/>
          <w:w w:val="105"/>
          <w:sz w:val="15"/>
        </w:rPr>
        <w:t>NOT</w:t>
      </w:r>
      <w:r>
        <w:rPr>
          <w:color w:val="001F5F"/>
          <w:spacing w:val="-6"/>
          <w:w w:val="105"/>
          <w:sz w:val="15"/>
        </w:rPr>
        <w:t xml:space="preserve"> </w:t>
      </w:r>
      <w:r>
        <w:rPr>
          <w:color w:val="001F5F"/>
          <w:w w:val="105"/>
          <w:sz w:val="15"/>
        </w:rPr>
        <w:t>CONTACT</w:t>
      </w:r>
      <w:r>
        <w:rPr>
          <w:color w:val="001F5F"/>
          <w:spacing w:val="-6"/>
          <w:w w:val="105"/>
          <w:sz w:val="15"/>
        </w:rPr>
        <w:t xml:space="preserve"> </w:t>
      </w:r>
      <w:r>
        <w:rPr>
          <w:color w:val="001F5F"/>
          <w:w w:val="105"/>
          <w:sz w:val="15"/>
        </w:rPr>
        <w:t>THE</w:t>
      </w:r>
      <w:r>
        <w:rPr>
          <w:color w:val="001F5F"/>
          <w:spacing w:val="-6"/>
          <w:w w:val="105"/>
          <w:sz w:val="15"/>
        </w:rPr>
        <w:t xml:space="preserve"> </w:t>
      </w:r>
      <w:r>
        <w:rPr>
          <w:color w:val="001F5F"/>
          <w:w w:val="105"/>
          <w:sz w:val="15"/>
        </w:rPr>
        <w:t>BUSINESS</w:t>
      </w:r>
      <w:r>
        <w:rPr>
          <w:color w:val="001F5F"/>
          <w:spacing w:val="-6"/>
          <w:w w:val="105"/>
          <w:sz w:val="15"/>
        </w:rPr>
        <w:t xml:space="preserve"> </w:t>
      </w:r>
      <w:r>
        <w:rPr>
          <w:color w:val="001F5F"/>
          <w:w w:val="105"/>
          <w:sz w:val="15"/>
        </w:rPr>
        <w:t>LICENSE</w:t>
      </w:r>
      <w:r>
        <w:rPr>
          <w:color w:val="001F5F"/>
          <w:spacing w:val="-6"/>
          <w:w w:val="105"/>
          <w:sz w:val="15"/>
        </w:rPr>
        <w:t xml:space="preserve"> </w:t>
      </w:r>
      <w:r>
        <w:rPr>
          <w:color w:val="001F5F"/>
          <w:w w:val="105"/>
          <w:sz w:val="15"/>
        </w:rPr>
        <w:t>OFFICE</w:t>
      </w:r>
      <w:r>
        <w:rPr>
          <w:color w:val="001F5F"/>
          <w:spacing w:val="-6"/>
          <w:w w:val="105"/>
          <w:sz w:val="15"/>
        </w:rPr>
        <w:t xml:space="preserve"> </w:t>
      </w:r>
      <w:r>
        <w:rPr>
          <w:color w:val="001F5F"/>
          <w:w w:val="105"/>
          <w:sz w:val="15"/>
        </w:rPr>
        <w:t>UNLESS</w:t>
      </w:r>
      <w:r>
        <w:rPr>
          <w:color w:val="001F5F"/>
          <w:spacing w:val="-6"/>
          <w:w w:val="105"/>
          <w:sz w:val="15"/>
        </w:rPr>
        <w:t xml:space="preserve"> </w:t>
      </w:r>
      <w:r>
        <w:rPr>
          <w:color w:val="001F5F"/>
          <w:w w:val="105"/>
          <w:sz w:val="15"/>
        </w:rPr>
        <w:t>YOU</w:t>
      </w:r>
      <w:r>
        <w:rPr>
          <w:color w:val="001F5F"/>
          <w:spacing w:val="-5"/>
          <w:w w:val="105"/>
          <w:sz w:val="15"/>
        </w:rPr>
        <w:t xml:space="preserve"> </w:t>
      </w:r>
      <w:r>
        <w:rPr>
          <w:color w:val="001F5F"/>
          <w:w w:val="105"/>
          <w:sz w:val="15"/>
        </w:rPr>
        <w:t>HAVE</w:t>
      </w:r>
      <w:r>
        <w:rPr>
          <w:color w:val="001F5F"/>
          <w:spacing w:val="-6"/>
          <w:w w:val="105"/>
          <w:sz w:val="15"/>
        </w:rPr>
        <w:t xml:space="preserve"> </w:t>
      </w:r>
      <w:r>
        <w:rPr>
          <w:color w:val="001F5F"/>
          <w:w w:val="105"/>
          <w:sz w:val="15"/>
        </w:rPr>
        <w:t>BEEN</w:t>
      </w:r>
      <w:r>
        <w:rPr>
          <w:color w:val="001F5F"/>
          <w:spacing w:val="-5"/>
          <w:w w:val="105"/>
          <w:sz w:val="15"/>
        </w:rPr>
        <w:t xml:space="preserve"> </w:t>
      </w:r>
      <w:r>
        <w:rPr>
          <w:color w:val="001F5F"/>
          <w:w w:val="105"/>
          <w:sz w:val="15"/>
        </w:rPr>
        <w:t>ADVISED</w:t>
      </w:r>
      <w:r>
        <w:rPr>
          <w:color w:val="001F5F"/>
          <w:spacing w:val="-5"/>
          <w:w w:val="105"/>
          <w:sz w:val="15"/>
        </w:rPr>
        <w:t xml:space="preserve"> </w:t>
      </w:r>
      <w:r>
        <w:rPr>
          <w:color w:val="001F5F"/>
          <w:w w:val="105"/>
          <w:sz w:val="15"/>
        </w:rPr>
        <w:t>OF</w:t>
      </w:r>
      <w:r>
        <w:rPr>
          <w:color w:val="001F5F"/>
          <w:spacing w:val="-6"/>
          <w:w w:val="105"/>
          <w:sz w:val="15"/>
        </w:rPr>
        <w:t xml:space="preserve"> </w:t>
      </w:r>
      <w:r>
        <w:rPr>
          <w:color w:val="001F5F"/>
          <w:w w:val="105"/>
          <w:sz w:val="15"/>
        </w:rPr>
        <w:t>AN</w:t>
      </w:r>
      <w:r>
        <w:rPr>
          <w:color w:val="001F5F"/>
          <w:spacing w:val="-5"/>
          <w:w w:val="105"/>
          <w:sz w:val="15"/>
        </w:rPr>
        <w:t xml:space="preserve"> </w:t>
      </w:r>
      <w:r>
        <w:rPr>
          <w:color w:val="001F5F"/>
          <w:w w:val="105"/>
          <w:sz w:val="15"/>
        </w:rPr>
        <w:t>AWARD.</w:t>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54"/>
        <w:gridCol w:w="7222"/>
      </w:tblGrid>
      <w:tr w:rsidR="005008B4" w14:paraId="08F751ED" w14:textId="77777777">
        <w:trPr>
          <w:trHeight w:val="207"/>
        </w:trPr>
        <w:tc>
          <w:tcPr>
            <w:tcW w:w="2786" w:type="dxa"/>
            <w:shd w:val="clear" w:color="auto" w:fill="D0D0D0"/>
          </w:tcPr>
          <w:p w14:paraId="2E6AC76D" w14:textId="77777777" w:rsidR="005008B4" w:rsidRDefault="00000000">
            <w:pPr>
              <w:pStyle w:val="TableParagraph"/>
              <w:spacing w:before="9"/>
              <w:ind w:left="29"/>
              <w:rPr>
                <w:rFonts w:ascii="Arial"/>
                <w:b/>
                <w:sz w:val="14"/>
              </w:rPr>
            </w:pPr>
            <w:r>
              <w:rPr>
                <w:rFonts w:ascii="Arial"/>
                <w:b/>
                <w:spacing w:val="-2"/>
                <w:sz w:val="14"/>
              </w:rPr>
              <w:t>Description</w:t>
            </w:r>
          </w:p>
        </w:tc>
        <w:tc>
          <w:tcPr>
            <w:tcW w:w="8376" w:type="dxa"/>
            <w:gridSpan w:val="2"/>
            <w:shd w:val="clear" w:color="auto" w:fill="D0D0D0"/>
          </w:tcPr>
          <w:p w14:paraId="51717737" w14:textId="77777777" w:rsidR="005008B4" w:rsidRDefault="00000000">
            <w:pPr>
              <w:pStyle w:val="TableParagraph"/>
              <w:spacing w:before="9"/>
              <w:ind w:left="29"/>
              <w:rPr>
                <w:rFonts w:ascii="Arial"/>
                <w:b/>
                <w:sz w:val="14"/>
              </w:rPr>
            </w:pPr>
            <w:r>
              <w:rPr>
                <w:rFonts w:ascii="Arial"/>
                <w:b/>
                <w:sz w:val="14"/>
              </w:rPr>
              <w:t>Response</w:t>
            </w:r>
            <w:r>
              <w:rPr>
                <w:rFonts w:ascii="Arial"/>
                <w:b/>
                <w:spacing w:val="-7"/>
                <w:sz w:val="14"/>
              </w:rPr>
              <w:t xml:space="preserve"> </w:t>
            </w:r>
            <w:r>
              <w:rPr>
                <w:rFonts w:ascii="Arial"/>
                <w:b/>
                <w:color w:val="EB0000"/>
                <w:spacing w:val="-10"/>
                <w:sz w:val="14"/>
              </w:rPr>
              <w:t>*</w:t>
            </w:r>
          </w:p>
        </w:tc>
      </w:tr>
      <w:tr w:rsidR="005008B4" w14:paraId="2BB957F5" w14:textId="77777777">
        <w:trPr>
          <w:trHeight w:val="238"/>
        </w:trPr>
        <w:tc>
          <w:tcPr>
            <w:tcW w:w="2786" w:type="dxa"/>
            <w:vMerge w:val="restart"/>
          </w:tcPr>
          <w:p w14:paraId="130E9584" w14:textId="77777777" w:rsidR="005008B4" w:rsidRDefault="00000000">
            <w:pPr>
              <w:pStyle w:val="TableParagraph"/>
              <w:spacing w:before="21" w:line="232" w:lineRule="auto"/>
              <w:ind w:left="29" w:right="88"/>
              <w:rPr>
                <w:sz w:val="14"/>
              </w:rPr>
            </w:pPr>
            <w:r>
              <w:rPr>
                <w:sz w:val="14"/>
              </w:rPr>
              <w:t>The</w:t>
            </w:r>
            <w:r>
              <w:rPr>
                <w:spacing w:val="40"/>
                <w:sz w:val="14"/>
              </w:rPr>
              <w:t xml:space="preserve"> </w:t>
            </w:r>
            <w:r>
              <w:rPr>
                <w:sz w:val="14"/>
              </w:rPr>
              <w:t>City</w:t>
            </w:r>
            <w:r>
              <w:rPr>
                <w:spacing w:val="40"/>
                <w:sz w:val="14"/>
              </w:rPr>
              <w:t xml:space="preserve"> </w:t>
            </w:r>
            <w:r>
              <w:rPr>
                <w:sz w:val="14"/>
              </w:rPr>
              <w:t>of</w:t>
            </w:r>
            <w:r>
              <w:rPr>
                <w:spacing w:val="40"/>
                <w:sz w:val="14"/>
              </w:rPr>
              <w:t xml:space="preserve"> </w:t>
            </w:r>
            <w:r>
              <w:rPr>
                <w:sz w:val="14"/>
              </w:rPr>
              <w:t>Grande</w:t>
            </w:r>
            <w:r>
              <w:rPr>
                <w:spacing w:val="40"/>
                <w:sz w:val="14"/>
              </w:rPr>
              <w:t xml:space="preserve"> </w:t>
            </w:r>
            <w:r>
              <w:rPr>
                <w:sz w:val="14"/>
              </w:rPr>
              <w:t>Prairie</w:t>
            </w:r>
            <w:r>
              <w:rPr>
                <w:spacing w:val="40"/>
                <w:sz w:val="14"/>
              </w:rPr>
              <w:t xml:space="preserve"> </w:t>
            </w:r>
            <w:r>
              <w:rPr>
                <w:sz w:val="14"/>
              </w:rPr>
              <w:t>issues</w:t>
            </w:r>
            <w:r>
              <w:rPr>
                <w:spacing w:val="40"/>
                <w:sz w:val="14"/>
              </w:rPr>
              <w:t xml:space="preserve"> </w:t>
            </w:r>
            <w:r>
              <w:rPr>
                <w:sz w:val="14"/>
              </w:rPr>
              <w:t>licences</w:t>
            </w:r>
            <w:r>
              <w:rPr>
                <w:spacing w:val="40"/>
                <w:sz w:val="14"/>
              </w:rPr>
              <w:t xml:space="preserve"> </w:t>
            </w:r>
            <w:r>
              <w:rPr>
                <w:sz w:val="14"/>
              </w:rPr>
              <w:t>for</w:t>
            </w:r>
            <w:r>
              <w:rPr>
                <w:spacing w:val="40"/>
                <w:sz w:val="14"/>
              </w:rPr>
              <w:t xml:space="preserve"> </w:t>
            </w:r>
            <w:r>
              <w:rPr>
                <w:sz w:val="14"/>
              </w:rPr>
              <w:t>businesses,</w:t>
            </w:r>
            <w:r>
              <w:rPr>
                <w:spacing w:val="40"/>
                <w:sz w:val="14"/>
              </w:rPr>
              <w:t xml:space="preserve"> </w:t>
            </w:r>
            <w:r>
              <w:rPr>
                <w:sz w:val="14"/>
              </w:rPr>
              <w:t>business</w:t>
            </w:r>
            <w:r>
              <w:rPr>
                <w:spacing w:val="40"/>
                <w:sz w:val="14"/>
              </w:rPr>
              <w:t xml:space="preserve"> </w:t>
            </w:r>
            <w:r>
              <w:rPr>
                <w:sz w:val="14"/>
              </w:rPr>
              <w:t>activities,</w:t>
            </w:r>
            <w:r>
              <w:rPr>
                <w:spacing w:val="40"/>
                <w:sz w:val="14"/>
              </w:rPr>
              <w:t xml:space="preserve"> </w:t>
            </w:r>
            <w:r>
              <w:rPr>
                <w:sz w:val="14"/>
              </w:rPr>
              <w:t>and</w:t>
            </w:r>
            <w:r>
              <w:rPr>
                <w:spacing w:val="40"/>
                <w:sz w:val="14"/>
              </w:rPr>
              <w:t xml:space="preserve"> </w:t>
            </w:r>
            <w:r>
              <w:rPr>
                <w:sz w:val="14"/>
              </w:rPr>
              <w:t>persons</w:t>
            </w:r>
            <w:r>
              <w:rPr>
                <w:spacing w:val="40"/>
                <w:sz w:val="14"/>
              </w:rPr>
              <w:t xml:space="preserve"> </w:t>
            </w:r>
            <w:r>
              <w:rPr>
                <w:sz w:val="14"/>
              </w:rPr>
              <w:t>engaged</w:t>
            </w:r>
            <w:r>
              <w:rPr>
                <w:spacing w:val="40"/>
                <w:sz w:val="14"/>
              </w:rPr>
              <w:t xml:space="preserve"> </w:t>
            </w:r>
            <w:r>
              <w:rPr>
                <w:sz w:val="14"/>
              </w:rPr>
              <w:t>in</w:t>
            </w:r>
            <w:r>
              <w:rPr>
                <w:spacing w:val="40"/>
                <w:sz w:val="14"/>
              </w:rPr>
              <w:t xml:space="preserve"> </w:t>
            </w:r>
            <w:r>
              <w:rPr>
                <w:sz w:val="14"/>
              </w:rPr>
              <w:t>business.</w:t>
            </w:r>
            <w:r>
              <w:rPr>
                <w:spacing w:val="63"/>
                <w:sz w:val="14"/>
              </w:rPr>
              <w:t xml:space="preserve"> </w:t>
            </w:r>
            <w:r>
              <w:rPr>
                <w:sz w:val="14"/>
              </w:rPr>
              <w:t>Business</w:t>
            </w:r>
            <w:r>
              <w:rPr>
                <w:spacing w:val="11"/>
                <w:sz w:val="14"/>
              </w:rPr>
              <w:t xml:space="preserve"> </w:t>
            </w:r>
            <w:r>
              <w:rPr>
                <w:sz w:val="14"/>
              </w:rPr>
              <w:t>license</w:t>
            </w:r>
            <w:r>
              <w:rPr>
                <w:spacing w:val="11"/>
                <w:sz w:val="14"/>
              </w:rPr>
              <w:t xml:space="preserve"> </w:t>
            </w:r>
            <w:r>
              <w:rPr>
                <w:sz w:val="14"/>
              </w:rPr>
              <w:t>bylaws</w:t>
            </w:r>
            <w:r>
              <w:rPr>
                <w:spacing w:val="11"/>
                <w:sz w:val="14"/>
              </w:rPr>
              <w:t xml:space="preserve"> </w:t>
            </w:r>
            <w:r>
              <w:rPr>
                <w:sz w:val="14"/>
              </w:rPr>
              <w:t>are</w:t>
            </w:r>
            <w:r>
              <w:rPr>
                <w:spacing w:val="40"/>
                <w:sz w:val="14"/>
              </w:rPr>
              <w:t xml:space="preserve"> </w:t>
            </w:r>
            <w:r>
              <w:rPr>
                <w:sz w:val="14"/>
              </w:rPr>
              <w:t>enacted</w:t>
            </w:r>
            <w:r>
              <w:rPr>
                <w:spacing w:val="38"/>
                <w:sz w:val="14"/>
              </w:rPr>
              <w:t xml:space="preserve"> </w:t>
            </w:r>
            <w:r>
              <w:rPr>
                <w:sz w:val="14"/>
              </w:rPr>
              <w:t>to</w:t>
            </w:r>
            <w:r>
              <w:rPr>
                <w:spacing w:val="38"/>
                <w:sz w:val="14"/>
              </w:rPr>
              <w:t xml:space="preserve"> </w:t>
            </w:r>
            <w:r>
              <w:rPr>
                <w:sz w:val="14"/>
              </w:rPr>
              <w:t>protect</w:t>
            </w:r>
            <w:r>
              <w:rPr>
                <w:spacing w:val="38"/>
                <w:sz w:val="14"/>
              </w:rPr>
              <w:t xml:space="preserve"> </w:t>
            </w:r>
            <w:r>
              <w:rPr>
                <w:sz w:val="14"/>
              </w:rPr>
              <w:t>public</w:t>
            </w:r>
            <w:r>
              <w:rPr>
                <w:spacing w:val="38"/>
                <w:sz w:val="14"/>
              </w:rPr>
              <w:t xml:space="preserve"> </w:t>
            </w:r>
            <w:r>
              <w:rPr>
                <w:sz w:val="14"/>
              </w:rPr>
              <w:t>health</w:t>
            </w:r>
            <w:r>
              <w:rPr>
                <w:spacing w:val="38"/>
                <w:sz w:val="14"/>
              </w:rPr>
              <w:t xml:space="preserve"> </w:t>
            </w:r>
            <w:r>
              <w:rPr>
                <w:sz w:val="14"/>
              </w:rPr>
              <w:t>and</w:t>
            </w:r>
            <w:r>
              <w:rPr>
                <w:spacing w:val="40"/>
                <w:sz w:val="14"/>
              </w:rPr>
              <w:t xml:space="preserve"> </w:t>
            </w:r>
            <w:r>
              <w:rPr>
                <w:sz w:val="14"/>
              </w:rPr>
              <w:t>safety.</w:t>
            </w:r>
            <w:r>
              <w:rPr>
                <w:spacing w:val="80"/>
                <w:sz w:val="14"/>
              </w:rPr>
              <w:t xml:space="preserve"> </w:t>
            </w:r>
            <w:r>
              <w:rPr>
                <w:sz w:val="14"/>
              </w:rPr>
              <w:t>A</w:t>
            </w:r>
            <w:r>
              <w:rPr>
                <w:spacing w:val="31"/>
                <w:sz w:val="14"/>
              </w:rPr>
              <w:t xml:space="preserve"> </w:t>
            </w:r>
            <w:r>
              <w:rPr>
                <w:sz w:val="14"/>
              </w:rPr>
              <w:t>business</w:t>
            </w:r>
            <w:r>
              <w:rPr>
                <w:spacing w:val="31"/>
                <w:sz w:val="14"/>
              </w:rPr>
              <w:t xml:space="preserve"> </w:t>
            </w:r>
            <w:r>
              <w:rPr>
                <w:sz w:val="14"/>
              </w:rPr>
              <w:t>license</w:t>
            </w:r>
            <w:r>
              <w:rPr>
                <w:spacing w:val="31"/>
                <w:sz w:val="14"/>
              </w:rPr>
              <w:t xml:space="preserve"> </w:t>
            </w:r>
            <w:r>
              <w:rPr>
                <w:sz w:val="14"/>
              </w:rPr>
              <w:t>serves</w:t>
            </w:r>
            <w:r>
              <w:rPr>
                <w:spacing w:val="31"/>
                <w:sz w:val="14"/>
              </w:rPr>
              <w:t xml:space="preserve"> </w:t>
            </w:r>
            <w:r>
              <w:rPr>
                <w:sz w:val="14"/>
              </w:rPr>
              <w:t>as</w:t>
            </w:r>
            <w:r>
              <w:rPr>
                <w:spacing w:val="40"/>
                <w:sz w:val="14"/>
              </w:rPr>
              <w:t xml:space="preserve"> </w:t>
            </w:r>
            <w:r>
              <w:rPr>
                <w:sz w:val="14"/>
              </w:rPr>
              <w:t>confirmation</w:t>
            </w:r>
            <w:r>
              <w:rPr>
                <w:spacing w:val="36"/>
                <w:sz w:val="14"/>
              </w:rPr>
              <w:t xml:space="preserve"> </w:t>
            </w:r>
            <w:r>
              <w:rPr>
                <w:sz w:val="14"/>
              </w:rPr>
              <w:t>that</w:t>
            </w:r>
            <w:r>
              <w:rPr>
                <w:spacing w:val="36"/>
                <w:sz w:val="14"/>
              </w:rPr>
              <w:t xml:space="preserve"> </w:t>
            </w:r>
            <w:r>
              <w:rPr>
                <w:sz w:val="14"/>
              </w:rPr>
              <w:t>a</w:t>
            </w:r>
            <w:r>
              <w:rPr>
                <w:spacing w:val="36"/>
                <w:sz w:val="14"/>
              </w:rPr>
              <w:t xml:space="preserve"> </w:t>
            </w:r>
            <w:r>
              <w:rPr>
                <w:sz w:val="14"/>
              </w:rPr>
              <w:t>business</w:t>
            </w:r>
            <w:r>
              <w:rPr>
                <w:spacing w:val="36"/>
                <w:sz w:val="14"/>
              </w:rPr>
              <w:t xml:space="preserve"> </w:t>
            </w:r>
            <w:r>
              <w:rPr>
                <w:sz w:val="14"/>
              </w:rPr>
              <w:t>complies</w:t>
            </w:r>
            <w:r>
              <w:rPr>
                <w:spacing w:val="40"/>
                <w:sz w:val="14"/>
              </w:rPr>
              <w:t xml:space="preserve"> </w:t>
            </w:r>
            <w:r>
              <w:rPr>
                <w:sz w:val="14"/>
              </w:rPr>
              <w:t>with</w:t>
            </w:r>
            <w:r>
              <w:rPr>
                <w:spacing w:val="40"/>
                <w:sz w:val="14"/>
              </w:rPr>
              <w:t xml:space="preserve"> </w:t>
            </w:r>
            <w:r>
              <w:rPr>
                <w:sz w:val="14"/>
              </w:rPr>
              <w:t>local</w:t>
            </w:r>
            <w:r>
              <w:rPr>
                <w:spacing w:val="40"/>
                <w:sz w:val="14"/>
              </w:rPr>
              <w:t xml:space="preserve"> </w:t>
            </w:r>
            <w:r>
              <w:rPr>
                <w:sz w:val="14"/>
              </w:rPr>
              <w:t>laws</w:t>
            </w:r>
            <w:r>
              <w:rPr>
                <w:spacing w:val="40"/>
                <w:sz w:val="14"/>
              </w:rPr>
              <w:t xml:space="preserve"> </w:t>
            </w:r>
            <w:r>
              <w:rPr>
                <w:sz w:val="14"/>
              </w:rPr>
              <w:t>and</w:t>
            </w:r>
            <w:r>
              <w:rPr>
                <w:spacing w:val="40"/>
                <w:sz w:val="14"/>
              </w:rPr>
              <w:t xml:space="preserve"> </w:t>
            </w:r>
            <w:r>
              <w:rPr>
                <w:sz w:val="14"/>
              </w:rPr>
              <w:t>regulations.</w:t>
            </w:r>
          </w:p>
          <w:p w14:paraId="318AA712" w14:textId="77777777" w:rsidR="005008B4" w:rsidRDefault="00000000">
            <w:pPr>
              <w:pStyle w:val="TableParagraph"/>
              <w:spacing w:before="158"/>
              <w:ind w:left="29"/>
              <w:rPr>
                <w:sz w:val="14"/>
              </w:rPr>
            </w:pPr>
            <w:r>
              <w:rPr>
                <w:sz w:val="14"/>
              </w:rPr>
              <w:t>This</w:t>
            </w:r>
            <w:r>
              <w:rPr>
                <w:spacing w:val="18"/>
                <w:sz w:val="14"/>
              </w:rPr>
              <w:t xml:space="preserve"> </w:t>
            </w:r>
            <w:r>
              <w:rPr>
                <w:sz w:val="14"/>
              </w:rPr>
              <w:t>applies</w:t>
            </w:r>
            <w:r>
              <w:rPr>
                <w:spacing w:val="19"/>
                <w:sz w:val="14"/>
              </w:rPr>
              <w:t xml:space="preserve"> </w:t>
            </w:r>
            <w:r>
              <w:rPr>
                <w:spacing w:val="-5"/>
                <w:sz w:val="14"/>
              </w:rPr>
              <w:t>to:</w:t>
            </w:r>
          </w:p>
          <w:p w14:paraId="2F382745" w14:textId="77777777" w:rsidR="005008B4" w:rsidRDefault="00000000">
            <w:pPr>
              <w:pStyle w:val="TableParagraph"/>
              <w:spacing w:before="156" w:line="232" w:lineRule="auto"/>
              <w:ind w:left="29" w:right="88"/>
              <w:rPr>
                <w:sz w:val="14"/>
              </w:rPr>
            </w:pPr>
            <w:r>
              <w:rPr>
                <w:sz w:val="14"/>
              </w:rPr>
              <w:t>Every</w:t>
            </w:r>
            <w:r>
              <w:rPr>
                <w:spacing w:val="39"/>
                <w:sz w:val="14"/>
              </w:rPr>
              <w:t xml:space="preserve"> </w:t>
            </w:r>
            <w:r>
              <w:rPr>
                <w:sz w:val="14"/>
              </w:rPr>
              <w:t>separate</w:t>
            </w:r>
            <w:r>
              <w:rPr>
                <w:spacing w:val="39"/>
                <w:sz w:val="14"/>
              </w:rPr>
              <w:t xml:space="preserve"> </w:t>
            </w:r>
            <w:r>
              <w:rPr>
                <w:sz w:val="14"/>
              </w:rPr>
              <w:t>business</w:t>
            </w:r>
            <w:r>
              <w:rPr>
                <w:spacing w:val="39"/>
                <w:sz w:val="14"/>
              </w:rPr>
              <w:t xml:space="preserve"> </w:t>
            </w:r>
            <w:r>
              <w:rPr>
                <w:sz w:val="14"/>
              </w:rPr>
              <w:t>entity,</w:t>
            </w:r>
            <w:r>
              <w:rPr>
                <w:spacing w:val="39"/>
                <w:sz w:val="14"/>
              </w:rPr>
              <w:t xml:space="preserve"> </w:t>
            </w:r>
            <w:r>
              <w:rPr>
                <w:sz w:val="14"/>
              </w:rPr>
              <w:t>trade,</w:t>
            </w:r>
            <w:r>
              <w:rPr>
                <w:spacing w:val="40"/>
                <w:sz w:val="14"/>
              </w:rPr>
              <w:t xml:space="preserve"> </w:t>
            </w:r>
            <w:r>
              <w:rPr>
                <w:sz w:val="14"/>
              </w:rPr>
              <w:t>profession,</w:t>
            </w:r>
            <w:r>
              <w:rPr>
                <w:spacing w:val="40"/>
                <w:sz w:val="14"/>
              </w:rPr>
              <w:t xml:space="preserve"> </w:t>
            </w:r>
            <w:r>
              <w:rPr>
                <w:sz w:val="14"/>
              </w:rPr>
              <w:t>industry,</w:t>
            </w:r>
            <w:r>
              <w:rPr>
                <w:spacing w:val="40"/>
                <w:sz w:val="14"/>
              </w:rPr>
              <w:t xml:space="preserve"> </w:t>
            </w:r>
            <w:r>
              <w:rPr>
                <w:sz w:val="14"/>
              </w:rPr>
              <w:t>occupation</w:t>
            </w:r>
            <w:r>
              <w:rPr>
                <w:spacing w:val="40"/>
                <w:sz w:val="14"/>
              </w:rPr>
              <w:t xml:space="preserve"> </w:t>
            </w:r>
            <w:r>
              <w:rPr>
                <w:sz w:val="14"/>
              </w:rPr>
              <w:t>employment,</w:t>
            </w:r>
            <w:r>
              <w:rPr>
                <w:spacing w:val="12"/>
                <w:sz w:val="14"/>
              </w:rPr>
              <w:t xml:space="preserve"> </w:t>
            </w:r>
            <w:r>
              <w:rPr>
                <w:sz w:val="14"/>
              </w:rPr>
              <w:t>calling</w:t>
            </w:r>
            <w:r>
              <w:rPr>
                <w:spacing w:val="12"/>
                <w:sz w:val="14"/>
              </w:rPr>
              <w:t xml:space="preserve"> </w:t>
            </w:r>
            <w:r>
              <w:rPr>
                <w:sz w:val="14"/>
              </w:rPr>
              <w:t>or</w:t>
            </w:r>
            <w:r>
              <w:rPr>
                <w:spacing w:val="12"/>
                <w:sz w:val="14"/>
              </w:rPr>
              <w:t xml:space="preserve"> </w:t>
            </w:r>
            <w:r>
              <w:rPr>
                <w:sz w:val="14"/>
              </w:rPr>
              <w:t>person</w:t>
            </w:r>
            <w:r>
              <w:rPr>
                <w:spacing w:val="12"/>
                <w:sz w:val="14"/>
              </w:rPr>
              <w:t xml:space="preserve"> </w:t>
            </w:r>
            <w:r>
              <w:rPr>
                <w:sz w:val="14"/>
              </w:rPr>
              <w:t>providing</w:t>
            </w:r>
            <w:r>
              <w:rPr>
                <w:spacing w:val="40"/>
                <w:sz w:val="14"/>
              </w:rPr>
              <w:t xml:space="preserve"> </w:t>
            </w:r>
            <w:r>
              <w:rPr>
                <w:sz w:val="14"/>
              </w:rPr>
              <w:t>goods</w:t>
            </w:r>
            <w:r>
              <w:rPr>
                <w:spacing w:val="38"/>
                <w:sz w:val="14"/>
              </w:rPr>
              <w:t xml:space="preserve"> </w:t>
            </w:r>
            <w:r>
              <w:rPr>
                <w:sz w:val="14"/>
              </w:rPr>
              <w:t>or</w:t>
            </w:r>
            <w:r>
              <w:rPr>
                <w:spacing w:val="38"/>
                <w:sz w:val="14"/>
              </w:rPr>
              <w:t xml:space="preserve"> </w:t>
            </w:r>
            <w:r>
              <w:rPr>
                <w:sz w:val="14"/>
              </w:rPr>
              <w:t>services,</w:t>
            </w:r>
            <w:r>
              <w:rPr>
                <w:spacing w:val="36"/>
                <w:sz w:val="14"/>
              </w:rPr>
              <w:t xml:space="preserve"> </w:t>
            </w:r>
            <w:r>
              <w:rPr>
                <w:sz w:val="14"/>
              </w:rPr>
              <w:t>with</w:t>
            </w:r>
            <w:r>
              <w:rPr>
                <w:spacing w:val="38"/>
                <w:sz w:val="14"/>
              </w:rPr>
              <w:t xml:space="preserve"> </w:t>
            </w:r>
            <w:r>
              <w:rPr>
                <w:sz w:val="14"/>
              </w:rPr>
              <w:t>the</w:t>
            </w:r>
            <w:r>
              <w:rPr>
                <w:spacing w:val="38"/>
                <w:sz w:val="14"/>
              </w:rPr>
              <w:t xml:space="preserve"> </w:t>
            </w:r>
            <w:r>
              <w:rPr>
                <w:sz w:val="14"/>
              </w:rPr>
              <w:t>intent</w:t>
            </w:r>
            <w:r>
              <w:rPr>
                <w:spacing w:val="36"/>
                <w:sz w:val="14"/>
              </w:rPr>
              <w:t xml:space="preserve"> </w:t>
            </w:r>
            <w:r>
              <w:rPr>
                <w:sz w:val="14"/>
              </w:rPr>
              <w:t>of</w:t>
            </w:r>
            <w:r>
              <w:rPr>
                <w:spacing w:val="40"/>
                <w:sz w:val="14"/>
              </w:rPr>
              <w:t xml:space="preserve"> </w:t>
            </w:r>
            <w:r>
              <w:rPr>
                <w:sz w:val="14"/>
              </w:rPr>
              <w:t>making</w:t>
            </w:r>
            <w:r>
              <w:rPr>
                <w:spacing w:val="18"/>
                <w:sz w:val="14"/>
              </w:rPr>
              <w:t xml:space="preserve"> </w:t>
            </w:r>
            <w:r>
              <w:rPr>
                <w:sz w:val="14"/>
              </w:rPr>
              <w:t>a</w:t>
            </w:r>
            <w:r>
              <w:rPr>
                <w:spacing w:val="18"/>
                <w:sz w:val="14"/>
              </w:rPr>
              <w:t xml:space="preserve"> </w:t>
            </w:r>
            <w:r>
              <w:rPr>
                <w:sz w:val="14"/>
              </w:rPr>
              <w:t>profit,</w:t>
            </w:r>
            <w:r>
              <w:rPr>
                <w:spacing w:val="18"/>
                <w:sz w:val="14"/>
              </w:rPr>
              <w:t xml:space="preserve"> </w:t>
            </w:r>
            <w:r>
              <w:rPr>
                <w:sz w:val="14"/>
              </w:rPr>
              <w:t>operating</w:t>
            </w:r>
            <w:r>
              <w:rPr>
                <w:spacing w:val="18"/>
                <w:sz w:val="14"/>
              </w:rPr>
              <w:t xml:space="preserve"> </w:t>
            </w:r>
            <w:r>
              <w:rPr>
                <w:sz w:val="14"/>
              </w:rPr>
              <w:t>in</w:t>
            </w:r>
            <w:r>
              <w:rPr>
                <w:spacing w:val="17"/>
                <w:sz w:val="14"/>
              </w:rPr>
              <w:t xml:space="preserve"> </w:t>
            </w:r>
            <w:r>
              <w:rPr>
                <w:sz w:val="14"/>
              </w:rPr>
              <w:t>the</w:t>
            </w:r>
            <w:r>
              <w:rPr>
                <w:spacing w:val="18"/>
                <w:sz w:val="14"/>
              </w:rPr>
              <w:t xml:space="preserve"> </w:t>
            </w:r>
            <w:r>
              <w:rPr>
                <w:sz w:val="14"/>
              </w:rPr>
              <w:t>City</w:t>
            </w:r>
            <w:r>
              <w:rPr>
                <w:spacing w:val="18"/>
                <w:sz w:val="14"/>
              </w:rPr>
              <w:t xml:space="preserve"> </w:t>
            </w:r>
            <w:r>
              <w:rPr>
                <w:sz w:val="14"/>
              </w:rPr>
              <w:t>of</w:t>
            </w:r>
            <w:r>
              <w:rPr>
                <w:spacing w:val="40"/>
                <w:sz w:val="14"/>
              </w:rPr>
              <w:t xml:space="preserve"> </w:t>
            </w:r>
            <w:r>
              <w:rPr>
                <w:sz w:val="14"/>
              </w:rPr>
              <w:t>Grande</w:t>
            </w:r>
            <w:r>
              <w:rPr>
                <w:spacing w:val="40"/>
                <w:sz w:val="14"/>
              </w:rPr>
              <w:t xml:space="preserve"> </w:t>
            </w:r>
            <w:r>
              <w:rPr>
                <w:sz w:val="14"/>
              </w:rPr>
              <w:t>Prairie</w:t>
            </w:r>
            <w:r>
              <w:rPr>
                <w:spacing w:val="40"/>
                <w:sz w:val="14"/>
              </w:rPr>
              <w:t xml:space="preserve"> </w:t>
            </w:r>
            <w:r>
              <w:rPr>
                <w:sz w:val="14"/>
              </w:rPr>
              <w:t>is</w:t>
            </w:r>
            <w:r>
              <w:rPr>
                <w:spacing w:val="40"/>
                <w:sz w:val="14"/>
              </w:rPr>
              <w:t xml:space="preserve"> </w:t>
            </w:r>
            <w:r>
              <w:rPr>
                <w:sz w:val="14"/>
              </w:rPr>
              <w:t>required</w:t>
            </w:r>
            <w:r>
              <w:rPr>
                <w:spacing w:val="40"/>
                <w:sz w:val="14"/>
              </w:rPr>
              <w:t xml:space="preserve"> </w:t>
            </w:r>
            <w:r>
              <w:rPr>
                <w:sz w:val="14"/>
              </w:rPr>
              <w:t>to</w:t>
            </w:r>
            <w:r>
              <w:rPr>
                <w:spacing w:val="40"/>
                <w:sz w:val="14"/>
              </w:rPr>
              <w:t xml:space="preserve"> </w:t>
            </w:r>
            <w:r>
              <w:rPr>
                <w:sz w:val="14"/>
              </w:rPr>
              <w:t>hold</w:t>
            </w:r>
            <w:r>
              <w:rPr>
                <w:spacing w:val="40"/>
                <w:sz w:val="14"/>
              </w:rPr>
              <w:t xml:space="preserve"> </w:t>
            </w:r>
            <w:r>
              <w:rPr>
                <w:sz w:val="14"/>
              </w:rPr>
              <w:t>a</w:t>
            </w:r>
            <w:r>
              <w:rPr>
                <w:spacing w:val="40"/>
                <w:sz w:val="14"/>
              </w:rPr>
              <w:t xml:space="preserve"> </w:t>
            </w:r>
            <w:r>
              <w:rPr>
                <w:sz w:val="14"/>
              </w:rPr>
              <w:t>valid</w:t>
            </w:r>
            <w:r>
              <w:rPr>
                <w:spacing w:val="40"/>
                <w:sz w:val="14"/>
              </w:rPr>
              <w:t xml:space="preserve"> </w:t>
            </w:r>
            <w:r>
              <w:rPr>
                <w:sz w:val="14"/>
              </w:rPr>
              <w:t>City</w:t>
            </w:r>
            <w:r>
              <w:rPr>
                <w:spacing w:val="40"/>
                <w:sz w:val="14"/>
              </w:rPr>
              <w:t xml:space="preserve"> </w:t>
            </w:r>
            <w:r>
              <w:rPr>
                <w:sz w:val="14"/>
              </w:rPr>
              <w:t>of</w:t>
            </w:r>
            <w:r>
              <w:rPr>
                <w:spacing w:val="40"/>
                <w:sz w:val="14"/>
              </w:rPr>
              <w:t xml:space="preserve"> </w:t>
            </w:r>
            <w:r>
              <w:rPr>
                <w:sz w:val="14"/>
              </w:rPr>
              <w:t>Grande</w:t>
            </w:r>
            <w:r>
              <w:rPr>
                <w:spacing w:val="40"/>
                <w:sz w:val="14"/>
              </w:rPr>
              <w:t xml:space="preserve"> </w:t>
            </w:r>
            <w:r>
              <w:rPr>
                <w:sz w:val="14"/>
              </w:rPr>
              <w:t>Prairie</w:t>
            </w:r>
            <w:r>
              <w:rPr>
                <w:spacing w:val="40"/>
                <w:sz w:val="14"/>
              </w:rPr>
              <w:t xml:space="preserve"> </w:t>
            </w:r>
            <w:r>
              <w:rPr>
                <w:sz w:val="14"/>
              </w:rPr>
              <w:t>business</w:t>
            </w:r>
            <w:r>
              <w:rPr>
                <w:spacing w:val="40"/>
                <w:sz w:val="14"/>
              </w:rPr>
              <w:t xml:space="preserve"> </w:t>
            </w:r>
            <w:r>
              <w:rPr>
                <w:spacing w:val="-2"/>
                <w:sz w:val="14"/>
              </w:rPr>
              <w:t>licence.</w:t>
            </w:r>
          </w:p>
          <w:p w14:paraId="184751B8" w14:textId="77777777" w:rsidR="005008B4" w:rsidRDefault="005008B4">
            <w:pPr>
              <w:pStyle w:val="TableParagraph"/>
              <w:rPr>
                <w:sz w:val="14"/>
              </w:rPr>
            </w:pPr>
          </w:p>
          <w:p w14:paraId="0316B68C" w14:textId="77777777" w:rsidR="005008B4" w:rsidRDefault="00000000">
            <w:pPr>
              <w:pStyle w:val="TableParagraph"/>
              <w:spacing w:line="232" w:lineRule="auto"/>
              <w:ind w:left="29"/>
              <w:rPr>
                <w:sz w:val="14"/>
              </w:rPr>
            </w:pPr>
            <w:r>
              <w:rPr>
                <w:sz w:val="14"/>
              </w:rPr>
              <w:t>Proof</w:t>
            </w:r>
            <w:r>
              <w:rPr>
                <w:spacing w:val="17"/>
                <w:sz w:val="14"/>
              </w:rPr>
              <w:t xml:space="preserve"> </w:t>
            </w:r>
            <w:r>
              <w:rPr>
                <w:sz w:val="14"/>
              </w:rPr>
              <w:t>of</w:t>
            </w:r>
            <w:r>
              <w:rPr>
                <w:spacing w:val="17"/>
                <w:sz w:val="14"/>
              </w:rPr>
              <w:t xml:space="preserve"> </w:t>
            </w:r>
            <w:r>
              <w:rPr>
                <w:sz w:val="14"/>
              </w:rPr>
              <w:t>a</w:t>
            </w:r>
            <w:r>
              <w:rPr>
                <w:spacing w:val="17"/>
                <w:sz w:val="14"/>
              </w:rPr>
              <w:t xml:space="preserve"> </w:t>
            </w:r>
            <w:r>
              <w:rPr>
                <w:sz w:val="14"/>
              </w:rPr>
              <w:t>professional</w:t>
            </w:r>
            <w:r>
              <w:rPr>
                <w:spacing w:val="17"/>
                <w:sz w:val="14"/>
              </w:rPr>
              <w:t xml:space="preserve"> </w:t>
            </w:r>
            <w:r>
              <w:rPr>
                <w:sz w:val="14"/>
              </w:rPr>
              <w:t>license</w:t>
            </w:r>
            <w:r>
              <w:rPr>
                <w:spacing w:val="17"/>
                <w:sz w:val="14"/>
              </w:rPr>
              <w:t xml:space="preserve"> </w:t>
            </w:r>
            <w:r>
              <w:rPr>
                <w:sz w:val="14"/>
              </w:rPr>
              <w:t>will</w:t>
            </w:r>
            <w:r>
              <w:rPr>
                <w:spacing w:val="17"/>
                <w:sz w:val="14"/>
              </w:rPr>
              <w:t xml:space="preserve"> </w:t>
            </w:r>
            <w:r>
              <w:rPr>
                <w:sz w:val="14"/>
              </w:rPr>
              <w:t>be</w:t>
            </w:r>
            <w:r>
              <w:rPr>
                <w:spacing w:val="40"/>
                <w:sz w:val="14"/>
              </w:rPr>
              <w:t xml:space="preserve"> </w:t>
            </w:r>
            <w:r>
              <w:rPr>
                <w:sz w:val="14"/>
              </w:rPr>
              <w:t>accepted</w:t>
            </w:r>
            <w:r>
              <w:rPr>
                <w:spacing w:val="40"/>
                <w:sz w:val="14"/>
              </w:rPr>
              <w:t xml:space="preserve"> </w:t>
            </w:r>
            <w:r>
              <w:rPr>
                <w:sz w:val="14"/>
              </w:rPr>
              <w:t>for</w:t>
            </w:r>
            <w:r>
              <w:rPr>
                <w:spacing w:val="40"/>
                <w:sz w:val="14"/>
              </w:rPr>
              <w:t xml:space="preserve"> </w:t>
            </w:r>
            <w:r>
              <w:rPr>
                <w:sz w:val="14"/>
              </w:rPr>
              <w:t>those</w:t>
            </w:r>
            <w:r>
              <w:rPr>
                <w:spacing w:val="40"/>
                <w:sz w:val="14"/>
              </w:rPr>
              <w:t xml:space="preserve"> </w:t>
            </w:r>
            <w:r>
              <w:rPr>
                <w:sz w:val="14"/>
              </w:rPr>
              <w:t>eligible</w:t>
            </w:r>
            <w:r>
              <w:rPr>
                <w:spacing w:val="40"/>
                <w:sz w:val="14"/>
              </w:rPr>
              <w:t xml:space="preserve"> </w:t>
            </w:r>
            <w:r>
              <w:rPr>
                <w:sz w:val="14"/>
              </w:rPr>
              <w:t>such</w:t>
            </w:r>
            <w:r>
              <w:rPr>
                <w:spacing w:val="40"/>
                <w:sz w:val="14"/>
              </w:rPr>
              <w:t xml:space="preserve"> </w:t>
            </w:r>
            <w:r>
              <w:rPr>
                <w:sz w:val="14"/>
              </w:rPr>
              <w:t>as</w:t>
            </w:r>
            <w:r>
              <w:rPr>
                <w:spacing w:val="40"/>
                <w:sz w:val="14"/>
              </w:rPr>
              <w:t xml:space="preserve"> </w:t>
            </w:r>
            <w:r>
              <w:rPr>
                <w:spacing w:val="-2"/>
                <w:sz w:val="14"/>
              </w:rPr>
              <w:t>APEGA.</w:t>
            </w:r>
          </w:p>
          <w:p w14:paraId="1965BCE7" w14:textId="77777777" w:rsidR="005008B4" w:rsidRDefault="00000000">
            <w:pPr>
              <w:pStyle w:val="TableParagraph"/>
              <w:spacing w:before="159" w:line="232" w:lineRule="auto"/>
              <w:ind w:left="29" w:right="88"/>
              <w:rPr>
                <w:sz w:val="14"/>
              </w:rPr>
            </w:pPr>
            <w:r>
              <w:rPr>
                <w:sz w:val="14"/>
              </w:rPr>
              <w:t>For</w:t>
            </w:r>
            <w:r>
              <w:rPr>
                <w:spacing w:val="11"/>
                <w:sz w:val="14"/>
              </w:rPr>
              <w:t xml:space="preserve"> </w:t>
            </w:r>
            <w:r>
              <w:rPr>
                <w:sz w:val="14"/>
              </w:rPr>
              <w:t>more</w:t>
            </w:r>
            <w:r>
              <w:rPr>
                <w:spacing w:val="11"/>
                <w:sz w:val="14"/>
              </w:rPr>
              <w:t xml:space="preserve"> </w:t>
            </w:r>
            <w:r>
              <w:rPr>
                <w:sz w:val="14"/>
              </w:rPr>
              <w:t>information</w:t>
            </w:r>
            <w:r>
              <w:rPr>
                <w:spacing w:val="11"/>
                <w:sz w:val="14"/>
              </w:rPr>
              <w:t xml:space="preserve"> </w:t>
            </w:r>
            <w:r>
              <w:rPr>
                <w:sz w:val="14"/>
              </w:rPr>
              <w:t>on</w:t>
            </w:r>
            <w:r>
              <w:rPr>
                <w:spacing w:val="11"/>
                <w:sz w:val="14"/>
              </w:rPr>
              <w:t xml:space="preserve"> </w:t>
            </w:r>
            <w:r>
              <w:rPr>
                <w:sz w:val="14"/>
              </w:rPr>
              <w:t>business</w:t>
            </w:r>
            <w:r>
              <w:rPr>
                <w:spacing w:val="11"/>
                <w:sz w:val="14"/>
              </w:rPr>
              <w:t xml:space="preserve"> </w:t>
            </w:r>
            <w:r>
              <w:rPr>
                <w:sz w:val="14"/>
              </w:rPr>
              <w:t>license</w:t>
            </w:r>
            <w:r>
              <w:rPr>
                <w:spacing w:val="40"/>
                <w:sz w:val="14"/>
              </w:rPr>
              <w:t xml:space="preserve"> </w:t>
            </w:r>
            <w:r>
              <w:rPr>
                <w:sz w:val="14"/>
              </w:rPr>
              <w:t>requirements</w:t>
            </w:r>
            <w:r>
              <w:rPr>
                <w:spacing w:val="40"/>
                <w:sz w:val="14"/>
              </w:rPr>
              <w:t xml:space="preserve"> </w:t>
            </w:r>
            <w:r>
              <w:rPr>
                <w:sz w:val="14"/>
              </w:rPr>
              <w:t>and</w:t>
            </w:r>
            <w:r>
              <w:rPr>
                <w:spacing w:val="40"/>
                <w:sz w:val="14"/>
              </w:rPr>
              <w:t xml:space="preserve"> </w:t>
            </w:r>
            <w:r>
              <w:rPr>
                <w:sz w:val="14"/>
              </w:rPr>
              <w:t>exemptions</w:t>
            </w:r>
            <w:r>
              <w:rPr>
                <w:spacing w:val="40"/>
                <w:sz w:val="14"/>
              </w:rPr>
              <w:t xml:space="preserve"> </w:t>
            </w:r>
            <w:r>
              <w:rPr>
                <w:sz w:val="14"/>
              </w:rPr>
              <w:t>visit</w:t>
            </w:r>
            <w:r>
              <w:rPr>
                <w:spacing w:val="40"/>
                <w:sz w:val="14"/>
              </w:rPr>
              <w:t xml:space="preserve"> </w:t>
            </w:r>
            <w:hyperlink r:id="rId35">
              <w:r>
                <w:rPr>
                  <w:spacing w:val="-2"/>
                  <w:sz w:val="14"/>
                </w:rPr>
                <w:t>https://www.cityofgp.com/city-</w:t>
              </w:r>
            </w:hyperlink>
            <w:r>
              <w:rPr>
                <w:spacing w:val="40"/>
                <w:sz w:val="14"/>
              </w:rPr>
              <w:t xml:space="preserve"> </w:t>
            </w:r>
            <w:r>
              <w:rPr>
                <w:spacing w:val="-2"/>
                <w:sz w:val="14"/>
              </w:rPr>
              <w:t>services/permits-licenses-forms/planning-</w:t>
            </w:r>
            <w:r>
              <w:rPr>
                <w:spacing w:val="40"/>
                <w:sz w:val="14"/>
              </w:rPr>
              <w:t xml:space="preserve"> </w:t>
            </w:r>
            <w:r>
              <w:rPr>
                <w:spacing w:val="-2"/>
                <w:sz w:val="14"/>
              </w:rPr>
              <w:t>and-development/business-licensing</w:t>
            </w:r>
          </w:p>
        </w:tc>
        <w:tc>
          <w:tcPr>
            <w:tcW w:w="1154" w:type="dxa"/>
            <w:tcBorders>
              <w:bottom w:val="single" w:sz="4" w:space="0" w:color="D3CFC7"/>
              <w:right w:val="single" w:sz="4" w:space="0" w:color="D3CFC7"/>
            </w:tcBorders>
          </w:tcPr>
          <w:p w14:paraId="6F0CAB8E" w14:textId="77777777" w:rsidR="005008B4" w:rsidRDefault="00000000">
            <w:pPr>
              <w:pStyle w:val="TableParagraph"/>
              <w:spacing w:before="61" w:line="157" w:lineRule="exact"/>
              <w:ind w:left="82"/>
              <w:rPr>
                <w:sz w:val="14"/>
              </w:rPr>
            </w:pPr>
            <w:r>
              <w:rPr>
                <w:noProof/>
                <w:sz w:val="14"/>
              </w:rPr>
              <mc:AlternateContent>
                <mc:Choice Requires="wpg">
                  <w:drawing>
                    <wp:anchor distT="0" distB="0" distL="0" distR="0" simplePos="0" relativeHeight="486819328" behindDoc="1" locked="0" layoutInCell="1" allowOverlap="1" wp14:anchorId="10BE9B5B" wp14:editId="7B5AB26B">
                      <wp:simplePos x="0" y="0"/>
                      <wp:positionH relativeFrom="column">
                        <wp:posOffset>641316</wp:posOffset>
                      </wp:positionH>
                      <wp:positionV relativeFrom="paragraph">
                        <wp:posOffset>30901</wp:posOffset>
                      </wp:positionV>
                      <wp:extent cx="88900" cy="11620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16205"/>
                                <a:chOff x="0" y="0"/>
                                <a:chExt cx="88900" cy="116205"/>
                              </a:xfrm>
                            </wpg:grpSpPr>
                            <pic:pic xmlns:pic="http://schemas.openxmlformats.org/drawingml/2006/picture">
                              <pic:nvPicPr>
                                <pic:cNvPr id="60" name="Image 60"/>
                                <pic:cNvPicPr/>
                              </pic:nvPicPr>
                              <pic:blipFill>
                                <a:blip r:embed="rId36" cstate="print"/>
                                <a:stretch>
                                  <a:fillRect/>
                                </a:stretch>
                              </pic:blipFill>
                              <pic:spPr>
                                <a:xfrm>
                                  <a:off x="0" y="0"/>
                                  <a:ext cx="88457" cy="116100"/>
                                </a:xfrm>
                                <a:prstGeom prst="rect">
                                  <a:avLst/>
                                </a:prstGeom>
                              </pic:spPr>
                            </pic:pic>
                          </wpg:wgp>
                        </a:graphicData>
                      </a:graphic>
                    </wp:anchor>
                  </w:drawing>
                </mc:Choice>
                <mc:Fallback>
                  <w:pict>
                    <v:group w14:anchorId="451FD0D1" id="Group 59" o:spid="_x0000_s1026" style="position:absolute;margin-left:50.5pt;margin-top:2.45pt;width:7pt;height:9.15pt;z-index:-16497152;mso-wrap-distance-left:0;mso-wrap-distance-right:0" coordsize="88900,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">
                      <v:shape id="Image 60" o:spid="_x0000_s1027" type="#_x0000_t75" style="position:absolute;width:88457;height:116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">
                        <v:imagedata r:id="rId37" o:title=""/>
                      </v:shape>
                    </v:group>
                  </w:pict>
                </mc:Fallback>
              </mc:AlternateContent>
            </w:r>
            <w:r>
              <w:rPr>
                <w:spacing w:val="-4"/>
                <w:sz w:val="14"/>
              </w:rPr>
              <w:t>Select</w:t>
            </w:r>
            <w:r>
              <w:rPr>
                <w:spacing w:val="-2"/>
                <w:sz w:val="14"/>
              </w:rPr>
              <w:t xml:space="preserve"> </w:t>
            </w:r>
            <w:r>
              <w:rPr>
                <w:spacing w:val="-4"/>
                <w:sz w:val="14"/>
              </w:rPr>
              <w:t>A</w:t>
            </w:r>
            <w:r>
              <w:rPr>
                <w:spacing w:val="-2"/>
                <w:sz w:val="14"/>
              </w:rPr>
              <w:t xml:space="preserve"> </w:t>
            </w:r>
            <w:r>
              <w:rPr>
                <w:spacing w:val="-4"/>
                <w:sz w:val="14"/>
              </w:rPr>
              <w:t>Value</w:t>
            </w:r>
          </w:p>
        </w:tc>
        <w:tc>
          <w:tcPr>
            <w:tcW w:w="7222" w:type="dxa"/>
            <w:tcBorders>
              <w:left w:val="single" w:sz="4" w:space="0" w:color="D3CFC7"/>
              <w:bottom w:val="nil"/>
            </w:tcBorders>
          </w:tcPr>
          <w:p w14:paraId="541E5BEC" w14:textId="77777777" w:rsidR="005008B4" w:rsidRDefault="005008B4">
            <w:pPr>
              <w:pStyle w:val="TableParagraph"/>
              <w:rPr>
                <w:rFonts w:ascii="Times New Roman"/>
                <w:sz w:val="14"/>
              </w:rPr>
            </w:pPr>
          </w:p>
        </w:tc>
      </w:tr>
      <w:tr w:rsidR="005008B4" w14:paraId="7C402383" w14:textId="77777777">
        <w:trPr>
          <w:trHeight w:val="4347"/>
        </w:trPr>
        <w:tc>
          <w:tcPr>
            <w:tcW w:w="2786" w:type="dxa"/>
            <w:vMerge/>
            <w:tcBorders>
              <w:top w:val="nil"/>
            </w:tcBorders>
          </w:tcPr>
          <w:p w14:paraId="00702913" w14:textId="77777777" w:rsidR="005008B4" w:rsidRDefault="005008B4">
            <w:pPr>
              <w:rPr>
                <w:sz w:val="2"/>
                <w:szCs w:val="2"/>
              </w:rPr>
            </w:pPr>
          </w:p>
        </w:tc>
        <w:tc>
          <w:tcPr>
            <w:tcW w:w="8376" w:type="dxa"/>
            <w:gridSpan w:val="2"/>
            <w:tcBorders>
              <w:top w:val="nil"/>
            </w:tcBorders>
          </w:tcPr>
          <w:p w14:paraId="69E473EC" w14:textId="77777777" w:rsidR="005008B4" w:rsidRDefault="005008B4">
            <w:pPr>
              <w:pStyle w:val="TableParagraph"/>
              <w:rPr>
                <w:rFonts w:ascii="Times New Roman"/>
                <w:sz w:val="14"/>
              </w:rPr>
            </w:pPr>
          </w:p>
        </w:tc>
      </w:tr>
    </w:tbl>
    <w:p w14:paraId="439F4AC8" w14:textId="77777777" w:rsidR="005008B4" w:rsidRDefault="005008B4">
      <w:pPr>
        <w:pStyle w:val="BodyText"/>
        <w:spacing w:before="9"/>
        <w:rPr>
          <w:sz w:val="15"/>
        </w:rPr>
      </w:pPr>
    </w:p>
    <w:p w14:paraId="5104AD9A" w14:textId="77777777" w:rsidR="005008B4" w:rsidRDefault="00000000">
      <w:pPr>
        <w:ind w:left="209"/>
        <w:rPr>
          <w:rFonts w:ascii="Arial"/>
          <w:b/>
          <w:sz w:val="17"/>
        </w:rPr>
      </w:pPr>
      <w:r>
        <w:rPr>
          <w:rFonts w:ascii="Arial"/>
          <w:b/>
          <w:sz w:val="17"/>
        </w:rPr>
        <w:t>WCB</w:t>
      </w:r>
      <w:r>
        <w:rPr>
          <w:rFonts w:ascii="Arial"/>
          <w:b/>
          <w:spacing w:val="2"/>
          <w:sz w:val="17"/>
        </w:rPr>
        <w:t xml:space="preserve"> </w:t>
      </w:r>
      <w:r>
        <w:rPr>
          <w:rFonts w:ascii="Arial"/>
          <w:b/>
          <w:spacing w:val="-2"/>
          <w:sz w:val="17"/>
        </w:rPr>
        <w:t>Declaration</w:t>
      </w:r>
    </w:p>
    <w:p w14:paraId="3B84C9B5" w14:textId="77777777" w:rsidR="005008B4" w:rsidRDefault="005008B4">
      <w:pPr>
        <w:pStyle w:val="BodyText"/>
        <w:spacing w:before="47" w:after="1"/>
        <w:rPr>
          <w:rFonts w:ascii="Arial"/>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54"/>
        <w:gridCol w:w="7222"/>
      </w:tblGrid>
      <w:tr w:rsidR="005008B4" w14:paraId="7F5D5D6E" w14:textId="77777777">
        <w:trPr>
          <w:trHeight w:val="207"/>
        </w:trPr>
        <w:tc>
          <w:tcPr>
            <w:tcW w:w="2786" w:type="dxa"/>
            <w:shd w:val="clear" w:color="auto" w:fill="D0D0D0"/>
          </w:tcPr>
          <w:p w14:paraId="703AF9A5" w14:textId="77777777" w:rsidR="005008B4" w:rsidRDefault="00000000">
            <w:pPr>
              <w:pStyle w:val="TableParagraph"/>
              <w:spacing w:before="16"/>
              <w:ind w:left="29"/>
              <w:rPr>
                <w:rFonts w:ascii="Arial"/>
                <w:b/>
                <w:sz w:val="14"/>
              </w:rPr>
            </w:pPr>
            <w:r>
              <w:rPr>
                <w:rFonts w:ascii="Arial"/>
                <w:b/>
                <w:spacing w:val="-2"/>
                <w:sz w:val="14"/>
              </w:rPr>
              <w:t>Description</w:t>
            </w:r>
          </w:p>
        </w:tc>
        <w:tc>
          <w:tcPr>
            <w:tcW w:w="8376" w:type="dxa"/>
            <w:gridSpan w:val="2"/>
            <w:shd w:val="clear" w:color="auto" w:fill="D0D0D0"/>
          </w:tcPr>
          <w:p w14:paraId="2188276E" w14:textId="77777777" w:rsidR="005008B4" w:rsidRDefault="00000000">
            <w:pPr>
              <w:pStyle w:val="TableParagraph"/>
              <w:spacing w:before="16"/>
              <w:ind w:left="29"/>
              <w:rPr>
                <w:rFonts w:ascii="Arial"/>
                <w:b/>
                <w:sz w:val="14"/>
              </w:rPr>
            </w:pPr>
            <w:r>
              <w:rPr>
                <w:rFonts w:ascii="Arial"/>
                <w:b/>
                <w:sz w:val="14"/>
              </w:rPr>
              <w:t>Response</w:t>
            </w:r>
            <w:r>
              <w:rPr>
                <w:rFonts w:ascii="Arial"/>
                <w:b/>
                <w:spacing w:val="-7"/>
                <w:sz w:val="14"/>
              </w:rPr>
              <w:t xml:space="preserve"> </w:t>
            </w:r>
            <w:r>
              <w:rPr>
                <w:rFonts w:ascii="Arial"/>
                <w:b/>
                <w:color w:val="EB0000"/>
                <w:spacing w:val="-10"/>
                <w:sz w:val="14"/>
              </w:rPr>
              <w:t>*</w:t>
            </w:r>
          </w:p>
        </w:tc>
      </w:tr>
      <w:tr w:rsidR="005008B4" w14:paraId="169CAEAE" w14:textId="77777777">
        <w:trPr>
          <w:trHeight w:val="238"/>
        </w:trPr>
        <w:tc>
          <w:tcPr>
            <w:tcW w:w="2786" w:type="dxa"/>
            <w:vMerge w:val="restart"/>
          </w:tcPr>
          <w:p w14:paraId="3BD64730" w14:textId="77777777" w:rsidR="005008B4" w:rsidRDefault="00000000">
            <w:pPr>
              <w:pStyle w:val="TableParagraph"/>
              <w:spacing w:before="28" w:line="232" w:lineRule="auto"/>
              <w:ind w:left="29" w:right="198"/>
              <w:rPr>
                <w:sz w:val="14"/>
              </w:rPr>
            </w:pPr>
            <w:r>
              <w:rPr>
                <w:sz w:val="14"/>
              </w:rPr>
              <w:t>We</w:t>
            </w:r>
            <w:r>
              <w:rPr>
                <w:spacing w:val="11"/>
                <w:sz w:val="14"/>
              </w:rPr>
              <w:t xml:space="preserve"> </w:t>
            </w:r>
            <w:r>
              <w:rPr>
                <w:sz w:val="14"/>
              </w:rPr>
              <w:t>the</w:t>
            </w:r>
            <w:r>
              <w:rPr>
                <w:spacing w:val="11"/>
                <w:sz w:val="14"/>
              </w:rPr>
              <w:t xml:space="preserve"> </w:t>
            </w:r>
            <w:r>
              <w:rPr>
                <w:sz w:val="14"/>
              </w:rPr>
              <w:t>bidder</w:t>
            </w:r>
            <w:r>
              <w:rPr>
                <w:spacing w:val="11"/>
                <w:sz w:val="14"/>
              </w:rPr>
              <w:t xml:space="preserve"> </w:t>
            </w:r>
            <w:r>
              <w:rPr>
                <w:sz w:val="14"/>
              </w:rPr>
              <w:t>confirm</w:t>
            </w:r>
            <w:r>
              <w:rPr>
                <w:spacing w:val="11"/>
                <w:sz w:val="14"/>
              </w:rPr>
              <w:t xml:space="preserve"> </w:t>
            </w:r>
            <w:r>
              <w:rPr>
                <w:sz w:val="14"/>
              </w:rPr>
              <w:t>the</w:t>
            </w:r>
            <w:r>
              <w:rPr>
                <w:spacing w:val="11"/>
                <w:sz w:val="14"/>
              </w:rPr>
              <w:t xml:space="preserve"> </w:t>
            </w:r>
            <w:r>
              <w:rPr>
                <w:sz w:val="14"/>
              </w:rPr>
              <w:t>following</w:t>
            </w:r>
            <w:r>
              <w:rPr>
                <w:spacing w:val="40"/>
                <w:sz w:val="14"/>
              </w:rPr>
              <w:t xml:space="preserve"> </w:t>
            </w:r>
            <w:r>
              <w:rPr>
                <w:sz w:val="14"/>
              </w:rPr>
              <w:t>WCB</w:t>
            </w:r>
            <w:r>
              <w:rPr>
                <w:spacing w:val="40"/>
                <w:sz w:val="14"/>
              </w:rPr>
              <w:t xml:space="preserve"> </w:t>
            </w:r>
            <w:r>
              <w:rPr>
                <w:sz w:val="14"/>
              </w:rPr>
              <w:t>status:</w:t>
            </w:r>
          </w:p>
        </w:tc>
        <w:tc>
          <w:tcPr>
            <w:tcW w:w="1154" w:type="dxa"/>
            <w:tcBorders>
              <w:bottom w:val="single" w:sz="4" w:space="0" w:color="D3CFC7"/>
              <w:right w:val="single" w:sz="4" w:space="0" w:color="D3CFC7"/>
            </w:tcBorders>
          </w:tcPr>
          <w:p w14:paraId="2675CA97" w14:textId="77777777" w:rsidR="005008B4" w:rsidRDefault="00000000">
            <w:pPr>
              <w:pStyle w:val="TableParagraph"/>
              <w:spacing w:before="68" w:line="150" w:lineRule="exact"/>
              <w:ind w:left="82"/>
              <w:rPr>
                <w:sz w:val="14"/>
              </w:rPr>
            </w:pPr>
            <w:r>
              <w:rPr>
                <w:noProof/>
                <w:sz w:val="14"/>
              </w:rPr>
              <mc:AlternateContent>
                <mc:Choice Requires="wpg">
                  <w:drawing>
                    <wp:anchor distT="0" distB="0" distL="0" distR="0" simplePos="0" relativeHeight="486819840" behindDoc="1" locked="0" layoutInCell="1" allowOverlap="1" wp14:anchorId="617BB432" wp14:editId="61BCCFC8">
                      <wp:simplePos x="0" y="0"/>
                      <wp:positionH relativeFrom="column">
                        <wp:posOffset>641316</wp:posOffset>
                      </wp:positionH>
                      <wp:positionV relativeFrom="paragraph">
                        <wp:posOffset>35345</wp:posOffset>
                      </wp:positionV>
                      <wp:extent cx="88900" cy="11620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16205"/>
                                <a:chOff x="0" y="0"/>
                                <a:chExt cx="88900" cy="116205"/>
                              </a:xfrm>
                            </wpg:grpSpPr>
                            <pic:pic xmlns:pic="http://schemas.openxmlformats.org/drawingml/2006/picture">
                              <pic:nvPicPr>
                                <pic:cNvPr id="62" name="Image 62"/>
                                <pic:cNvPicPr/>
                              </pic:nvPicPr>
                              <pic:blipFill>
                                <a:blip r:embed="rId38" cstate="print"/>
                                <a:stretch>
                                  <a:fillRect/>
                                </a:stretch>
                              </pic:blipFill>
                              <pic:spPr>
                                <a:xfrm>
                                  <a:off x="0" y="0"/>
                                  <a:ext cx="88457" cy="116100"/>
                                </a:xfrm>
                                <a:prstGeom prst="rect">
                                  <a:avLst/>
                                </a:prstGeom>
                              </pic:spPr>
                            </pic:pic>
                          </wpg:wgp>
                        </a:graphicData>
                      </a:graphic>
                    </wp:anchor>
                  </w:drawing>
                </mc:Choice>
                <mc:Fallback>
                  <w:pict>
                    <v:group w14:anchorId="09045E9C" id="Group 61" o:spid="_x0000_s1026" style="position:absolute;margin-left:50.5pt;margin-top:2.8pt;width:7pt;height:9.15pt;z-index:-16496640;mso-wrap-distance-left:0;mso-wrap-distance-right:0" coordsize="88900,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">
                      <v:shape id="Image 62" o:spid="_x0000_s1027" type="#_x0000_t75" style="position:absolute;width:88457;height:116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">
                        <v:imagedata r:id="rId39" o:title=""/>
                      </v:shape>
                    </v:group>
                  </w:pict>
                </mc:Fallback>
              </mc:AlternateContent>
            </w:r>
            <w:r>
              <w:rPr>
                <w:spacing w:val="-4"/>
                <w:sz w:val="14"/>
              </w:rPr>
              <w:t>Select</w:t>
            </w:r>
            <w:r>
              <w:rPr>
                <w:spacing w:val="-2"/>
                <w:sz w:val="14"/>
              </w:rPr>
              <w:t xml:space="preserve"> </w:t>
            </w:r>
            <w:r>
              <w:rPr>
                <w:spacing w:val="-4"/>
                <w:sz w:val="14"/>
              </w:rPr>
              <w:t>A</w:t>
            </w:r>
            <w:r>
              <w:rPr>
                <w:spacing w:val="-2"/>
                <w:sz w:val="14"/>
              </w:rPr>
              <w:t xml:space="preserve"> </w:t>
            </w:r>
            <w:r>
              <w:rPr>
                <w:spacing w:val="-4"/>
                <w:sz w:val="14"/>
              </w:rPr>
              <w:t>Value</w:t>
            </w:r>
          </w:p>
        </w:tc>
        <w:tc>
          <w:tcPr>
            <w:tcW w:w="7222" w:type="dxa"/>
            <w:vMerge w:val="restart"/>
            <w:tcBorders>
              <w:left w:val="single" w:sz="4" w:space="0" w:color="D3CFC7"/>
            </w:tcBorders>
          </w:tcPr>
          <w:p w14:paraId="0FE9C7A5" w14:textId="77777777" w:rsidR="005008B4" w:rsidRDefault="005008B4">
            <w:pPr>
              <w:pStyle w:val="TableParagraph"/>
              <w:rPr>
                <w:rFonts w:ascii="Times New Roman"/>
                <w:sz w:val="14"/>
              </w:rPr>
            </w:pPr>
          </w:p>
        </w:tc>
      </w:tr>
      <w:tr w:rsidR="005008B4" w14:paraId="11AC8D3D" w14:textId="77777777">
        <w:trPr>
          <w:trHeight w:val="116"/>
        </w:trPr>
        <w:tc>
          <w:tcPr>
            <w:tcW w:w="2786" w:type="dxa"/>
            <w:vMerge/>
            <w:tcBorders>
              <w:top w:val="nil"/>
            </w:tcBorders>
          </w:tcPr>
          <w:p w14:paraId="13E6035C" w14:textId="77777777" w:rsidR="005008B4" w:rsidRDefault="005008B4">
            <w:pPr>
              <w:rPr>
                <w:sz w:val="2"/>
                <w:szCs w:val="2"/>
              </w:rPr>
            </w:pPr>
          </w:p>
        </w:tc>
        <w:tc>
          <w:tcPr>
            <w:tcW w:w="1154" w:type="dxa"/>
            <w:tcBorders>
              <w:top w:val="single" w:sz="4" w:space="0" w:color="D3CFC7"/>
              <w:right w:val="nil"/>
            </w:tcBorders>
          </w:tcPr>
          <w:p w14:paraId="7A1B9219" w14:textId="77777777" w:rsidR="005008B4" w:rsidRDefault="005008B4">
            <w:pPr>
              <w:pStyle w:val="TableParagraph"/>
              <w:rPr>
                <w:rFonts w:ascii="Times New Roman"/>
                <w:sz w:val="6"/>
              </w:rPr>
            </w:pPr>
          </w:p>
        </w:tc>
        <w:tc>
          <w:tcPr>
            <w:tcW w:w="7222" w:type="dxa"/>
            <w:vMerge/>
            <w:tcBorders>
              <w:top w:val="nil"/>
              <w:left w:val="single" w:sz="4" w:space="0" w:color="D3CFC7"/>
            </w:tcBorders>
          </w:tcPr>
          <w:p w14:paraId="0EC0B355" w14:textId="77777777" w:rsidR="005008B4" w:rsidRDefault="005008B4">
            <w:pPr>
              <w:rPr>
                <w:sz w:val="2"/>
                <w:szCs w:val="2"/>
              </w:rPr>
            </w:pPr>
          </w:p>
        </w:tc>
      </w:tr>
    </w:tbl>
    <w:p w14:paraId="23B309F8" w14:textId="77777777" w:rsidR="005008B4" w:rsidRDefault="005008B4">
      <w:pPr>
        <w:rPr>
          <w:sz w:val="2"/>
          <w:szCs w:val="2"/>
        </w:rPr>
        <w:sectPr w:rsidR="005008B4">
          <w:headerReference w:type="default" r:id="rId40"/>
          <w:footerReference w:type="default" r:id="rId41"/>
          <w:pgSz w:w="12240" w:h="15840"/>
          <w:pgMar w:top="460" w:right="360" w:bottom="740" w:left="360" w:header="0" w:footer="540" w:gutter="0"/>
          <w:cols w:space="720"/>
        </w:sectPr>
      </w:pPr>
    </w:p>
    <w:p w14:paraId="26923A66" w14:textId="04051398" w:rsidR="005008B4" w:rsidRDefault="00000000">
      <w:pPr>
        <w:spacing w:before="87"/>
        <w:ind w:left="209"/>
        <w:rPr>
          <w:rFonts w:ascii="Arial"/>
          <w:b/>
          <w:sz w:val="15"/>
        </w:rPr>
      </w:pPr>
      <w:r>
        <w:rPr>
          <w:rFonts w:ascii="Arial"/>
          <w:b/>
          <w:sz w:val="15"/>
        </w:rPr>
        <w:lastRenderedPageBreak/>
        <w:t>Sub-</w:t>
      </w:r>
      <w:r>
        <w:rPr>
          <w:rFonts w:ascii="Arial"/>
          <w:b/>
          <w:spacing w:val="-2"/>
          <w:sz w:val="15"/>
        </w:rPr>
        <w:t>Contractors</w:t>
      </w:r>
    </w:p>
    <w:p w14:paraId="52D72396" w14:textId="77777777" w:rsidR="005008B4" w:rsidRDefault="005008B4">
      <w:pPr>
        <w:pStyle w:val="BodyText"/>
        <w:spacing w:before="55"/>
        <w:rPr>
          <w:rFonts w:ascii="Arial"/>
          <w:b/>
          <w:sz w:val="15"/>
        </w:rPr>
      </w:pPr>
    </w:p>
    <w:p w14:paraId="227D04BD" w14:textId="77777777" w:rsidR="005008B4" w:rsidRDefault="00000000">
      <w:pPr>
        <w:spacing w:before="1" w:line="266" w:lineRule="auto"/>
        <w:ind w:left="209" w:right="253"/>
        <w:rPr>
          <w:sz w:val="15"/>
        </w:rPr>
      </w:pPr>
      <w:r>
        <w:rPr>
          <w:w w:val="105"/>
          <w:sz w:val="15"/>
        </w:rPr>
        <w:t>The</w:t>
      </w:r>
      <w:r>
        <w:rPr>
          <w:spacing w:val="-3"/>
          <w:w w:val="105"/>
          <w:sz w:val="15"/>
        </w:rPr>
        <w:t xml:space="preserve"> </w:t>
      </w:r>
      <w:r>
        <w:rPr>
          <w:w w:val="105"/>
          <w:sz w:val="15"/>
        </w:rPr>
        <w:t>Bidder</w:t>
      </w:r>
      <w:r>
        <w:rPr>
          <w:spacing w:val="-3"/>
          <w:w w:val="105"/>
          <w:sz w:val="15"/>
        </w:rPr>
        <w:t xml:space="preserve"> </w:t>
      </w:r>
      <w:r>
        <w:rPr>
          <w:w w:val="105"/>
          <w:sz w:val="15"/>
        </w:rPr>
        <w:t>shall</w:t>
      </w:r>
      <w:r>
        <w:rPr>
          <w:spacing w:val="-3"/>
          <w:w w:val="105"/>
          <w:sz w:val="15"/>
        </w:rPr>
        <w:t xml:space="preserve"> </w:t>
      </w:r>
      <w:r>
        <w:rPr>
          <w:w w:val="105"/>
          <w:sz w:val="15"/>
        </w:rPr>
        <w:t>state</w:t>
      </w:r>
      <w:r>
        <w:rPr>
          <w:spacing w:val="-3"/>
          <w:w w:val="105"/>
          <w:sz w:val="15"/>
        </w:rPr>
        <w:t xml:space="preserve"> </w:t>
      </w:r>
      <w:r>
        <w:rPr>
          <w:w w:val="105"/>
          <w:sz w:val="15"/>
        </w:rPr>
        <w:t>all</w:t>
      </w:r>
      <w:r>
        <w:rPr>
          <w:spacing w:val="-3"/>
          <w:w w:val="105"/>
          <w:sz w:val="15"/>
        </w:rPr>
        <w:t xml:space="preserve"> </w:t>
      </w:r>
      <w:r>
        <w:rPr>
          <w:w w:val="105"/>
          <w:sz w:val="15"/>
        </w:rPr>
        <w:t>Subcontractor(s)</w:t>
      </w:r>
      <w:r>
        <w:rPr>
          <w:spacing w:val="-3"/>
          <w:w w:val="105"/>
          <w:sz w:val="15"/>
        </w:rPr>
        <w:t xml:space="preserve"> </w:t>
      </w:r>
      <w:r>
        <w:rPr>
          <w:w w:val="105"/>
          <w:sz w:val="15"/>
        </w:rPr>
        <w:t>and</w:t>
      </w:r>
      <w:r>
        <w:rPr>
          <w:spacing w:val="-3"/>
          <w:w w:val="105"/>
          <w:sz w:val="15"/>
        </w:rPr>
        <w:t xml:space="preserve"> </w:t>
      </w:r>
      <w:r>
        <w:rPr>
          <w:w w:val="105"/>
          <w:sz w:val="15"/>
        </w:rPr>
        <w:t>type</w:t>
      </w:r>
      <w:r>
        <w:rPr>
          <w:spacing w:val="-3"/>
          <w:w w:val="105"/>
          <w:sz w:val="15"/>
        </w:rPr>
        <w:t xml:space="preserve"> </w:t>
      </w:r>
      <w:r>
        <w:rPr>
          <w:w w:val="105"/>
          <w:sz w:val="15"/>
        </w:rPr>
        <w:t>of</w:t>
      </w:r>
      <w:r>
        <w:rPr>
          <w:spacing w:val="-3"/>
          <w:w w:val="105"/>
          <w:sz w:val="15"/>
        </w:rPr>
        <w:t xml:space="preserve"> </w:t>
      </w:r>
      <w:r>
        <w:rPr>
          <w:w w:val="105"/>
          <w:sz w:val="15"/>
        </w:rPr>
        <w:t>Work</w:t>
      </w:r>
      <w:r>
        <w:rPr>
          <w:spacing w:val="-3"/>
          <w:w w:val="105"/>
          <w:sz w:val="15"/>
        </w:rPr>
        <w:t xml:space="preserve"> </w:t>
      </w:r>
      <w:r>
        <w:rPr>
          <w:w w:val="105"/>
          <w:sz w:val="15"/>
        </w:rPr>
        <w:t>proposed</w:t>
      </w:r>
      <w:r>
        <w:rPr>
          <w:spacing w:val="-3"/>
          <w:w w:val="105"/>
          <w:sz w:val="15"/>
        </w:rPr>
        <w:t xml:space="preserve"> </w:t>
      </w:r>
      <w:r>
        <w:rPr>
          <w:w w:val="105"/>
          <w:sz w:val="15"/>
        </w:rPr>
        <w:t>to</w:t>
      </w:r>
      <w:r>
        <w:rPr>
          <w:spacing w:val="-3"/>
          <w:w w:val="105"/>
          <w:sz w:val="15"/>
        </w:rPr>
        <w:t xml:space="preserve"> </w:t>
      </w:r>
      <w:r>
        <w:rPr>
          <w:w w:val="105"/>
          <w:sz w:val="15"/>
        </w:rPr>
        <w:t>be</w:t>
      </w:r>
      <w:r>
        <w:rPr>
          <w:spacing w:val="-3"/>
          <w:w w:val="105"/>
          <w:sz w:val="15"/>
        </w:rPr>
        <w:t xml:space="preserve"> </w:t>
      </w:r>
      <w:r>
        <w:rPr>
          <w:w w:val="105"/>
          <w:sz w:val="15"/>
        </w:rPr>
        <w:t>used</w:t>
      </w:r>
      <w:r>
        <w:rPr>
          <w:spacing w:val="-3"/>
          <w:w w:val="105"/>
          <w:sz w:val="15"/>
        </w:rPr>
        <w:t xml:space="preserve"> </w:t>
      </w:r>
      <w:r>
        <w:rPr>
          <w:w w:val="105"/>
          <w:sz w:val="15"/>
        </w:rPr>
        <w:t>for</w:t>
      </w:r>
      <w:r>
        <w:rPr>
          <w:spacing w:val="-3"/>
          <w:w w:val="105"/>
          <w:sz w:val="15"/>
        </w:rPr>
        <w:t xml:space="preserve"> </w:t>
      </w:r>
      <w:r>
        <w:rPr>
          <w:w w:val="105"/>
          <w:sz w:val="15"/>
        </w:rPr>
        <w:t>this</w:t>
      </w:r>
      <w:r>
        <w:rPr>
          <w:spacing w:val="-3"/>
          <w:w w:val="105"/>
          <w:sz w:val="15"/>
        </w:rPr>
        <w:t xml:space="preserve"> </w:t>
      </w:r>
      <w:r>
        <w:rPr>
          <w:w w:val="105"/>
          <w:sz w:val="15"/>
        </w:rPr>
        <w:t>project.</w:t>
      </w:r>
      <w:r>
        <w:rPr>
          <w:spacing w:val="38"/>
          <w:w w:val="105"/>
          <w:sz w:val="15"/>
        </w:rPr>
        <w:t xml:space="preserve"> </w:t>
      </w:r>
      <w:r>
        <w:rPr>
          <w:w w:val="105"/>
          <w:sz w:val="15"/>
        </w:rPr>
        <w:t>Bidders</w:t>
      </w:r>
      <w:r>
        <w:rPr>
          <w:spacing w:val="-3"/>
          <w:w w:val="105"/>
          <w:sz w:val="15"/>
        </w:rPr>
        <w:t xml:space="preserve"> </w:t>
      </w:r>
      <w:r>
        <w:rPr>
          <w:w w:val="105"/>
          <w:sz w:val="15"/>
        </w:rPr>
        <w:t>shall</w:t>
      </w:r>
      <w:r>
        <w:rPr>
          <w:spacing w:val="-3"/>
          <w:w w:val="105"/>
          <w:sz w:val="15"/>
        </w:rPr>
        <w:t xml:space="preserve"> </w:t>
      </w:r>
      <w:r>
        <w:rPr>
          <w:w w:val="105"/>
          <w:sz w:val="15"/>
        </w:rPr>
        <w:t>not</w:t>
      </w:r>
      <w:r>
        <w:rPr>
          <w:spacing w:val="-3"/>
          <w:w w:val="105"/>
          <w:sz w:val="15"/>
        </w:rPr>
        <w:t xml:space="preserve"> </w:t>
      </w:r>
      <w:r>
        <w:rPr>
          <w:w w:val="105"/>
          <w:sz w:val="15"/>
        </w:rPr>
        <w:t>indicate</w:t>
      </w:r>
      <w:r>
        <w:rPr>
          <w:spacing w:val="-3"/>
          <w:w w:val="105"/>
          <w:sz w:val="15"/>
        </w:rPr>
        <w:t xml:space="preserve"> </w:t>
      </w:r>
      <w:r>
        <w:rPr>
          <w:w w:val="105"/>
          <w:sz w:val="15"/>
        </w:rPr>
        <w:t>“TBD”</w:t>
      </w:r>
      <w:r>
        <w:rPr>
          <w:spacing w:val="-3"/>
          <w:w w:val="105"/>
          <w:sz w:val="15"/>
        </w:rPr>
        <w:t xml:space="preserve"> </w:t>
      </w:r>
      <w:r>
        <w:rPr>
          <w:w w:val="105"/>
          <w:sz w:val="15"/>
        </w:rPr>
        <w:t>(To</w:t>
      </w:r>
      <w:r>
        <w:rPr>
          <w:spacing w:val="-3"/>
          <w:w w:val="105"/>
          <w:sz w:val="15"/>
        </w:rPr>
        <w:t xml:space="preserve"> </w:t>
      </w:r>
      <w:r>
        <w:rPr>
          <w:w w:val="105"/>
          <w:sz w:val="15"/>
        </w:rPr>
        <w:t>Be</w:t>
      </w:r>
      <w:r>
        <w:rPr>
          <w:spacing w:val="-3"/>
          <w:w w:val="105"/>
          <w:sz w:val="15"/>
        </w:rPr>
        <w:t xml:space="preserve"> </w:t>
      </w:r>
      <w:r>
        <w:rPr>
          <w:w w:val="105"/>
          <w:sz w:val="15"/>
        </w:rPr>
        <w:t>Determined)</w:t>
      </w:r>
      <w:r>
        <w:rPr>
          <w:spacing w:val="-3"/>
          <w:w w:val="105"/>
          <w:sz w:val="15"/>
        </w:rPr>
        <w:t xml:space="preserve"> </w:t>
      </w:r>
      <w:r>
        <w:rPr>
          <w:w w:val="105"/>
          <w:sz w:val="15"/>
        </w:rPr>
        <w:t>or</w:t>
      </w:r>
      <w:r>
        <w:rPr>
          <w:spacing w:val="-3"/>
          <w:w w:val="105"/>
          <w:sz w:val="15"/>
        </w:rPr>
        <w:t xml:space="preserve"> </w:t>
      </w:r>
      <w:r>
        <w:rPr>
          <w:w w:val="105"/>
          <w:sz w:val="15"/>
        </w:rPr>
        <w:t>“TBA” (To</w:t>
      </w:r>
      <w:r>
        <w:rPr>
          <w:spacing w:val="-2"/>
          <w:w w:val="105"/>
          <w:sz w:val="15"/>
        </w:rPr>
        <w:t xml:space="preserve"> </w:t>
      </w:r>
      <w:r>
        <w:rPr>
          <w:w w:val="105"/>
          <w:sz w:val="15"/>
        </w:rPr>
        <w:t>Be</w:t>
      </w:r>
      <w:r>
        <w:rPr>
          <w:spacing w:val="-2"/>
          <w:w w:val="105"/>
          <w:sz w:val="15"/>
        </w:rPr>
        <w:t xml:space="preserve"> </w:t>
      </w:r>
      <w:r>
        <w:rPr>
          <w:w w:val="105"/>
          <w:sz w:val="15"/>
        </w:rPr>
        <w:t>Announced)</w:t>
      </w:r>
      <w:r>
        <w:rPr>
          <w:spacing w:val="-2"/>
          <w:w w:val="105"/>
          <w:sz w:val="15"/>
        </w:rPr>
        <w:t xml:space="preserve"> </w:t>
      </w:r>
      <w:r>
        <w:rPr>
          <w:w w:val="105"/>
          <w:sz w:val="15"/>
        </w:rPr>
        <w:t>or</w:t>
      </w:r>
      <w:r>
        <w:rPr>
          <w:spacing w:val="-2"/>
          <w:w w:val="105"/>
          <w:sz w:val="15"/>
        </w:rPr>
        <w:t xml:space="preserve"> </w:t>
      </w:r>
      <w:r>
        <w:rPr>
          <w:w w:val="105"/>
          <w:sz w:val="15"/>
        </w:rPr>
        <w:t>similar</w:t>
      </w:r>
      <w:r>
        <w:rPr>
          <w:spacing w:val="-2"/>
          <w:w w:val="105"/>
          <w:sz w:val="15"/>
        </w:rPr>
        <w:t xml:space="preserve"> </w:t>
      </w:r>
      <w:r>
        <w:rPr>
          <w:w w:val="105"/>
          <w:sz w:val="15"/>
        </w:rPr>
        <w:t>wording</w:t>
      </w:r>
      <w:r>
        <w:rPr>
          <w:spacing w:val="-2"/>
          <w:w w:val="105"/>
          <w:sz w:val="15"/>
        </w:rPr>
        <w:t xml:space="preserve"> </w:t>
      </w:r>
      <w:r>
        <w:rPr>
          <w:w w:val="105"/>
          <w:sz w:val="15"/>
        </w:rPr>
        <w:t>and</w:t>
      </w:r>
      <w:r>
        <w:rPr>
          <w:spacing w:val="-2"/>
          <w:w w:val="105"/>
          <w:sz w:val="15"/>
        </w:rPr>
        <w:t xml:space="preserve"> </w:t>
      </w:r>
      <w:r>
        <w:rPr>
          <w:w w:val="105"/>
          <w:sz w:val="15"/>
        </w:rPr>
        <w:t>shall</w:t>
      </w:r>
      <w:r>
        <w:rPr>
          <w:spacing w:val="-2"/>
          <w:w w:val="105"/>
          <w:sz w:val="15"/>
        </w:rPr>
        <w:t xml:space="preserve"> </w:t>
      </w:r>
      <w:r>
        <w:rPr>
          <w:w w:val="105"/>
          <w:sz w:val="15"/>
        </w:rPr>
        <w:t>not</w:t>
      </w:r>
      <w:r>
        <w:rPr>
          <w:spacing w:val="-2"/>
          <w:w w:val="105"/>
          <w:sz w:val="15"/>
        </w:rPr>
        <w:t xml:space="preserve"> </w:t>
      </w:r>
      <w:r>
        <w:rPr>
          <w:w w:val="105"/>
          <w:sz w:val="15"/>
        </w:rPr>
        <w:t>indicate</w:t>
      </w:r>
      <w:r>
        <w:rPr>
          <w:spacing w:val="-2"/>
          <w:w w:val="105"/>
          <w:sz w:val="15"/>
        </w:rPr>
        <w:t xml:space="preserve"> </w:t>
      </w:r>
      <w:r>
        <w:rPr>
          <w:w w:val="105"/>
          <w:sz w:val="15"/>
        </w:rPr>
        <w:t>multiple</w:t>
      </w:r>
      <w:r>
        <w:rPr>
          <w:spacing w:val="-2"/>
          <w:w w:val="105"/>
          <w:sz w:val="15"/>
        </w:rPr>
        <w:t xml:space="preserve"> </w:t>
      </w:r>
      <w:r>
        <w:rPr>
          <w:w w:val="105"/>
          <w:sz w:val="15"/>
        </w:rPr>
        <w:t>choices</w:t>
      </w:r>
      <w:r>
        <w:rPr>
          <w:spacing w:val="-2"/>
          <w:w w:val="105"/>
          <w:sz w:val="15"/>
        </w:rPr>
        <w:t xml:space="preserve"> </w:t>
      </w:r>
      <w:r>
        <w:rPr>
          <w:w w:val="105"/>
          <w:sz w:val="15"/>
        </w:rPr>
        <w:t>of</w:t>
      </w:r>
      <w:r>
        <w:rPr>
          <w:spacing w:val="-2"/>
          <w:w w:val="105"/>
          <w:sz w:val="15"/>
        </w:rPr>
        <w:t xml:space="preserve"> </w:t>
      </w:r>
      <w:r>
        <w:rPr>
          <w:w w:val="105"/>
          <w:sz w:val="15"/>
        </w:rPr>
        <w:t>Subcontractor</w:t>
      </w:r>
      <w:r>
        <w:rPr>
          <w:spacing w:val="-2"/>
          <w:w w:val="105"/>
          <w:sz w:val="15"/>
        </w:rPr>
        <w:t xml:space="preserve"> </w:t>
      </w:r>
      <w:r>
        <w:rPr>
          <w:w w:val="105"/>
          <w:sz w:val="15"/>
        </w:rPr>
        <w:t>names</w:t>
      </w:r>
      <w:r>
        <w:rPr>
          <w:spacing w:val="-2"/>
          <w:w w:val="105"/>
          <w:sz w:val="15"/>
        </w:rPr>
        <w:t xml:space="preserve"> </w:t>
      </w:r>
      <w:r>
        <w:rPr>
          <w:w w:val="105"/>
          <w:sz w:val="15"/>
        </w:rPr>
        <w:t>for</w:t>
      </w:r>
      <w:r>
        <w:rPr>
          <w:spacing w:val="-2"/>
          <w:w w:val="105"/>
          <w:sz w:val="15"/>
        </w:rPr>
        <w:t xml:space="preserve"> </w:t>
      </w:r>
      <w:r>
        <w:rPr>
          <w:w w:val="105"/>
          <w:sz w:val="15"/>
        </w:rPr>
        <w:t>any</w:t>
      </w:r>
      <w:r>
        <w:rPr>
          <w:spacing w:val="-2"/>
          <w:w w:val="105"/>
          <w:sz w:val="15"/>
        </w:rPr>
        <w:t xml:space="preserve"> </w:t>
      </w:r>
      <w:r>
        <w:rPr>
          <w:w w:val="105"/>
          <w:sz w:val="15"/>
        </w:rPr>
        <w:t>Subcontractor</w:t>
      </w:r>
      <w:r>
        <w:rPr>
          <w:spacing w:val="-2"/>
          <w:w w:val="105"/>
          <w:sz w:val="15"/>
        </w:rPr>
        <w:t xml:space="preserve"> </w:t>
      </w:r>
      <w:r>
        <w:rPr>
          <w:w w:val="105"/>
          <w:sz w:val="15"/>
        </w:rPr>
        <w:t>category</w:t>
      </w:r>
      <w:r>
        <w:rPr>
          <w:spacing w:val="-2"/>
          <w:w w:val="105"/>
          <w:sz w:val="15"/>
        </w:rPr>
        <w:t xml:space="preserve"> </w:t>
      </w:r>
      <w:r>
        <w:rPr>
          <w:w w:val="105"/>
          <w:sz w:val="15"/>
        </w:rPr>
        <w:t>in</w:t>
      </w:r>
      <w:r>
        <w:rPr>
          <w:spacing w:val="-2"/>
          <w:w w:val="105"/>
          <w:sz w:val="15"/>
        </w:rPr>
        <w:t xml:space="preserve"> </w:t>
      </w:r>
      <w:r>
        <w:rPr>
          <w:w w:val="105"/>
          <w:sz w:val="15"/>
        </w:rPr>
        <w:t>their</w:t>
      </w:r>
      <w:r>
        <w:rPr>
          <w:spacing w:val="-2"/>
          <w:w w:val="105"/>
          <w:sz w:val="15"/>
        </w:rPr>
        <w:t xml:space="preserve"> </w:t>
      </w:r>
      <w:r>
        <w:rPr>
          <w:w w:val="105"/>
          <w:sz w:val="15"/>
        </w:rPr>
        <w:t>list</w:t>
      </w:r>
      <w:r>
        <w:rPr>
          <w:spacing w:val="-2"/>
          <w:w w:val="105"/>
          <w:sz w:val="15"/>
        </w:rPr>
        <w:t xml:space="preserve"> </w:t>
      </w:r>
      <w:r>
        <w:rPr>
          <w:w w:val="105"/>
          <w:sz w:val="15"/>
        </w:rPr>
        <w:t xml:space="preserve">of </w:t>
      </w:r>
      <w:r>
        <w:rPr>
          <w:spacing w:val="-2"/>
          <w:w w:val="105"/>
          <w:sz w:val="15"/>
        </w:rPr>
        <w:t>Subcontractors.</w:t>
      </w:r>
    </w:p>
    <w:p w14:paraId="312B98EF" w14:textId="77777777" w:rsidR="005008B4" w:rsidRDefault="00000000">
      <w:pPr>
        <w:spacing w:before="156"/>
        <w:ind w:left="209"/>
        <w:rPr>
          <w:sz w:val="15"/>
        </w:rPr>
      </w:pPr>
      <w:r>
        <w:rPr>
          <w:w w:val="105"/>
          <w:sz w:val="15"/>
        </w:rPr>
        <w:t>The</w:t>
      </w:r>
      <w:r>
        <w:rPr>
          <w:spacing w:val="-4"/>
          <w:w w:val="105"/>
          <w:sz w:val="15"/>
        </w:rPr>
        <w:t xml:space="preserve"> </w:t>
      </w:r>
      <w:r>
        <w:rPr>
          <w:w w:val="105"/>
          <w:sz w:val="15"/>
        </w:rPr>
        <w:t>Bidder</w:t>
      </w:r>
      <w:r>
        <w:rPr>
          <w:spacing w:val="-3"/>
          <w:w w:val="105"/>
          <w:sz w:val="15"/>
        </w:rPr>
        <w:t xml:space="preserve"> </w:t>
      </w:r>
      <w:r>
        <w:rPr>
          <w:w w:val="105"/>
          <w:sz w:val="15"/>
        </w:rPr>
        <w:t>shall</w:t>
      </w:r>
      <w:r>
        <w:rPr>
          <w:spacing w:val="-4"/>
          <w:w w:val="105"/>
          <w:sz w:val="15"/>
        </w:rPr>
        <w:t xml:space="preserve"> </w:t>
      </w:r>
      <w:r>
        <w:rPr>
          <w:w w:val="105"/>
          <w:sz w:val="15"/>
        </w:rPr>
        <w:t>state</w:t>
      </w:r>
      <w:r>
        <w:rPr>
          <w:spacing w:val="-4"/>
          <w:w w:val="105"/>
          <w:sz w:val="15"/>
        </w:rPr>
        <w:t xml:space="preserve"> </w:t>
      </w:r>
      <w:r>
        <w:rPr>
          <w:w w:val="105"/>
          <w:sz w:val="15"/>
        </w:rPr>
        <w:t>only</w:t>
      </w:r>
      <w:r>
        <w:rPr>
          <w:spacing w:val="-3"/>
          <w:w w:val="105"/>
          <w:sz w:val="15"/>
        </w:rPr>
        <w:t xml:space="preserve"> </w:t>
      </w:r>
      <w:r>
        <w:rPr>
          <w:w w:val="105"/>
          <w:sz w:val="15"/>
        </w:rPr>
        <w:t>one</w:t>
      </w:r>
      <w:r>
        <w:rPr>
          <w:spacing w:val="-3"/>
          <w:w w:val="105"/>
          <w:sz w:val="15"/>
        </w:rPr>
        <w:t xml:space="preserve"> </w:t>
      </w:r>
      <w:r>
        <w:rPr>
          <w:w w:val="105"/>
          <w:sz w:val="15"/>
        </w:rPr>
        <w:t>(1)</w:t>
      </w:r>
      <w:r>
        <w:rPr>
          <w:spacing w:val="-4"/>
          <w:w w:val="105"/>
          <w:sz w:val="15"/>
        </w:rPr>
        <w:t xml:space="preserve"> </w:t>
      </w:r>
      <w:r>
        <w:rPr>
          <w:w w:val="105"/>
          <w:sz w:val="15"/>
        </w:rPr>
        <w:t>subcontractor</w:t>
      </w:r>
      <w:r>
        <w:rPr>
          <w:spacing w:val="-3"/>
          <w:w w:val="105"/>
          <w:sz w:val="15"/>
        </w:rPr>
        <w:t xml:space="preserve"> </w:t>
      </w:r>
      <w:r>
        <w:rPr>
          <w:w w:val="105"/>
          <w:sz w:val="15"/>
        </w:rPr>
        <w:t>for</w:t>
      </w:r>
      <w:r>
        <w:rPr>
          <w:spacing w:val="-3"/>
          <w:w w:val="105"/>
          <w:sz w:val="15"/>
        </w:rPr>
        <w:t xml:space="preserve"> </w:t>
      </w:r>
      <w:r>
        <w:rPr>
          <w:w w:val="105"/>
          <w:sz w:val="15"/>
        </w:rPr>
        <w:t>each</w:t>
      </w:r>
      <w:r>
        <w:rPr>
          <w:spacing w:val="-3"/>
          <w:w w:val="105"/>
          <w:sz w:val="15"/>
        </w:rPr>
        <w:t xml:space="preserve"> </w:t>
      </w:r>
      <w:r>
        <w:rPr>
          <w:w w:val="105"/>
          <w:sz w:val="15"/>
        </w:rPr>
        <w:t>type</w:t>
      </w:r>
      <w:r>
        <w:rPr>
          <w:spacing w:val="-4"/>
          <w:w w:val="105"/>
          <w:sz w:val="15"/>
        </w:rPr>
        <w:t xml:space="preserve"> </w:t>
      </w:r>
      <w:r>
        <w:rPr>
          <w:w w:val="105"/>
          <w:sz w:val="15"/>
        </w:rPr>
        <w:t>of</w:t>
      </w:r>
      <w:r>
        <w:rPr>
          <w:spacing w:val="-4"/>
          <w:w w:val="105"/>
          <w:sz w:val="15"/>
        </w:rPr>
        <w:t xml:space="preserve"> work.</w:t>
      </w:r>
    </w:p>
    <w:p w14:paraId="7096CD3B" w14:textId="77777777" w:rsidR="005008B4" w:rsidRDefault="005008B4">
      <w:pPr>
        <w:pStyle w:val="BodyText"/>
        <w:rPr>
          <w:sz w:val="15"/>
        </w:rPr>
      </w:pPr>
    </w:p>
    <w:p w14:paraId="644C4A6A" w14:textId="77777777" w:rsidR="005008B4" w:rsidRDefault="005008B4">
      <w:pPr>
        <w:pStyle w:val="BodyText"/>
        <w:rPr>
          <w:sz w:val="15"/>
        </w:rPr>
      </w:pPr>
    </w:p>
    <w:p w14:paraId="5DCFB99F" w14:textId="77777777" w:rsidR="005008B4" w:rsidRDefault="005008B4">
      <w:pPr>
        <w:pStyle w:val="BodyText"/>
        <w:rPr>
          <w:sz w:val="15"/>
        </w:rPr>
      </w:pPr>
    </w:p>
    <w:p w14:paraId="0510DEEF" w14:textId="77777777" w:rsidR="005008B4" w:rsidRDefault="005008B4">
      <w:pPr>
        <w:pStyle w:val="BodyText"/>
        <w:spacing w:before="51"/>
        <w:rPr>
          <w:sz w:val="15"/>
        </w:rPr>
      </w:pPr>
    </w:p>
    <w:p w14:paraId="734525F4" w14:textId="77777777" w:rsidR="005008B4" w:rsidRDefault="00000000">
      <w:pPr>
        <w:ind w:left="209"/>
        <w:rPr>
          <w:rFonts w:ascii="Arial"/>
          <w:b/>
          <w:sz w:val="17"/>
        </w:rPr>
      </w:pPr>
      <w:r>
        <w:rPr>
          <w:rFonts w:ascii="Arial"/>
          <w:b/>
          <w:spacing w:val="-2"/>
          <w:sz w:val="17"/>
        </w:rPr>
        <w:t>Subconsultant</w:t>
      </w:r>
    </w:p>
    <w:p w14:paraId="3ECDE525" w14:textId="77777777" w:rsidR="005008B4" w:rsidRDefault="005008B4">
      <w:pPr>
        <w:pStyle w:val="BodyText"/>
        <w:spacing w:before="106"/>
        <w:rPr>
          <w:rFonts w:ascii="Arial"/>
          <w:b/>
          <w:sz w:val="17"/>
        </w:rPr>
      </w:pPr>
    </w:p>
    <w:p w14:paraId="7BDC9EAB" w14:textId="77777777" w:rsidR="005008B4" w:rsidRDefault="00000000">
      <w:pPr>
        <w:spacing w:before="1" w:line="266" w:lineRule="auto"/>
        <w:ind w:left="209" w:right="253"/>
        <w:rPr>
          <w:sz w:val="15"/>
        </w:rPr>
      </w:pPr>
      <w:r>
        <w:rPr>
          <w:w w:val="105"/>
          <w:sz w:val="15"/>
        </w:rPr>
        <w:t>The</w:t>
      </w:r>
      <w:r>
        <w:rPr>
          <w:spacing w:val="-5"/>
          <w:w w:val="105"/>
          <w:sz w:val="15"/>
        </w:rPr>
        <w:t xml:space="preserve"> </w:t>
      </w:r>
      <w:r>
        <w:rPr>
          <w:w w:val="105"/>
          <w:sz w:val="15"/>
        </w:rPr>
        <w:t>following</w:t>
      </w:r>
      <w:r>
        <w:rPr>
          <w:spacing w:val="-5"/>
          <w:w w:val="105"/>
          <w:sz w:val="15"/>
        </w:rPr>
        <w:t xml:space="preserve"> </w:t>
      </w:r>
      <w:r>
        <w:rPr>
          <w:w w:val="105"/>
          <w:sz w:val="15"/>
        </w:rPr>
        <w:t>work</w:t>
      </w:r>
      <w:r>
        <w:rPr>
          <w:spacing w:val="-5"/>
          <w:w w:val="105"/>
          <w:sz w:val="15"/>
        </w:rPr>
        <w:t xml:space="preserve"> </w:t>
      </w:r>
      <w:r>
        <w:rPr>
          <w:w w:val="105"/>
          <w:sz w:val="15"/>
        </w:rPr>
        <w:t>will</w:t>
      </w:r>
      <w:r>
        <w:rPr>
          <w:spacing w:val="-5"/>
          <w:w w:val="105"/>
          <w:sz w:val="15"/>
        </w:rPr>
        <w:t xml:space="preserve"> </w:t>
      </w:r>
      <w:r>
        <w:rPr>
          <w:w w:val="105"/>
          <w:sz w:val="15"/>
        </w:rPr>
        <w:t>be</w:t>
      </w:r>
      <w:r>
        <w:rPr>
          <w:spacing w:val="-5"/>
          <w:w w:val="105"/>
          <w:sz w:val="15"/>
        </w:rPr>
        <w:t xml:space="preserve"> </w:t>
      </w:r>
      <w:r>
        <w:rPr>
          <w:w w:val="105"/>
          <w:sz w:val="15"/>
        </w:rPr>
        <w:t>performed</w:t>
      </w:r>
      <w:r>
        <w:rPr>
          <w:spacing w:val="-5"/>
          <w:w w:val="105"/>
          <w:sz w:val="15"/>
        </w:rPr>
        <w:t xml:space="preserve"> </w:t>
      </w:r>
      <w:r>
        <w:rPr>
          <w:w w:val="105"/>
          <w:sz w:val="15"/>
        </w:rPr>
        <w:t>(or</w:t>
      </w:r>
      <w:r>
        <w:rPr>
          <w:spacing w:val="-5"/>
          <w:w w:val="105"/>
          <w:sz w:val="15"/>
        </w:rPr>
        <w:t xml:space="preserve"> </w:t>
      </w:r>
      <w:r>
        <w:rPr>
          <w:w w:val="105"/>
          <w:sz w:val="15"/>
        </w:rPr>
        <w:t>provided)</w:t>
      </w:r>
      <w:r>
        <w:rPr>
          <w:spacing w:val="-5"/>
          <w:w w:val="105"/>
          <w:sz w:val="15"/>
        </w:rPr>
        <w:t xml:space="preserve"> </w:t>
      </w:r>
      <w:r>
        <w:rPr>
          <w:w w:val="105"/>
          <w:sz w:val="15"/>
        </w:rPr>
        <w:t>by</w:t>
      </w:r>
      <w:r>
        <w:rPr>
          <w:spacing w:val="-5"/>
          <w:w w:val="105"/>
          <w:sz w:val="15"/>
        </w:rPr>
        <w:t xml:space="preserve"> </w:t>
      </w:r>
      <w:r>
        <w:rPr>
          <w:w w:val="105"/>
          <w:sz w:val="15"/>
        </w:rPr>
        <w:t>Subconsultants</w:t>
      </w:r>
      <w:r>
        <w:rPr>
          <w:spacing w:val="-5"/>
          <w:w w:val="105"/>
          <w:sz w:val="15"/>
        </w:rPr>
        <w:t xml:space="preserve"> </w:t>
      </w:r>
      <w:r>
        <w:rPr>
          <w:w w:val="105"/>
          <w:sz w:val="15"/>
        </w:rPr>
        <w:t>and</w:t>
      </w:r>
      <w:r>
        <w:rPr>
          <w:spacing w:val="-5"/>
          <w:w w:val="105"/>
          <w:sz w:val="15"/>
        </w:rPr>
        <w:t xml:space="preserve"> </w:t>
      </w:r>
      <w:r>
        <w:rPr>
          <w:w w:val="105"/>
          <w:sz w:val="15"/>
        </w:rPr>
        <w:t>coordinated</w:t>
      </w:r>
      <w:r>
        <w:rPr>
          <w:spacing w:val="-5"/>
          <w:w w:val="105"/>
          <w:sz w:val="15"/>
        </w:rPr>
        <w:t xml:space="preserve"> </w:t>
      </w:r>
      <w:r>
        <w:rPr>
          <w:w w:val="105"/>
          <w:sz w:val="15"/>
        </w:rPr>
        <w:t>by</w:t>
      </w:r>
      <w:r>
        <w:rPr>
          <w:spacing w:val="-5"/>
          <w:w w:val="105"/>
          <w:sz w:val="15"/>
        </w:rPr>
        <w:t xml:space="preserve"> </w:t>
      </w:r>
      <w:r>
        <w:rPr>
          <w:w w:val="105"/>
          <w:sz w:val="15"/>
        </w:rPr>
        <w:t>us.</w:t>
      </w:r>
      <w:r>
        <w:rPr>
          <w:spacing w:val="-5"/>
          <w:w w:val="105"/>
          <w:sz w:val="15"/>
        </w:rPr>
        <w:t xml:space="preserve"> </w:t>
      </w:r>
      <w:r>
        <w:rPr>
          <w:w w:val="105"/>
          <w:sz w:val="15"/>
        </w:rPr>
        <w:t>No</w:t>
      </w:r>
      <w:r>
        <w:rPr>
          <w:spacing w:val="-5"/>
          <w:w w:val="105"/>
          <w:sz w:val="15"/>
        </w:rPr>
        <w:t xml:space="preserve"> </w:t>
      </w:r>
      <w:r>
        <w:rPr>
          <w:w w:val="105"/>
          <w:sz w:val="15"/>
        </w:rPr>
        <w:t>other</w:t>
      </w:r>
      <w:r>
        <w:rPr>
          <w:spacing w:val="-5"/>
          <w:w w:val="105"/>
          <w:sz w:val="15"/>
        </w:rPr>
        <w:t xml:space="preserve"> </w:t>
      </w:r>
      <w:r>
        <w:rPr>
          <w:w w:val="105"/>
          <w:sz w:val="15"/>
        </w:rPr>
        <w:t>Subconsultants</w:t>
      </w:r>
      <w:r>
        <w:rPr>
          <w:spacing w:val="-5"/>
          <w:w w:val="105"/>
          <w:sz w:val="15"/>
        </w:rPr>
        <w:t xml:space="preserve"> </w:t>
      </w:r>
      <w:r>
        <w:rPr>
          <w:w w:val="105"/>
          <w:sz w:val="15"/>
        </w:rPr>
        <w:t>will</w:t>
      </w:r>
      <w:r>
        <w:rPr>
          <w:spacing w:val="-5"/>
          <w:w w:val="105"/>
          <w:sz w:val="15"/>
        </w:rPr>
        <w:t xml:space="preserve"> </w:t>
      </w:r>
      <w:r>
        <w:rPr>
          <w:w w:val="105"/>
          <w:sz w:val="15"/>
        </w:rPr>
        <w:t>be</w:t>
      </w:r>
      <w:r>
        <w:rPr>
          <w:spacing w:val="-5"/>
          <w:w w:val="105"/>
          <w:sz w:val="15"/>
        </w:rPr>
        <w:t xml:space="preserve"> </w:t>
      </w:r>
      <w:r>
        <w:rPr>
          <w:w w:val="105"/>
          <w:sz w:val="15"/>
        </w:rPr>
        <w:t>employed</w:t>
      </w:r>
      <w:r>
        <w:rPr>
          <w:spacing w:val="-5"/>
          <w:w w:val="105"/>
          <w:sz w:val="15"/>
        </w:rPr>
        <w:t xml:space="preserve"> </w:t>
      </w:r>
      <w:r>
        <w:rPr>
          <w:w w:val="105"/>
          <w:sz w:val="15"/>
        </w:rPr>
        <w:t>without</w:t>
      </w:r>
      <w:r>
        <w:rPr>
          <w:spacing w:val="-5"/>
          <w:w w:val="105"/>
          <w:sz w:val="15"/>
        </w:rPr>
        <w:t xml:space="preserve"> </w:t>
      </w:r>
      <w:r>
        <w:rPr>
          <w:w w:val="105"/>
          <w:sz w:val="15"/>
        </w:rPr>
        <w:t>the</w:t>
      </w:r>
      <w:r>
        <w:rPr>
          <w:spacing w:val="-5"/>
          <w:w w:val="105"/>
          <w:sz w:val="15"/>
        </w:rPr>
        <w:t xml:space="preserve"> </w:t>
      </w:r>
      <w:r>
        <w:rPr>
          <w:w w:val="105"/>
          <w:sz w:val="15"/>
        </w:rPr>
        <w:t>written approval of the City, to a request made in writing by the Consultant.</w:t>
      </w:r>
    </w:p>
    <w:p w14:paraId="59C00B58" w14:textId="77777777" w:rsidR="005008B4" w:rsidRDefault="005008B4">
      <w:pPr>
        <w:pStyle w:val="BodyText"/>
        <w:rPr>
          <w:sz w:val="15"/>
        </w:rPr>
      </w:pPr>
    </w:p>
    <w:p w14:paraId="3780074F" w14:textId="77777777" w:rsidR="005008B4" w:rsidRDefault="005008B4">
      <w:pPr>
        <w:pStyle w:val="BodyText"/>
        <w:spacing w:before="7"/>
        <w:rPr>
          <w:sz w:val="15"/>
        </w:rPr>
      </w:pPr>
    </w:p>
    <w:p w14:paraId="45A54175" w14:textId="77777777" w:rsidR="005008B4" w:rsidRDefault="00000000">
      <w:pPr>
        <w:spacing w:after="8"/>
        <w:ind w:left="231"/>
        <w:rPr>
          <w:sz w:val="15"/>
        </w:rPr>
      </w:pPr>
      <w:r>
        <w:rPr>
          <w:noProof/>
        </w:rPr>
        <w:drawing>
          <wp:inline distT="0" distB="0" distL="0" distR="0" wp14:anchorId="19436527" wp14:editId="498C4BEE">
            <wp:extent cx="66343" cy="6634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2" cstate="print"/>
                    <a:stretch>
                      <a:fillRect/>
                    </a:stretch>
                  </pic:blipFill>
                  <pic:spPr>
                    <a:xfrm>
                      <a:off x="0" y="0"/>
                      <a:ext cx="66343" cy="66343"/>
                    </a:xfrm>
                    <a:prstGeom prst="rect">
                      <a:avLst/>
                    </a:prstGeom>
                  </pic:spPr>
                </pic:pic>
              </a:graphicData>
            </a:graphic>
          </wp:inline>
        </w:drawing>
      </w:r>
      <w:r>
        <w:rPr>
          <w:rFonts w:ascii="Times New Roman" w:hAnsi="Times New Roman"/>
          <w:spacing w:val="56"/>
          <w:w w:val="105"/>
          <w:sz w:val="20"/>
        </w:rPr>
        <w:t xml:space="preserve"> </w:t>
      </w:r>
      <w:r>
        <w:rPr>
          <w:color w:val="EB0000"/>
          <w:w w:val="105"/>
          <w:sz w:val="15"/>
        </w:rPr>
        <w:t>By</w:t>
      </w:r>
      <w:r>
        <w:rPr>
          <w:color w:val="EB0000"/>
          <w:spacing w:val="-5"/>
          <w:w w:val="105"/>
          <w:sz w:val="15"/>
        </w:rPr>
        <w:t xml:space="preserve"> </w:t>
      </w:r>
      <w:r>
        <w:rPr>
          <w:color w:val="EB0000"/>
          <w:w w:val="105"/>
          <w:sz w:val="15"/>
        </w:rPr>
        <w:t>clicking</w:t>
      </w:r>
      <w:r>
        <w:rPr>
          <w:color w:val="EB0000"/>
          <w:spacing w:val="-5"/>
          <w:w w:val="105"/>
          <w:sz w:val="15"/>
        </w:rPr>
        <w:t xml:space="preserve"> </w:t>
      </w:r>
      <w:r>
        <w:rPr>
          <w:color w:val="EB0000"/>
          <w:w w:val="105"/>
          <w:sz w:val="15"/>
        </w:rPr>
        <w:t>here</w:t>
      </w:r>
      <w:r>
        <w:rPr>
          <w:color w:val="EB0000"/>
          <w:spacing w:val="-5"/>
          <w:w w:val="105"/>
          <w:sz w:val="15"/>
        </w:rPr>
        <w:t xml:space="preserve"> </w:t>
      </w:r>
      <w:r>
        <w:rPr>
          <w:color w:val="EB0000"/>
          <w:w w:val="105"/>
          <w:sz w:val="15"/>
        </w:rPr>
        <w:t>I</w:t>
      </w:r>
      <w:r>
        <w:rPr>
          <w:color w:val="EB0000"/>
          <w:spacing w:val="-5"/>
          <w:w w:val="105"/>
          <w:sz w:val="15"/>
        </w:rPr>
        <w:t xml:space="preserve"> </w:t>
      </w:r>
      <w:r>
        <w:rPr>
          <w:color w:val="EB0000"/>
          <w:w w:val="105"/>
          <w:sz w:val="15"/>
        </w:rPr>
        <w:t>confirm</w:t>
      </w:r>
      <w:r>
        <w:rPr>
          <w:color w:val="EB0000"/>
          <w:spacing w:val="-5"/>
          <w:w w:val="105"/>
          <w:sz w:val="15"/>
        </w:rPr>
        <w:t xml:space="preserve"> </w:t>
      </w:r>
      <w:r>
        <w:rPr>
          <w:color w:val="EB0000"/>
          <w:w w:val="105"/>
          <w:sz w:val="15"/>
        </w:rPr>
        <w:t>that</w:t>
      </w:r>
      <w:r>
        <w:rPr>
          <w:color w:val="EB0000"/>
          <w:spacing w:val="-5"/>
          <w:w w:val="105"/>
          <w:sz w:val="15"/>
        </w:rPr>
        <w:t xml:space="preserve"> </w:t>
      </w:r>
      <w:r>
        <w:rPr>
          <w:color w:val="EB0000"/>
          <w:w w:val="105"/>
          <w:sz w:val="15"/>
        </w:rPr>
        <w:t>there</w:t>
      </w:r>
      <w:r>
        <w:rPr>
          <w:color w:val="EB0000"/>
          <w:spacing w:val="-5"/>
          <w:w w:val="105"/>
          <w:sz w:val="15"/>
        </w:rPr>
        <w:t xml:space="preserve"> </w:t>
      </w:r>
      <w:r>
        <w:rPr>
          <w:color w:val="EB0000"/>
          <w:w w:val="105"/>
          <w:sz w:val="15"/>
        </w:rPr>
        <w:t>are</w:t>
      </w:r>
      <w:r>
        <w:rPr>
          <w:color w:val="EB0000"/>
          <w:spacing w:val="-5"/>
          <w:w w:val="105"/>
          <w:sz w:val="15"/>
        </w:rPr>
        <w:t xml:space="preserve"> </w:t>
      </w:r>
      <w:r>
        <w:rPr>
          <w:color w:val="EB0000"/>
          <w:w w:val="105"/>
          <w:sz w:val="15"/>
        </w:rPr>
        <w:t>no</w:t>
      </w:r>
      <w:r>
        <w:rPr>
          <w:color w:val="EB0000"/>
          <w:spacing w:val="-5"/>
          <w:w w:val="105"/>
          <w:sz w:val="15"/>
        </w:rPr>
        <w:t xml:space="preserve"> </w:t>
      </w:r>
      <w:r>
        <w:rPr>
          <w:color w:val="EB0000"/>
          <w:w w:val="105"/>
          <w:sz w:val="15"/>
        </w:rPr>
        <w:t>Subcontractor(s)</w:t>
      </w:r>
      <w:r>
        <w:rPr>
          <w:color w:val="EB0000"/>
          <w:spacing w:val="-5"/>
          <w:w w:val="105"/>
          <w:sz w:val="15"/>
        </w:rPr>
        <w:t xml:space="preserve"> </w:t>
      </w:r>
      <w:r>
        <w:rPr>
          <w:color w:val="EB0000"/>
          <w:w w:val="105"/>
          <w:sz w:val="15"/>
        </w:rPr>
        <w:t>and</w:t>
      </w:r>
      <w:r>
        <w:rPr>
          <w:color w:val="EB0000"/>
          <w:spacing w:val="-5"/>
          <w:w w:val="105"/>
          <w:sz w:val="15"/>
        </w:rPr>
        <w:t xml:space="preserve"> </w:t>
      </w:r>
      <w:r>
        <w:rPr>
          <w:color w:val="EB0000"/>
          <w:w w:val="105"/>
          <w:sz w:val="15"/>
        </w:rPr>
        <w:t>the</w:t>
      </w:r>
      <w:r>
        <w:rPr>
          <w:color w:val="EB0000"/>
          <w:spacing w:val="-5"/>
          <w:w w:val="105"/>
          <w:sz w:val="15"/>
        </w:rPr>
        <w:t xml:space="preserve"> </w:t>
      </w:r>
      <w:r>
        <w:rPr>
          <w:color w:val="EB0000"/>
          <w:w w:val="105"/>
          <w:sz w:val="15"/>
        </w:rPr>
        <w:t>Bidder</w:t>
      </w:r>
      <w:r>
        <w:rPr>
          <w:color w:val="EB0000"/>
          <w:spacing w:val="-5"/>
          <w:w w:val="105"/>
          <w:sz w:val="15"/>
        </w:rPr>
        <w:t xml:space="preserve"> </w:t>
      </w:r>
      <w:r>
        <w:rPr>
          <w:color w:val="EB0000"/>
          <w:w w:val="105"/>
          <w:sz w:val="15"/>
        </w:rPr>
        <w:t>shall</w:t>
      </w:r>
      <w:r>
        <w:rPr>
          <w:color w:val="EB0000"/>
          <w:spacing w:val="-5"/>
          <w:w w:val="105"/>
          <w:sz w:val="15"/>
        </w:rPr>
        <w:t xml:space="preserve"> </w:t>
      </w:r>
      <w:r>
        <w:rPr>
          <w:color w:val="EB0000"/>
          <w:w w:val="105"/>
          <w:sz w:val="15"/>
        </w:rPr>
        <w:t>perform</w:t>
      </w:r>
      <w:r>
        <w:rPr>
          <w:color w:val="EB0000"/>
          <w:spacing w:val="-5"/>
          <w:w w:val="105"/>
          <w:sz w:val="15"/>
        </w:rPr>
        <w:t xml:space="preserve"> </w:t>
      </w:r>
      <w:r>
        <w:rPr>
          <w:color w:val="EB0000"/>
          <w:w w:val="105"/>
          <w:sz w:val="15"/>
        </w:rPr>
        <w:t>the</w:t>
      </w:r>
      <w:r>
        <w:rPr>
          <w:color w:val="EB0000"/>
          <w:spacing w:val="-5"/>
          <w:w w:val="105"/>
          <w:sz w:val="15"/>
        </w:rPr>
        <w:t xml:space="preserve"> </w:t>
      </w:r>
      <w:r>
        <w:rPr>
          <w:color w:val="EB0000"/>
          <w:w w:val="105"/>
          <w:sz w:val="15"/>
        </w:rPr>
        <w:t>project</w:t>
      </w:r>
      <w:r>
        <w:rPr>
          <w:color w:val="EB0000"/>
          <w:spacing w:val="-5"/>
          <w:w w:val="105"/>
          <w:sz w:val="15"/>
        </w:rPr>
        <w:t xml:space="preserve"> </w:t>
      </w:r>
      <w:r>
        <w:rPr>
          <w:color w:val="EB0000"/>
          <w:w w:val="105"/>
          <w:sz w:val="15"/>
        </w:rPr>
        <w:t>with</w:t>
      </w:r>
      <w:r>
        <w:rPr>
          <w:color w:val="EB0000"/>
          <w:spacing w:val="-5"/>
          <w:w w:val="105"/>
          <w:sz w:val="15"/>
        </w:rPr>
        <w:t xml:space="preserve"> </w:t>
      </w:r>
      <w:r>
        <w:rPr>
          <w:color w:val="EB0000"/>
          <w:w w:val="105"/>
          <w:sz w:val="15"/>
        </w:rPr>
        <w:t>their</w:t>
      </w:r>
      <w:r>
        <w:rPr>
          <w:color w:val="EB0000"/>
          <w:spacing w:val="-5"/>
          <w:w w:val="105"/>
          <w:sz w:val="15"/>
        </w:rPr>
        <w:t xml:space="preserve"> </w:t>
      </w:r>
      <w:r>
        <w:rPr>
          <w:color w:val="EB0000"/>
          <w:w w:val="105"/>
          <w:sz w:val="15"/>
        </w:rPr>
        <w:t>“</w:t>
      </w:r>
      <w:r>
        <w:rPr>
          <w:rFonts w:ascii="Arial" w:hAnsi="Arial"/>
          <w:b/>
          <w:color w:val="EB0000"/>
          <w:w w:val="105"/>
          <w:sz w:val="15"/>
        </w:rPr>
        <w:t>OWN</w:t>
      </w:r>
      <w:r>
        <w:rPr>
          <w:rFonts w:ascii="Arial" w:hAnsi="Arial"/>
          <w:b/>
          <w:color w:val="EB0000"/>
          <w:spacing w:val="-5"/>
          <w:w w:val="105"/>
          <w:sz w:val="15"/>
        </w:rPr>
        <w:t xml:space="preserve"> </w:t>
      </w:r>
      <w:r>
        <w:rPr>
          <w:rFonts w:ascii="Arial" w:hAnsi="Arial"/>
          <w:b/>
          <w:color w:val="EB0000"/>
          <w:w w:val="105"/>
          <w:sz w:val="15"/>
        </w:rPr>
        <w:t>FORCES</w:t>
      </w:r>
      <w:r>
        <w:rPr>
          <w:color w:val="EB0000"/>
          <w:w w:val="105"/>
          <w:sz w:val="15"/>
        </w:rPr>
        <w:t>”.</w:t>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7"/>
        <w:gridCol w:w="6496"/>
        <w:gridCol w:w="175"/>
      </w:tblGrid>
      <w:tr w:rsidR="005008B4" w14:paraId="2910E684" w14:textId="77777777">
        <w:trPr>
          <w:trHeight w:val="207"/>
        </w:trPr>
        <w:tc>
          <w:tcPr>
            <w:tcW w:w="4197" w:type="dxa"/>
            <w:shd w:val="clear" w:color="auto" w:fill="D0D0D0"/>
          </w:tcPr>
          <w:p w14:paraId="6FCD0496" w14:textId="77777777" w:rsidR="005008B4" w:rsidRDefault="00000000">
            <w:pPr>
              <w:pStyle w:val="TableParagraph"/>
              <w:spacing w:before="16"/>
              <w:ind w:left="29"/>
              <w:rPr>
                <w:rFonts w:ascii="Arial"/>
                <w:b/>
                <w:sz w:val="14"/>
              </w:rPr>
            </w:pPr>
            <w:r>
              <w:rPr>
                <w:rFonts w:ascii="Arial"/>
                <w:b/>
                <w:sz w:val="14"/>
              </w:rPr>
              <w:t>Subconsultant</w:t>
            </w:r>
            <w:r>
              <w:rPr>
                <w:rFonts w:ascii="Arial"/>
                <w:b/>
                <w:spacing w:val="-10"/>
                <w:sz w:val="14"/>
              </w:rPr>
              <w:t xml:space="preserve"> </w:t>
            </w:r>
            <w:r>
              <w:rPr>
                <w:rFonts w:ascii="Arial"/>
                <w:b/>
                <w:spacing w:val="-4"/>
                <w:sz w:val="14"/>
              </w:rPr>
              <w:t>Name</w:t>
            </w:r>
          </w:p>
        </w:tc>
        <w:tc>
          <w:tcPr>
            <w:tcW w:w="6496" w:type="dxa"/>
            <w:shd w:val="clear" w:color="auto" w:fill="D0D0D0"/>
          </w:tcPr>
          <w:p w14:paraId="2735DB97" w14:textId="77777777" w:rsidR="005008B4" w:rsidRDefault="00000000">
            <w:pPr>
              <w:pStyle w:val="TableParagraph"/>
              <w:spacing w:before="16"/>
              <w:ind w:left="29"/>
              <w:rPr>
                <w:rFonts w:ascii="Arial"/>
                <w:b/>
                <w:sz w:val="14"/>
              </w:rPr>
            </w:pPr>
            <w:r>
              <w:rPr>
                <w:rFonts w:ascii="Arial"/>
                <w:b/>
                <w:sz w:val="14"/>
              </w:rPr>
              <w:t>Portion</w:t>
            </w:r>
            <w:r>
              <w:rPr>
                <w:rFonts w:ascii="Arial"/>
                <w:b/>
                <w:spacing w:val="-8"/>
                <w:sz w:val="14"/>
              </w:rPr>
              <w:t xml:space="preserve"> </w:t>
            </w:r>
            <w:r>
              <w:rPr>
                <w:rFonts w:ascii="Arial"/>
                <w:b/>
                <w:sz w:val="14"/>
              </w:rPr>
              <w:t>of</w:t>
            </w:r>
            <w:r>
              <w:rPr>
                <w:rFonts w:ascii="Arial"/>
                <w:b/>
                <w:spacing w:val="-8"/>
                <w:sz w:val="14"/>
              </w:rPr>
              <w:t xml:space="preserve"> </w:t>
            </w:r>
            <w:r>
              <w:rPr>
                <w:rFonts w:ascii="Arial"/>
                <w:b/>
                <w:sz w:val="14"/>
              </w:rPr>
              <w:t>the</w:t>
            </w:r>
            <w:r>
              <w:rPr>
                <w:rFonts w:ascii="Arial"/>
                <w:b/>
                <w:spacing w:val="-8"/>
                <w:sz w:val="14"/>
              </w:rPr>
              <w:t xml:space="preserve"> </w:t>
            </w:r>
            <w:r>
              <w:rPr>
                <w:rFonts w:ascii="Arial"/>
                <w:b/>
                <w:spacing w:val="-4"/>
                <w:sz w:val="14"/>
              </w:rPr>
              <w:t>Work</w:t>
            </w:r>
          </w:p>
        </w:tc>
        <w:tc>
          <w:tcPr>
            <w:tcW w:w="175" w:type="dxa"/>
            <w:tcBorders>
              <w:bottom w:val="nil"/>
            </w:tcBorders>
            <w:shd w:val="clear" w:color="auto" w:fill="D0D0D0"/>
          </w:tcPr>
          <w:p w14:paraId="5835F550" w14:textId="77777777" w:rsidR="005008B4" w:rsidRDefault="005008B4">
            <w:pPr>
              <w:pStyle w:val="TableParagraph"/>
              <w:rPr>
                <w:rFonts w:ascii="Times New Roman"/>
                <w:sz w:val="14"/>
              </w:rPr>
            </w:pPr>
          </w:p>
        </w:tc>
      </w:tr>
      <w:tr w:rsidR="005008B4" w14:paraId="12D6903F" w14:textId="77777777">
        <w:trPr>
          <w:trHeight w:val="207"/>
        </w:trPr>
        <w:tc>
          <w:tcPr>
            <w:tcW w:w="4197" w:type="dxa"/>
          </w:tcPr>
          <w:p w14:paraId="08681160" w14:textId="77777777" w:rsidR="005008B4" w:rsidRDefault="005008B4">
            <w:pPr>
              <w:pStyle w:val="TableParagraph"/>
              <w:rPr>
                <w:rFonts w:ascii="Times New Roman"/>
                <w:sz w:val="14"/>
              </w:rPr>
            </w:pPr>
          </w:p>
        </w:tc>
        <w:tc>
          <w:tcPr>
            <w:tcW w:w="6496" w:type="dxa"/>
          </w:tcPr>
          <w:p w14:paraId="1B6F44ED" w14:textId="77777777" w:rsidR="005008B4" w:rsidRDefault="005008B4">
            <w:pPr>
              <w:pStyle w:val="TableParagraph"/>
              <w:rPr>
                <w:rFonts w:ascii="Times New Roman"/>
                <w:sz w:val="14"/>
              </w:rPr>
            </w:pPr>
          </w:p>
        </w:tc>
        <w:tc>
          <w:tcPr>
            <w:tcW w:w="175" w:type="dxa"/>
            <w:tcBorders>
              <w:top w:val="nil"/>
              <w:bottom w:val="nil"/>
            </w:tcBorders>
          </w:tcPr>
          <w:p w14:paraId="16B402A7" w14:textId="77777777" w:rsidR="005008B4" w:rsidRDefault="00000000">
            <w:pPr>
              <w:pStyle w:val="TableParagraph"/>
              <w:spacing w:before="16"/>
              <w:ind w:left="43"/>
              <w:rPr>
                <w:sz w:val="14"/>
              </w:rPr>
            </w:pPr>
            <w:r>
              <w:rPr>
                <w:color w:val="EB0000"/>
                <w:spacing w:val="-10"/>
                <w:sz w:val="14"/>
              </w:rPr>
              <w:t>*</w:t>
            </w:r>
          </w:p>
        </w:tc>
      </w:tr>
      <w:tr w:rsidR="005008B4" w14:paraId="0EDF7F48" w14:textId="77777777">
        <w:trPr>
          <w:trHeight w:val="207"/>
        </w:trPr>
        <w:tc>
          <w:tcPr>
            <w:tcW w:w="4197" w:type="dxa"/>
            <w:shd w:val="clear" w:color="auto" w:fill="EDEDED"/>
          </w:tcPr>
          <w:p w14:paraId="4C68709E" w14:textId="77777777" w:rsidR="005008B4" w:rsidRDefault="005008B4">
            <w:pPr>
              <w:pStyle w:val="TableParagraph"/>
              <w:rPr>
                <w:rFonts w:ascii="Times New Roman"/>
                <w:sz w:val="14"/>
              </w:rPr>
            </w:pPr>
          </w:p>
        </w:tc>
        <w:tc>
          <w:tcPr>
            <w:tcW w:w="6496" w:type="dxa"/>
            <w:shd w:val="clear" w:color="auto" w:fill="EDEDED"/>
          </w:tcPr>
          <w:p w14:paraId="5DB52BEC" w14:textId="77777777" w:rsidR="005008B4" w:rsidRDefault="005008B4">
            <w:pPr>
              <w:pStyle w:val="TableParagraph"/>
              <w:rPr>
                <w:rFonts w:ascii="Times New Roman"/>
                <w:sz w:val="14"/>
              </w:rPr>
            </w:pPr>
          </w:p>
        </w:tc>
        <w:tc>
          <w:tcPr>
            <w:tcW w:w="175" w:type="dxa"/>
            <w:tcBorders>
              <w:top w:val="nil"/>
              <w:bottom w:val="nil"/>
            </w:tcBorders>
            <w:shd w:val="clear" w:color="auto" w:fill="EDEDED"/>
          </w:tcPr>
          <w:p w14:paraId="0A62E45D" w14:textId="77777777" w:rsidR="005008B4" w:rsidRDefault="005008B4">
            <w:pPr>
              <w:pStyle w:val="TableParagraph"/>
              <w:rPr>
                <w:rFonts w:ascii="Times New Roman"/>
                <w:sz w:val="14"/>
              </w:rPr>
            </w:pPr>
          </w:p>
        </w:tc>
      </w:tr>
      <w:tr w:rsidR="005008B4" w14:paraId="44DAA5E1" w14:textId="77777777">
        <w:trPr>
          <w:trHeight w:val="207"/>
        </w:trPr>
        <w:tc>
          <w:tcPr>
            <w:tcW w:w="4197" w:type="dxa"/>
          </w:tcPr>
          <w:p w14:paraId="2F22A92D" w14:textId="77777777" w:rsidR="005008B4" w:rsidRDefault="005008B4">
            <w:pPr>
              <w:pStyle w:val="TableParagraph"/>
              <w:rPr>
                <w:rFonts w:ascii="Times New Roman"/>
                <w:sz w:val="14"/>
              </w:rPr>
            </w:pPr>
          </w:p>
        </w:tc>
        <w:tc>
          <w:tcPr>
            <w:tcW w:w="6496" w:type="dxa"/>
          </w:tcPr>
          <w:p w14:paraId="5FC0E9C7" w14:textId="77777777" w:rsidR="005008B4" w:rsidRDefault="005008B4">
            <w:pPr>
              <w:pStyle w:val="TableParagraph"/>
              <w:rPr>
                <w:rFonts w:ascii="Times New Roman"/>
                <w:sz w:val="14"/>
              </w:rPr>
            </w:pPr>
          </w:p>
        </w:tc>
        <w:tc>
          <w:tcPr>
            <w:tcW w:w="175" w:type="dxa"/>
            <w:tcBorders>
              <w:top w:val="nil"/>
              <w:bottom w:val="nil"/>
            </w:tcBorders>
          </w:tcPr>
          <w:p w14:paraId="06D56D9C" w14:textId="77777777" w:rsidR="005008B4" w:rsidRDefault="005008B4">
            <w:pPr>
              <w:pStyle w:val="TableParagraph"/>
              <w:rPr>
                <w:rFonts w:ascii="Times New Roman"/>
                <w:sz w:val="14"/>
              </w:rPr>
            </w:pPr>
          </w:p>
        </w:tc>
      </w:tr>
      <w:tr w:rsidR="005008B4" w14:paraId="17545A02" w14:textId="77777777">
        <w:trPr>
          <w:trHeight w:val="207"/>
        </w:trPr>
        <w:tc>
          <w:tcPr>
            <w:tcW w:w="4197" w:type="dxa"/>
            <w:shd w:val="clear" w:color="auto" w:fill="EDEDED"/>
          </w:tcPr>
          <w:p w14:paraId="131A8906" w14:textId="77777777" w:rsidR="005008B4" w:rsidRDefault="005008B4">
            <w:pPr>
              <w:pStyle w:val="TableParagraph"/>
              <w:rPr>
                <w:rFonts w:ascii="Times New Roman"/>
                <w:sz w:val="14"/>
              </w:rPr>
            </w:pPr>
          </w:p>
        </w:tc>
        <w:tc>
          <w:tcPr>
            <w:tcW w:w="6496" w:type="dxa"/>
            <w:shd w:val="clear" w:color="auto" w:fill="EDEDED"/>
          </w:tcPr>
          <w:p w14:paraId="7C076E50" w14:textId="77777777" w:rsidR="005008B4" w:rsidRDefault="005008B4">
            <w:pPr>
              <w:pStyle w:val="TableParagraph"/>
              <w:rPr>
                <w:rFonts w:ascii="Times New Roman"/>
                <w:sz w:val="14"/>
              </w:rPr>
            </w:pPr>
          </w:p>
        </w:tc>
        <w:tc>
          <w:tcPr>
            <w:tcW w:w="175" w:type="dxa"/>
            <w:tcBorders>
              <w:top w:val="nil"/>
            </w:tcBorders>
            <w:shd w:val="clear" w:color="auto" w:fill="EDEDED"/>
          </w:tcPr>
          <w:p w14:paraId="441FE9AD" w14:textId="77777777" w:rsidR="005008B4" w:rsidRDefault="005008B4">
            <w:pPr>
              <w:pStyle w:val="TableParagraph"/>
              <w:rPr>
                <w:rFonts w:ascii="Times New Roman"/>
                <w:sz w:val="14"/>
              </w:rPr>
            </w:pPr>
          </w:p>
        </w:tc>
      </w:tr>
    </w:tbl>
    <w:p w14:paraId="1A0DAF22" w14:textId="77777777" w:rsidR="005008B4" w:rsidRDefault="005008B4">
      <w:pPr>
        <w:pStyle w:val="BodyText"/>
        <w:spacing w:before="115"/>
        <w:rPr>
          <w:sz w:val="15"/>
        </w:rPr>
      </w:pPr>
    </w:p>
    <w:p w14:paraId="1A046BDE" w14:textId="77777777" w:rsidR="005008B4" w:rsidRDefault="00000000">
      <w:pPr>
        <w:ind w:left="209"/>
        <w:rPr>
          <w:rFonts w:ascii="Arial"/>
          <w:b/>
          <w:sz w:val="15"/>
        </w:rPr>
      </w:pPr>
      <w:r>
        <w:rPr>
          <w:rFonts w:ascii="Arial"/>
          <w:b/>
          <w:spacing w:val="-2"/>
          <w:w w:val="105"/>
          <w:sz w:val="15"/>
        </w:rPr>
        <w:t>Documents</w:t>
      </w:r>
    </w:p>
    <w:p w14:paraId="36AAE630" w14:textId="77777777" w:rsidR="005008B4" w:rsidRDefault="005008B4">
      <w:pPr>
        <w:pStyle w:val="BodyText"/>
        <w:spacing w:before="125"/>
        <w:rPr>
          <w:rFonts w:ascii="Arial"/>
          <w:b/>
          <w:sz w:val="15"/>
        </w:rPr>
      </w:pPr>
    </w:p>
    <w:p w14:paraId="554D7E4D" w14:textId="77777777" w:rsidR="005008B4" w:rsidRDefault="00000000">
      <w:pPr>
        <w:spacing w:line="266" w:lineRule="auto"/>
        <w:ind w:left="209" w:right="253"/>
        <w:rPr>
          <w:sz w:val="15"/>
        </w:rPr>
      </w:pPr>
      <w:r>
        <w:rPr>
          <w:w w:val="105"/>
          <w:sz w:val="15"/>
        </w:rPr>
        <w:t>It</w:t>
      </w:r>
      <w:r>
        <w:rPr>
          <w:spacing w:val="-5"/>
          <w:w w:val="105"/>
          <w:sz w:val="15"/>
        </w:rPr>
        <w:t xml:space="preserve"> </w:t>
      </w:r>
      <w:r>
        <w:rPr>
          <w:w w:val="105"/>
          <w:sz w:val="15"/>
        </w:rPr>
        <w:t>is</w:t>
      </w:r>
      <w:r>
        <w:rPr>
          <w:spacing w:val="-5"/>
          <w:w w:val="105"/>
          <w:sz w:val="15"/>
        </w:rPr>
        <w:t xml:space="preserve"> </w:t>
      </w:r>
      <w:r>
        <w:rPr>
          <w:w w:val="105"/>
          <w:sz w:val="15"/>
        </w:rPr>
        <w:t>your</w:t>
      </w:r>
      <w:r>
        <w:rPr>
          <w:spacing w:val="-5"/>
          <w:w w:val="105"/>
          <w:sz w:val="15"/>
        </w:rPr>
        <w:t xml:space="preserve"> </w:t>
      </w:r>
      <w:r>
        <w:rPr>
          <w:w w:val="105"/>
          <w:sz w:val="15"/>
        </w:rPr>
        <w:t>responsibility</w:t>
      </w:r>
      <w:r>
        <w:rPr>
          <w:spacing w:val="-5"/>
          <w:w w:val="105"/>
          <w:sz w:val="15"/>
        </w:rPr>
        <w:t xml:space="preserve"> </w:t>
      </w:r>
      <w:r>
        <w:rPr>
          <w:w w:val="105"/>
          <w:sz w:val="15"/>
        </w:rPr>
        <w:t>to</w:t>
      </w:r>
      <w:r>
        <w:rPr>
          <w:spacing w:val="-5"/>
          <w:w w:val="105"/>
          <w:sz w:val="15"/>
        </w:rPr>
        <w:t xml:space="preserve"> </w:t>
      </w:r>
      <w:r>
        <w:rPr>
          <w:w w:val="105"/>
          <w:sz w:val="15"/>
        </w:rPr>
        <w:t>make</w:t>
      </w:r>
      <w:r>
        <w:rPr>
          <w:spacing w:val="-5"/>
          <w:w w:val="105"/>
          <w:sz w:val="15"/>
        </w:rPr>
        <w:t xml:space="preserve"> </w:t>
      </w:r>
      <w:r>
        <w:rPr>
          <w:w w:val="105"/>
          <w:sz w:val="15"/>
        </w:rPr>
        <w:t>sure</w:t>
      </w:r>
      <w:r>
        <w:rPr>
          <w:spacing w:val="-5"/>
          <w:w w:val="105"/>
          <w:sz w:val="15"/>
        </w:rPr>
        <w:t xml:space="preserve"> </w:t>
      </w:r>
      <w:r>
        <w:rPr>
          <w:w w:val="105"/>
          <w:sz w:val="15"/>
        </w:rPr>
        <w:t>the</w:t>
      </w:r>
      <w:r>
        <w:rPr>
          <w:spacing w:val="-5"/>
          <w:w w:val="105"/>
          <w:sz w:val="15"/>
        </w:rPr>
        <w:t xml:space="preserve"> </w:t>
      </w:r>
      <w:r>
        <w:rPr>
          <w:w w:val="105"/>
          <w:sz w:val="15"/>
        </w:rPr>
        <w:t>uploaded</w:t>
      </w:r>
      <w:r>
        <w:rPr>
          <w:spacing w:val="-5"/>
          <w:w w:val="105"/>
          <w:sz w:val="15"/>
        </w:rPr>
        <w:t xml:space="preserve"> </w:t>
      </w:r>
      <w:r>
        <w:rPr>
          <w:w w:val="105"/>
          <w:sz w:val="15"/>
        </w:rPr>
        <w:t>file(s)</w:t>
      </w:r>
      <w:r>
        <w:rPr>
          <w:spacing w:val="-5"/>
          <w:w w:val="105"/>
          <w:sz w:val="15"/>
        </w:rPr>
        <w:t xml:space="preserve"> </w:t>
      </w:r>
      <w:r>
        <w:rPr>
          <w:w w:val="105"/>
          <w:sz w:val="15"/>
        </w:rPr>
        <w:t>is/are</w:t>
      </w:r>
      <w:r>
        <w:rPr>
          <w:spacing w:val="-5"/>
          <w:w w:val="105"/>
          <w:sz w:val="15"/>
        </w:rPr>
        <w:t xml:space="preserve"> </w:t>
      </w:r>
      <w:r>
        <w:rPr>
          <w:w w:val="105"/>
          <w:sz w:val="15"/>
        </w:rPr>
        <w:t>not</w:t>
      </w:r>
      <w:r>
        <w:rPr>
          <w:spacing w:val="-5"/>
          <w:w w:val="105"/>
          <w:sz w:val="15"/>
        </w:rPr>
        <w:t xml:space="preserve"> </w:t>
      </w:r>
      <w:r>
        <w:rPr>
          <w:w w:val="105"/>
          <w:sz w:val="15"/>
        </w:rPr>
        <w:t>defective</w:t>
      </w:r>
      <w:r>
        <w:rPr>
          <w:spacing w:val="-5"/>
          <w:w w:val="105"/>
          <w:sz w:val="15"/>
        </w:rPr>
        <w:t xml:space="preserve"> </w:t>
      </w:r>
      <w:r>
        <w:rPr>
          <w:w w:val="105"/>
          <w:sz w:val="15"/>
        </w:rPr>
        <w:t>or</w:t>
      </w:r>
      <w:r>
        <w:rPr>
          <w:spacing w:val="-5"/>
          <w:w w:val="105"/>
          <w:sz w:val="15"/>
        </w:rPr>
        <w:t xml:space="preserve"> </w:t>
      </w:r>
      <w:r>
        <w:rPr>
          <w:w w:val="105"/>
          <w:sz w:val="15"/>
        </w:rPr>
        <w:t>corrupted</w:t>
      </w:r>
      <w:r>
        <w:rPr>
          <w:spacing w:val="-5"/>
          <w:w w:val="105"/>
          <w:sz w:val="15"/>
        </w:rPr>
        <w:t xml:space="preserve"> </w:t>
      </w:r>
      <w:r>
        <w:rPr>
          <w:w w:val="105"/>
          <w:sz w:val="15"/>
        </w:rPr>
        <w:t>and</w:t>
      </w:r>
      <w:r>
        <w:rPr>
          <w:spacing w:val="-5"/>
          <w:w w:val="105"/>
          <w:sz w:val="15"/>
        </w:rPr>
        <w:t xml:space="preserve"> </w:t>
      </w:r>
      <w:r>
        <w:rPr>
          <w:w w:val="105"/>
          <w:sz w:val="15"/>
        </w:rPr>
        <w:t>are</w:t>
      </w:r>
      <w:r>
        <w:rPr>
          <w:spacing w:val="-5"/>
          <w:w w:val="105"/>
          <w:sz w:val="15"/>
        </w:rPr>
        <w:t xml:space="preserve"> </w:t>
      </w:r>
      <w:r>
        <w:rPr>
          <w:w w:val="105"/>
          <w:sz w:val="15"/>
        </w:rPr>
        <w:t>able</w:t>
      </w:r>
      <w:r>
        <w:rPr>
          <w:spacing w:val="-5"/>
          <w:w w:val="105"/>
          <w:sz w:val="15"/>
        </w:rPr>
        <w:t xml:space="preserve"> </w:t>
      </w:r>
      <w:r>
        <w:rPr>
          <w:w w:val="105"/>
          <w:sz w:val="15"/>
        </w:rPr>
        <w:t>to</w:t>
      </w:r>
      <w:r>
        <w:rPr>
          <w:spacing w:val="-5"/>
          <w:w w:val="105"/>
          <w:sz w:val="15"/>
        </w:rPr>
        <w:t xml:space="preserve"> </w:t>
      </w:r>
      <w:r>
        <w:rPr>
          <w:w w:val="105"/>
          <w:sz w:val="15"/>
        </w:rPr>
        <w:t>be</w:t>
      </w:r>
      <w:r>
        <w:rPr>
          <w:spacing w:val="-5"/>
          <w:w w:val="105"/>
          <w:sz w:val="15"/>
        </w:rPr>
        <w:t xml:space="preserve"> </w:t>
      </w:r>
      <w:r>
        <w:rPr>
          <w:w w:val="105"/>
          <w:sz w:val="15"/>
        </w:rPr>
        <w:t>opened</w:t>
      </w:r>
      <w:r>
        <w:rPr>
          <w:spacing w:val="-5"/>
          <w:w w:val="105"/>
          <w:sz w:val="15"/>
        </w:rPr>
        <w:t xml:space="preserve"> </w:t>
      </w:r>
      <w:r>
        <w:rPr>
          <w:w w:val="105"/>
          <w:sz w:val="15"/>
        </w:rPr>
        <w:t>and</w:t>
      </w:r>
      <w:r>
        <w:rPr>
          <w:spacing w:val="-5"/>
          <w:w w:val="105"/>
          <w:sz w:val="15"/>
        </w:rPr>
        <w:t xml:space="preserve"> </w:t>
      </w:r>
      <w:r>
        <w:rPr>
          <w:w w:val="105"/>
          <w:sz w:val="15"/>
        </w:rPr>
        <w:t>viewed</w:t>
      </w:r>
      <w:r>
        <w:rPr>
          <w:spacing w:val="-5"/>
          <w:w w:val="105"/>
          <w:sz w:val="15"/>
        </w:rPr>
        <w:t xml:space="preserve"> </w:t>
      </w:r>
      <w:r>
        <w:rPr>
          <w:w w:val="105"/>
          <w:sz w:val="15"/>
        </w:rPr>
        <w:t>by</w:t>
      </w:r>
      <w:r>
        <w:rPr>
          <w:spacing w:val="-5"/>
          <w:w w:val="105"/>
          <w:sz w:val="15"/>
        </w:rPr>
        <w:t xml:space="preserve"> </w:t>
      </w:r>
      <w:r>
        <w:rPr>
          <w:w w:val="105"/>
          <w:sz w:val="15"/>
        </w:rPr>
        <w:t>the</w:t>
      </w:r>
      <w:r>
        <w:rPr>
          <w:spacing w:val="-5"/>
          <w:w w:val="105"/>
          <w:sz w:val="15"/>
        </w:rPr>
        <w:t xml:space="preserve"> </w:t>
      </w:r>
      <w:r>
        <w:rPr>
          <w:w w:val="105"/>
          <w:sz w:val="15"/>
        </w:rPr>
        <w:t>Owner.</w:t>
      </w:r>
      <w:r>
        <w:rPr>
          <w:spacing w:val="-5"/>
          <w:w w:val="105"/>
          <w:sz w:val="15"/>
        </w:rPr>
        <w:t xml:space="preserve"> </w:t>
      </w:r>
      <w:r>
        <w:rPr>
          <w:w w:val="105"/>
          <w:sz w:val="15"/>
        </w:rPr>
        <w:t>If</w:t>
      </w:r>
      <w:r>
        <w:rPr>
          <w:spacing w:val="-5"/>
          <w:w w:val="105"/>
          <w:sz w:val="15"/>
        </w:rPr>
        <w:t xml:space="preserve"> </w:t>
      </w:r>
      <w:r>
        <w:rPr>
          <w:w w:val="105"/>
          <w:sz w:val="15"/>
        </w:rPr>
        <w:t>the</w:t>
      </w:r>
      <w:r>
        <w:rPr>
          <w:spacing w:val="-5"/>
          <w:w w:val="105"/>
          <w:sz w:val="15"/>
        </w:rPr>
        <w:t xml:space="preserve"> </w:t>
      </w:r>
      <w:r>
        <w:rPr>
          <w:w w:val="105"/>
          <w:sz w:val="15"/>
        </w:rPr>
        <w:t>attached file(s) cannot be opened or viewed, your Bid Call Document may be rejected.</w:t>
      </w:r>
    </w:p>
    <w:p w14:paraId="18F33906" w14:textId="77777777" w:rsidR="005008B4" w:rsidRDefault="00000000">
      <w:pPr>
        <w:spacing w:before="157"/>
        <w:ind w:left="396"/>
        <w:rPr>
          <w:sz w:val="15"/>
        </w:rPr>
      </w:pPr>
      <w:r>
        <w:rPr>
          <w:noProof/>
          <w:position w:val="1"/>
        </w:rPr>
        <w:drawing>
          <wp:inline distT="0" distB="0" distL="0" distR="0" wp14:anchorId="2649BD3C" wp14:editId="75ED5D1E">
            <wp:extent cx="38700" cy="387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3" cstate="print"/>
                    <a:stretch>
                      <a:fillRect/>
                    </a:stretch>
                  </pic:blipFill>
                  <pic:spPr>
                    <a:xfrm>
                      <a:off x="0" y="0"/>
                      <a:ext cx="38700" cy="38700"/>
                    </a:xfrm>
                    <a:prstGeom prst="rect">
                      <a:avLst/>
                    </a:prstGeom>
                  </pic:spPr>
                </pic:pic>
              </a:graphicData>
            </a:graphic>
          </wp:inline>
        </w:drawing>
      </w:r>
      <w:r>
        <w:rPr>
          <w:rFonts w:ascii="Times New Roman"/>
          <w:spacing w:val="40"/>
          <w:w w:val="105"/>
          <w:sz w:val="20"/>
        </w:rPr>
        <w:t xml:space="preserve"> </w:t>
      </w:r>
      <w:r>
        <w:rPr>
          <w:w w:val="105"/>
          <w:sz w:val="15"/>
        </w:rPr>
        <w:t>Technical Proposal</w:t>
      </w:r>
      <w:r>
        <w:rPr>
          <w:spacing w:val="40"/>
          <w:w w:val="105"/>
          <w:sz w:val="15"/>
        </w:rPr>
        <w:t xml:space="preserve"> </w:t>
      </w:r>
      <w:r>
        <w:rPr>
          <w:w w:val="105"/>
          <w:sz w:val="15"/>
        </w:rPr>
        <w:t>* (mandatory)</w:t>
      </w:r>
    </w:p>
    <w:p w14:paraId="45DF67FB" w14:textId="77777777" w:rsidR="005008B4" w:rsidRDefault="00000000">
      <w:pPr>
        <w:spacing w:before="19"/>
        <w:ind w:left="396"/>
        <w:rPr>
          <w:sz w:val="15"/>
        </w:rPr>
      </w:pPr>
      <w:r>
        <w:rPr>
          <w:noProof/>
          <w:position w:val="1"/>
        </w:rPr>
        <w:drawing>
          <wp:inline distT="0" distB="0" distL="0" distR="0" wp14:anchorId="2E1A3C30" wp14:editId="3F83D3AE">
            <wp:extent cx="38700" cy="387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3" cstate="print"/>
                    <a:stretch>
                      <a:fillRect/>
                    </a:stretch>
                  </pic:blipFill>
                  <pic:spPr>
                    <a:xfrm>
                      <a:off x="0" y="0"/>
                      <a:ext cx="38700" cy="38700"/>
                    </a:xfrm>
                    <a:prstGeom prst="rect">
                      <a:avLst/>
                    </a:prstGeom>
                  </pic:spPr>
                </pic:pic>
              </a:graphicData>
            </a:graphic>
          </wp:inline>
        </w:drawing>
      </w:r>
      <w:r>
        <w:rPr>
          <w:rFonts w:ascii="Times New Roman"/>
          <w:spacing w:val="40"/>
          <w:w w:val="105"/>
          <w:sz w:val="20"/>
        </w:rPr>
        <w:t xml:space="preserve"> </w:t>
      </w:r>
      <w:r>
        <w:rPr>
          <w:w w:val="105"/>
          <w:sz w:val="15"/>
        </w:rPr>
        <w:t>Detailed Fee Schedule</w:t>
      </w:r>
      <w:r>
        <w:rPr>
          <w:spacing w:val="40"/>
          <w:w w:val="105"/>
          <w:sz w:val="15"/>
        </w:rPr>
        <w:t xml:space="preserve"> </w:t>
      </w:r>
      <w:r>
        <w:rPr>
          <w:w w:val="105"/>
          <w:sz w:val="15"/>
        </w:rPr>
        <w:t>* (mandatory)</w:t>
      </w:r>
    </w:p>
    <w:p w14:paraId="26A4E8FE" w14:textId="77777777" w:rsidR="005008B4" w:rsidRDefault="005008B4">
      <w:pPr>
        <w:rPr>
          <w:sz w:val="15"/>
        </w:rPr>
        <w:sectPr w:rsidR="005008B4">
          <w:headerReference w:type="default" r:id="rId44"/>
          <w:footerReference w:type="default" r:id="rId45"/>
          <w:pgSz w:w="12240" w:h="15840"/>
          <w:pgMar w:top="420" w:right="360" w:bottom="740" w:left="360" w:header="0" w:footer="540" w:gutter="0"/>
          <w:cols w:space="720"/>
        </w:sectPr>
      </w:pPr>
    </w:p>
    <w:p w14:paraId="1F8B25D4" w14:textId="4F9CB62A" w:rsidR="005008B4" w:rsidRDefault="00000000">
      <w:pPr>
        <w:spacing w:before="88"/>
        <w:ind w:left="209"/>
        <w:rPr>
          <w:rFonts w:ascii="Arial"/>
          <w:b/>
          <w:sz w:val="17"/>
        </w:rPr>
      </w:pPr>
      <w:r>
        <w:rPr>
          <w:rFonts w:ascii="Arial"/>
          <w:b/>
          <w:sz w:val="17"/>
        </w:rPr>
        <w:lastRenderedPageBreak/>
        <w:t>Addenda,</w:t>
      </w:r>
      <w:r>
        <w:rPr>
          <w:rFonts w:ascii="Arial"/>
          <w:b/>
          <w:spacing w:val="-2"/>
          <w:sz w:val="17"/>
        </w:rPr>
        <w:t xml:space="preserve"> </w:t>
      </w:r>
      <w:r>
        <w:rPr>
          <w:rFonts w:ascii="Arial"/>
          <w:b/>
          <w:sz w:val="17"/>
        </w:rPr>
        <w:t>Terms</w:t>
      </w:r>
      <w:r>
        <w:rPr>
          <w:rFonts w:ascii="Arial"/>
          <w:b/>
          <w:spacing w:val="-1"/>
          <w:sz w:val="17"/>
        </w:rPr>
        <w:t xml:space="preserve"> </w:t>
      </w:r>
      <w:r>
        <w:rPr>
          <w:rFonts w:ascii="Arial"/>
          <w:b/>
          <w:sz w:val="17"/>
        </w:rPr>
        <w:t>and</w:t>
      </w:r>
      <w:r>
        <w:rPr>
          <w:rFonts w:ascii="Arial"/>
          <w:b/>
          <w:spacing w:val="-1"/>
          <w:sz w:val="17"/>
        </w:rPr>
        <w:t xml:space="preserve"> </w:t>
      </w:r>
      <w:r>
        <w:rPr>
          <w:rFonts w:ascii="Arial"/>
          <w:b/>
          <w:spacing w:val="-2"/>
          <w:sz w:val="17"/>
        </w:rPr>
        <w:t>Conditions</w:t>
      </w:r>
    </w:p>
    <w:p w14:paraId="3836E96B" w14:textId="77777777" w:rsidR="005008B4" w:rsidRDefault="005008B4">
      <w:pPr>
        <w:pStyle w:val="BodyText"/>
        <w:spacing w:before="106"/>
        <w:rPr>
          <w:rFonts w:ascii="Arial"/>
          <w:b/>
          <w:sz w:val="17"/>
        </w:rPr>
      </w:pPr>
    </w:p>
    <w:p w14:paraId="2DA57893" w14:textId="77777777" w:rsidR="005008B4" w:rsidRDefault="00000000">
      <w:pPr>
        <w:pStyle w:val="ListParagraph"/>
        <w:numPr>
          <w:ilvl w:val="0"/>
          <w:numId w:val="1"/>
        </w:numPr>
        <w:tabs>
          <w:tab w:val="left" w:pos="386"/>
        </w:tabs>
        <w:ind w:left="386" w:hanging="177"/>
        <w:rPr>
          <w:rFonts w:ascii="Arial"/>
          <w:b/>
          <w:sz w:val="15"/>
        </w:rPr>
      </w:pPr>
      <w:r>
        <w:rPr>
          <w:rFonts w:ascii="Arial"/>
          <w:b/>
          <w:w w:val="105"/>
          <w:sz w:val="15"/>
        </w:rPr>
        <w:t>Acknowledgment</w:t>
      </w:r>
      <w:r>
        <w:rPr>
          <w:rFonts w:ascii="Arial"/>
          <w:b/>
          <w:spacing w:val="2"/>
          <w:w w:val="105"/>
          <w:sz w:val="15"/>
        </w:rPr>
        <w:t xml:space="preserve"> </w:t>
      </w:r>
      <w:r>
        <w:rPr>
          <w:rFonts w:ascii="Arial"/>
          <w:b/>
          <w:w w:val="105"/>
          <w:sz w:val="15"/>
        </w:rPr>
        <w:t>of</w:t>
      </w:r>
      <w:r>
        <w:rPr>
          <w:rFonts w:ascii="Arial"/>
          <w:b/>
          <w:spacing w:val="2"/>
          <w:w w:val="105"/>
          <w:sz w:val="15"/>
        </w:rPr>
        <w:t xml:space="preserve"> </w:t>
      </w:r>
      <w:r>
        <w:rPr>
          <w:rFonts w:ascii="Arial"/>
          <w:b/>
          <w:w w:val="105"/>
          <w:sz w:val="15"/>
        </w:rPr>
        <w:t>Non-binding</w:t>
      </w:r>
      <w:r>
        <w:rPr>
          <w:rFonts w:ascii="Arial"/>
          <w:b/>
          <w:spacing w:val="3"/>
          <w:w w:val="105"/>
          <w:sz w:val="15"/>
        </w:rPr>
        <w:t xml:space="preserve"> </w:t>
      </w:r>
      <w:r>
        <w:rPr>
          <w:rFonts w:ascii="Arial"/>
          <w:b/>
          <w:w w:val="105"/>
          <w:sz w:val="15"/>
        </w:rPr>
        <w:t>Procurement</w:t>
      </w:r>
      <w:r>
        <w:rPr>
          <w:rFonts w:ascii="Arial"/>
          <w:b/>
          <w:spacing w:val="2"/>
          <w:w w:val="105"/>
          <w:sz w:val="15"/>
        </w:rPr>
        <w:t xml:space="preserve"> </w:t>
      </w:r>
      <w:r>
        <w:rPr>
          <w:rFonts w:ascii="Arial"/>
          <w:b/>
          <w:spacing w:val="-2"/>
          <w:w w:val="105"/>
          <w:sz w:val="15"/>
        </w:rPr>
        <w:t>Process</w:t>
      </w:r>
    </w:p>
    <w:p w14:paraId="400F7CEA" w14:textId="77777777" w:rsidR="005008B4" w:rsidRDefault="00000000">
      <w:pPr>
        <w:spacing w:before="19" w:line="266" w:lineRule="auto"/>
        <w:ind w:left="209" w:right="1928"/>
        <w:rPr>
          <w:sz w:val="15"/>
        </w:rPr>
      </w:pPr>
      <w:r>
        <w:rPr>
          <w:w w:val="105"/>
          <w:sz w:val="15"/>
        </w:rPr>
        <w:t>The</w:t>
      </w:r>
      <w:r>
        <w:rPr>
          <w:spacing w:val="-1"/>
          <w:w w:val="105"/>
          <w:sz w:val="15"/>
        </w:rPr>
        <w:t xml:space="preserve"> </w:t>
      </w:r>
      <w:r>
        <w:rPr>
          <w:w w:val="105"/>
          <w:sz w:val="15"/>
        </w:rPr>
        <w:t>proponent</w:t>
      </w:r>
      <w:r>
        <w:rPr>
          <w:spacing w:val="-1"/>
          <w:w w:val="105"/>
          <w:sz w:val="15"/>
        </w:rPr>
        <w:t xml:space="preserve"> </w:t>
      </w:r>
      <w:r>
        <w:rPr>
          <w:w w:val="105"/>
          <w:sz w:val="15"/>
        </w:rPr>
        <w:t>acknowledges</w:t>
      </w:r>
      <w:r>
        <w:rPr>
          <w:spacing w:val="-1"/>
          <w:w w:val="105"/>
          <w:sz w:val="15"/>
        </w:rPr>
        <w:t xml:space="preserve"> </w:t>
      </w:r>
      <w:r>
        <w:rPr>
          <w:w w:val="105"/>
          <w:sz w:val="15"/>
        </w:rPr>
        <w:t>that</w:t>
      </w:r>
      <w:r>
        <w:rPr>
          <w:spacing w:val="-1"/>
          <w:w w:val="105"/>
          <w:sz w:val="15"/>
        </w:rPr>
        <w:t xml:space="preserve"> </w:t>
      </w:r>
      <w:r>
        <w:rPr>
          <w:w w:val="105"/>
          <w:sz w:val="15"/>
        </w:rPr>
        <w:t>the</w:t>
      </w:r>
      <w:r>
        <w:rPr>
          <w:spacing w:val="-1"/>
          <w:w w:val="105"/>
          <w:sz w:val="15"/>
        </w:rPr>
        <w:t xml:space="preserve"> </w:t>
      </w:r>
      <w:r>
        <w:rPr>
          <w:w w:val="105"/>
          <w:sz w:val="15"/>
        </w:rPr>
        <w:t>RFP</w:t>
      </w:r>
      <w:r>
        <w:rPr>
          <w:spacing w:val="-1"/>
          <w:w w:val="105"/>
          <w:sz w:val="15"/>
        </w:rPr>
        <w:t xml:space="preserve"> </w:t>
      </w:r>
      <w:r>
        <w:rPr>
          <w:w w:val="105"/>
          <w:sz w:val="15"/>
        </w:rPr>
        <w:t>process</w:t>
      </w:r>
      <w:r>
        <w:rPr>
          <w:spacing w:val="-1"/>
          <w:w w:val="105"/>
          <w:sz w:val="15"/>
        </w:rPr>
        <w:t xml:space="preserve"> </w:t>
      </w:r>
      <w:r>
        <w:rPr>
          <w:w w:val="105"/>
          <w:sz w:val="15"/>
        </w:rPr>
        <w:t>will</w:t>
      </w:r>
      <w:r>
        <w:rPr>
          <w:spacing w:val="-1"/>
          <w:w w:val="105"/>
          <w:sz w:val="15"/>
        </w:rPr>
        <w:t xml:space="preserve"> </w:t>
      </w:r>
      <w:r>
        <w:rPr>
          <w:w w:val="105"/>
          <w:sz w:val="15"/>
        </w:rPr>
        <w:t>be</w:t>
      </w:r>
      <w:r>
        <w:rPr>
          <w:spacing w:val="-1"/>
          <w:w w:val="105"/>
          <w:sz w:val="15"/>
        </w:rPr>
        <w:t xml:space="preserve"> </w:t>
      </w:r>
      <w:r>
        <w:rPr>
          <w:w w:val="105"/>
          <w:sz w:val="15"/>
        </w:rPr>
        <w:t>governed</w:t>
      </w:r>
      <w:r>
        <w:rPr>
          <w:spacing w:val="-1"/>
          <w:w w:val="105"/>
          <w:sz w:val="15"/>
        </w:rPr>
        <w:t xml:space="preserve"> </w:t>
      </w:r>
      <w:r>
        <w:rPr>
          <w:w w:val="105"/>
          <w:sz w:val="15"/>
        </w:rPr>
        <w:t>by</w:t>
      </w:r>
      <w:r>
        <w:rPr>
          <w:spacing w:val="-1"/>
          <w:w w:val="105"/>
          <w:sz w:val="15"/>
        </w:rPr>
        <w:t xml:space="preserve"> </w:t>
      </w:r>
      <w:r>
        <w:rPr>
          <w:w w:val="105"/>
          <w:sz w:val="15"/>
        </w:rPr>
        <w:t>the</w:t>
      </w:r>
      <w:r>
        <w:rPr>
          <w:spacing w:val="-1"/>
          <w:w w:val="105"/>
          <w:sz w:val="15"/>
        </w:rPr>
        <w:t xml:space="preserve"> </w:t>
      </w:r>
      <w:r>
        <w:rPr>
          <w:w w:val="105"/>
          <w:sz w:val="15"/>
        </w:rPr>
        <w:t>terms</w:t>
      </w:r>
      <w:r>
        <w:rPr>
          <w:spacing w:val="-1"/>
          <w:w w:val="105"/>
          <w:sz w:val="15"/>
        </w:rPr>
        <w:t xml:space="preserve"> </w:t>
      </w:r>
      <w:r>
        <w:rPr>
          <w:w w:val="105"/>
          <w:sz w:val="15"/>
        </w:rPr>
        <w:t>and</w:t>
      </w:r>
      <w:r>
        <w:rPr>
          <w:spacing w:val="-1"/>
          <w:w w:val="105"/>
          <w:sz w:val="15"/>
        </w:rPr>
        <w:t xml:space="preserve"> </w:t>
      </w:r>
      <w:r>
        <w:rPr>
          <w:w w:val="105"/>
          <w:sz w:val="15"/>
        </w:rPr>
        <w:t>conditions</w:t>
      </w:r>
      <w:r>
        <w:rPr>
          <w:spacing w:val="-1"/>
          <w:w w:val="105"/>
          <w:sz w:val="15"/>
        </w:rPr>
        <w:t xml:space="preserve"> </w:t>
      </w:r>
      <w:r>
        <w:rPr>
          <w:w w:val="105"/>
          <w:sz w:val="15"/>
        </w:rPr>
        <w:t>of</w:t>
      </w:r>
      <w:r>
        <w:rPr>
          <w:spacing w:val="-1"/>
          <w:w w:val="105"/>
          <w:sz w:val="15"/>
        </w:rPr>
        <w:t xml:space="preserve"> </w:t>
      </w:r>
      <w:r>
        <w:rPr>
          <w:w w:val="105"/>
          <w:sz w:val="15"/>
        </w:rPr>
        <w:t>the</w:t>
      </w:r>
      <w:r>
        <w:rPr>
          <w:spacing w:val="-1"/>
          <w:w w:val="105"/>
          <w:sz w:val="15"/>
        </w:rPr>
        <w:t xml:space="preserve"> </w:t>
      </w:r>
      <w:r>
        <w:rPr>
          <w:w w:val="105"/>
          <w:sz w:val="15"/>
        </w:rPr>
        <w:t>RFP,</w:t>
      </w:r>
      <w:r>
        <w:rPr>
          <w:spacing w:val="-1"/>
          <w:w w:val="105"/>
          <w:sz w:val="15"/>
        </w:rPr>
        <w:t xml:space="preserve"> </w:t>
      </w:r>
      <w:r>
        <w:rPr>
          <w:w w:val="105"/>
          <w:sz w:val="15"/>
        </w:rPr>
        <w:t>and</w:t>
      </w:r>
      <w:r>
        <w:rPr>
          <w:spacing w:val="-1"/>
          <w:w w:val="105"/>
          <w:sz w:val="15"/>
        </w:rPr>
        <w:t xml:space="preserve"> </w:t>
      </w:r>
      <w:r>
        <w:rPr>
          <w:w w:val="105"/>
          <w:sz w:val="15"/>
        </w:rPr>
        <w:t>that,</w:t>
      </w:r>
      <w:r>
        <w:rPr>
          <w:spacing w:val="-1"/>
          <w:w w:val="105"/>
          <w:sz w:val="15"/>
        </w:rPr>
        <w:t xml:space="preserve"> </w:t>
      </w:r>
      <w:r>
        <w:rPr>
          <w:w w:val="105"/>
          <w:sz w:val="15"/>
        </w:rPr>
        <w:t>among</w:t>
      </w:r>
      <w:r>
        <w:rPr>
          <w:spacing w:val="-1"/>
          <w:w w:val="105"/>
          <w:sz w:val="15"/>
        </w:rPr>
        <w:t xml:space="preserve"> </w:t>
      </w:r>
      <w:r>
        <w:rPr>
          <w:w w:val="105"/>
          <w:sz w:val="15"/>
        </w:rPr>
        <w:t>other things,</w:t>
      </w:r>
      <w:r>
        <w:rPr>
          <w:spacing w:val="-2"/>
          <w:w w:val="105"/>
          <w:sz w:val="15"/>
        </w:rPr>
        <w:t xml:space="preserve"> </w:t>
      </w:r>
      <w:r>
        <w:rPr>
          <w:w w:val="105"/>
          <w:sz w:val="15"/>
        </w:rPr>
        <w:t>such</w:t>
      </w:r>
      <w:r>
        <w:rPr>
          <w:spacing w:val="-2"/>
          <w:w w:val="105"/>
          <w:sz w:val="15"/>
        </w:rPr>
        <w:t xml:space="preserve"> </w:t>
      </w:r>
      <w:r>
        <w:rPr>
          <w:w w:val="105"/>
          <w:sz w:val="15"/>
        </w:rPr>
        <w:t>terms</w:t>
      </w:r>
      <w:r>
        <w:rPr>
          <w:spacing w:val="-2"/>
          <w:w w:val="105"/>
          <w:sz w:val="15"/>
        </w:rPr>
        <w:t xml:space="preserve"> </w:t>
      </w:r>
      <w:r>
        <w:rPr>
          <w:w w:val="105"/>
          <w:sz w:val="15"/>
        </w:rPr>
        <w:t>and</w:t>
      </w:r>
      <w:r>
        <w:rPr>
          <w:spacing w:val="-2"/>
          <w:w w:val="105"/>
          <w:sz w:val="15"/>
        </w:rPr>
        <w:t xml:space="preserve"> </w:t>
      </w:r>
      <w:r>
        <w:rPr>
          <w:w w:val="105"/>
          <w:sz w:val="15"/>
        </w:rPr>
        <w:t>conditions</w:t>
      </w:r>
      <w:r>
        <w:rPr>
          <w:spacing w:val="-2"/>
          <w:w w:val="105"/>
          <w:sz w:val="15"/>
        </w:rPr>
        <w:t xml:space="preserve"> </w:t>
      </w:r>
      <w:r>
        <w:rPr>
          <w:w w:val="105"/>
          <w:sz w:val="15"/>
        </w:rPr>
        <w:t>confirm</w:t>
      </w:r>
      <w:r>
        <w:rPr>
          <w:spacing w:val="-2"/>
          <w:w w:val="105"/>
          <w:sz w:val="15"/>
        </w:rPr>
        <w:t xml:space="preserve"> </w:t>
      </w:r>
      <w:r>
        <w:rPr>
          <w:w w:val="105"/>
          <w:sz w:val="15"/>
        </w:rPr>
        <w:t>that</w:t>
      </w:r>
      <w:r>
        <w:rPr>
          <w:spacing w:val="-2"/>
          <w:w w:val="105"/>
          <w:sz w:val="15"/>
        </w:rPr>
        <w:t xml:space="preserve"> </w:t>
      </w:r>
      <w:r>
        <w:rPr>
          <w:w w:val="105"/>
          <w:sz w:val="15"/>
        </w:rPr>
        <w:t>this</w:t>
      </w:r>
      <w:r>
        <w:rPr>
          <w:spacing w:val="-2"/>
          <w:w w:val="105"/>
          <w:sz w:val="15"/>
        </w:rPr>
        <w:t xml:space="preserve"> </w:t>
      </w:r>
      <w:r>
        <w:rPr>
          <w:w w:val="105"/>
          <w:sz w:val="15"/>
        </w:rPr>
        <w:t>procurement</w:t>
      </w:r>
      <w:r>
        <w:rPr>
          <w:spacing w:val="-2"/>
          <w:w w:val="105"/>
          <w:sz w:val="15"/>
        </w:rPr>
        <w:t xml:space="preserve"> </w:t>
      </w:r>
      <w:r>
        <w:rPr>
          <w:w w:val="105"/>
          <w:sz w:val="15"/>
        </w:rPr>
        <w:t>process</w:t>
      </w:r>
      <w:r>
        <w:rPr>
          <w:spacing w:val="-2"/>
          <w:w w:val="105"/>
          <w:sz w:val="15"/>
        </w:rPr>
        <w:t xml:space="preserve"> </w:t>
      </w:r>
      <w:r>
        <w:rPr>
          <w:w w:val="105"/>
          <w:sz w:val="15"/>
        </w:rPr>
        <w:t>does</w:t>
      </w:r>
      <w:r>
        <w:rPr>
          <w:spacing w:val="-2"/>
          <w:w w:val="105"/>
          <w:sz w:val="15"/>
        </w:rPr>
        <w:t xml:space="preserve"> </w:t>
      </w:r>
      <w:r>
        <w:rPr>
          <w:w w:val="105"/>
          <w:sz w:val="15"/>
        </w:rPr>
        <w:t>not</w:t>
      </w:r>
      <w:r>
        <w:rPr>
          <w:spacing w:val="-2"/>
          <w:w w:val="105"/>
          <w:sz w:val="15"/>
        </w:rPr>
        <w:t xml:space="preserve"> </w:t>
      </w:r>
      <w:r>
        <w:rPr>
          <w:w w:val="105"/>
          <w:sz w:val="15"/>
        </w:rPr>
        <w:t>constitute</w:t>
      </w:r>
      <w:r>
        <w:rPr>
          <w:spacing w:val="-2"/>
          <w:w w:val="105"/>
          <w:sz w:val="15"/>
        </w:rPr>
        <w:t xml:space="preserve"> </w:t>
      </w:r>
      <w:r>
        <w:rPr>
          <w:w w:val="105"/>
          <w:sz w:val="15"/>
        </w:rPr>
        <w:t>a</w:t>
      </w:r>
      <w:r>
        <w:rPr>
          <w:spacing w:val="-2"/>
          <w:w w:val="105"/>
          <w:sz w:val="15"/>
        </w:rPr>
        <w:t xml:space="preserve"> </w:t>
      </w:r>
      <w:r>
        <w:rPr>
          <w:w w:val="105"/>
          <w:sz w:val="15"/>
        </w:rPr>
        <w:t>formal,</w:t>
      </w:r>
      <w:r>
        <w:rPr>
          <w:spacing w:val="-2"/>
          <w:w w:val="105"/>
          <w:sz w:val="15"/>
        </w:rPr>
        <w:t xml:space="preserve"> </w:t>
      </w:r>
      <w:r>
        <w:rPr>
          <w:w w:val="105"/>
          <w:sz w:val="15"/>
        </w:rPr>
        <w:t>legally</w:t>
      </w:r>
      <w:r>
        <w:rPr>
          <w:spacing w:val="-2"/>
          <w:w w:val="105"/>
          <w:sz w:val="15"/>
        </w:rPr>
        <w:t xml:space="preserve"> </w:t>
      </w:r>
      <w:r>
        <w:rPr>
          <w:w w:val="105"/>
          <w:sz w:val="15"/>
        </w:rPr>
        <w:t>binding</w:t>
      </w:r>
      <w:r>
        <w:rPr>
          <w:spacing w:val="-2"/>
          <w:w w:val="105"/>
          <w:sz w:val="15"/>
        </w:rPr>
        <w:t xml:space="preserve"> </w:t>
      </w:r>
      <w:r>
        <w:rPr>
          <w:w w:val="105"/>
          <w:sz w:val="15"/>
        </w:rPr>
        <w:t>bidding</w:t>
      </w:r>
      <w:r>
        <w:rPr>
          <w:spacing w:val="-2"/>
          <w:w w:val="105"/>
          <w:sz w:val="15"/>
        </w:rPr>
        <w:t xml:space="preserve"> </w:t>
      </w:r>
      <w:r>
        <w:rPr>
          <w:w w:val="105"/>
          <w:sz w:val="15"/>
        </w:rPr>
        <w:t>process (and</w:t>
      </w:r>
      <w:r>
        <w:rPr>
          <w:spacing w:val="-2"/>
          <w:w w:val="105"/>
          <w:sz w:val="15"/>
        </w:rPr>
        <w:t xml:space="preserve"> </w:t>
      </w:r>
      <w:r>
        <w:rPr>
          <w:w w:val="105"/>
          <w:sz w:val="15"/>
        </w:rPr>
        <w:t>for</w:t>
      </w:r>
      <w:r>
        <w:rPr>
          <w:spacing w:val="-2"/>
          <w:w w:val="105"/>
          <w:sz w:val="15"/>
        </w:rPr>
        <w:t xml:space="preserve"> </w:t>
      </w:r>
      <w:r>
        <w:rPr>
          <w:w w:val="105"/>
          <w:sz w:val="15"/>
        </w:rPr>
        <w:t>greater</w:t>
      </w:r>
      <w:r>
        <w:rPr>
          <w:spacing w:val="-2"/>
          <w:w w:val="105"/>
          <w:sz w:val="15"/>
        </w:rPr>
        <w:t xml:space="preserve"> </w:t>
      </w:r>
      <w:r>
        <w:rPr>
          <w:w w:val="105"/>
          <w:sz w:val="15"/>
        </w:rPr>
        <w:t>certainty,</w:t>
      </w:r>
      <w:r>
        <w:rPr>
          <w:spacing w:val="-2"/>
          <w:w w:val="105"/>
          <w:sz w:val="15"/>
        </w:rPr>
        <w:t xml:space="preserve"> </w:t>
      </w:r>
      <w:r>
        <w:rPr>
          <w:w w:val="105"/>
          <w:sz w:val="15"/>
        </w:rPr>
        <w:t>does</w:t>
      </w:r>
      <w:r>
        <w:rPr>
          <w:spacing w:val="-2"/>
          <w:w w:val="105"/>
          <w:sz w:val="15"/>
        </w:rPr>
        <w:t xml:space="preserve"> </w:t>
      </w:r>
      <w:r>
        <w:rPr>
          <w:w w:val="105"/>
          <w:sz w:val="15"/>
        </w:rPr>
        <w:t>not</w:t>
      </w:r>
      <w:r>
        <w:rPr>
          <w:spacing w:val="-2"/>
          <w:w w:val="105"/>
          <w:sz w:val="15"/>
        </w:rPr>
        <w:t xml:space="preserve"> </w:t>
      </w:r>
      <w:r>
        <w:rPr>
          <w:w w:val="105"/>
          <w:sz w:val="15"/>
        </w:rPr>
        <w:t>give</w:t>
      </w:r>
      <w:r>
        <w:rPr>
          <w:spacing w:val="-2"/>
          <w:w w:val="105"/>
          <w:sz w:val="15"/>
        </w:rPr>
        <w:t xml:space="preserve"> </w:t>
      </w:r>
      <w:r>
        <w:rPr>
          <w:w w:val="105"/>
          <w:sz w:val="15"/>
        </w:rPr>
        <w:t>rise</w:t>
      </w:r>
      <w:r>
        <w:rPr>
          <w:spacing w:val="-2"/>
          <w:w w:val="105"/>
          <w:sz w:val="15"/>
        </w:rPr>
        <w:t xml:space="preserve"> </w:t>
      </w:r>
      <w:r>
        <w:rPr>
          <w:w w:val="105"/>
          <w:sz w:val="15"/>
        </w:rPr>
        <w:t>to</w:t>
      </w:r>
      <w:r>
        <w:rPr>
          <w:spacing w:val="-2"/>
          <w:w w:val="105"/>
          <w:sz w:val="15"/>
        </w:rPr>
        <w:t xml:space="preserve"> </w:t>
      </w:r>
      <w:r>
        <w:rPr>
          <w:w w:val="105"/>
          <w:sz w:val="15"/>
        </w:rPr>
        <w:t>a</w:t>
      </w:r>
      <w:r>
        <w:rPr>
          <w:spacing w:val="-2"/>
          <w:w w:val="105"/>
          <w:sz w:val="15"/>
        </w:rPr>
        <w:t xml:space="preserve"> </w:t>
      </w:r>
      <w:r>
        <w:rPr>
          <w:w w:val="105"/>
          <w:sz w:val="15"/>
        </w:rPr>
        <w:t>Contract</w:t>
      </w:r>
      <w:r>
        <w:rPr>
          <w:spacing w:val="-2"/>
          <w:w w:val="105"/>
          <w:sz w:val="15"/>
        </w:rPr>
        <w:t xml:space="preserve"> </w:t>
      </w:r>
      <w:r>
        <w:rPr>
          <w:w w:val="105"/>
          <w:sz w:val="15"/>
        </w:rPr>
        <w:t>A</w:t>
      </w:r>
      <w:r>
        <w:rPr>
          <w:spacing w:val="-2"/>
          <w:w w:val="105"/>
          <w:sz w:val="15"/>
        </w:rPr>
        <w:t xml:space="preserve"> </w:t>
      </w:r>
      <w:r>
        <w:rPr>
          <w:w w:val="105"/>
          <w:sz w:val="15"/>
        </w:rPr>
        <w:t>bidding</w:t>
      </w:r>
      <w:r>
        <w:rPr>
          <w:spacing w:val="-2"/>
          <w:w w:val="105"/>
          <w:sz w:val="15"/>
        </w:rPr>
        <w:t xml:space="preserve"> </w:t>
      </w:r>
      <w:r>
        <w:rPr>
          <w:w w:val="105"/>
          <w:sz w:val="15"/>
        </w:rPr>
        <w:t>process</w:t>
      </w:r>
      <w:r>
        <w:rPr>
          <w:spacing w:val="-2"/>
          <w:w w:val="105"/>
          <w:sz w:val="15"/>
        </w:rPr>
        <w:t xml:space="preserve"> </w:t>
      </w:r>
      <w:r>
        <w:rPr>
          <w:w w:val="105"/>
          <w:sz w:val="15"/>
        </w:rPr>
        <w:t>contract),</w:t>
      </w:r>
      <w:r>
        <w:rPr>
          <w:spacing w:val="-2"/>
          <w:w w:val="105"/>
          <w:sz w:val="15"/>
        </w:rPr>
        <w:t xml:space="preserve"> </w:t>
      </w:r>
      <w:r>
        <w:rPr>
          <w:w w:val="105"/>
          <w:sz w:val="15"/>
        </w:rPr>
        <w:t>and</w:t>
      </w:r>
      <w:r>
        <w:rPr>
          <w:spacing w:val="-2"/>
          <w:w w:val="105"/>
          <w:sz w:val="15"/>
        </w:rPr>
        <w:t xml:space="preserve"> </w:t>
      </w:r>
      <w:r>
        <w:rPr>
          <w:w w:val="105"/>
          <w:sz w:val="15"/>
        </w:rPr>
        <w:t>that</w:t>
      </w:r>
      <w:r>
        <w:rPr>
          <w:spacing w:val="-2"/>
          <w:w w:val="105"/>
          <w:sz w:val="15"/>
        </w:rPr>
        <w:t xml:space="preserve"> </w:t>
      </w:r>
      <w:r>
        <w:rPr>
          <w:w w:val="105"/>
          <w:sz w:val="15"/>
        </w:rPr>
        <w:t>no</w:t>
      </w:r>
      <w:r>
        <w:rPr>
          <w:spacing w:val="-2"/>
          <w:w w:val="105"/>
          <w:sz w:val="15"/>
        </w:rPr>
        <w:t xml:space="preserve"> </w:t>
      </w:r>
      <w:r>
        <w:rPr>
          <w:w w:val="105"/>
          <w:sz w:val="15"/>
        </w:rPr>
        <w:t>legal</w:t>
      </w:r>
      <w:r>
        <w:rPr>
          <w:spacing w:val="-2"/>
          <w:w w:val="105"/>
          <w:sz w:val="15"/>
        </w:rPr>
        <w:t xml:space="preserve"> </w:t>
      </w:r>
      <w:r>
        <w:rPr>
          <w:w w:val="105"/>
          <w:sz w:val="15"/>
        </w:rPr>
        <w:t>relationship</w:t>
      </w:r>
      <w:r>
        <w:rPr>
          <w:spacing w:val="-2"/>
          <w:w w:val="105"/>
          <w:sz w:val="15"/>
        </w:rPr>
        <w:t xml:space="preserve"> </w:t>
      </w:r>
      <w:r>
        <w:rPr>
          <w:w w:val="105"/>
          <w:sz w:val="15"/>
        </w:rPr>
        <w:t>or</w:t>
      </w:r>
      <w:r>
        <w:rPr>
          <w:spacing w:val="-2"/>
          <w:w w:val="105"/>
          <w:sz w:val="15"/>
        </w:rPr>
        <w:t xml:space="preserve"> </w:t>
      </w:r>
      <w:r>
        <w:rPr>
          <w:w w:val="105"/>
          <w:sz w:val="15"/>
        </w:rPr>
        <w:t>obligation regarding</w:t>
      </w:r>
      <w:r>
        <w:rPr>
          <w:spacing w:val="-5"/>
          <w:w w:val="105"/>
          <w:sz w:val="15"/>
        </w:rPr>
        <w:t xml:space="preserve"> </w:t>
      </w:r>
      <w:r>
        <w:rPr>
          <w:w w:val="105"/>
          <w:sz w:val="15"/>
        </w:rPr>
        <w:t>the</w:t>
      </w:r>
      <w:r>
        <w:rPr>
          <w:spacing w:val="-5"/>
          <w:w w:val="105"/>
          <w:sz w:val="15"/>
        </w:rPr>
        <w:t xml:space="preserve"> </w:t>
      </w:r>
      <w:r>
        <w:rPr>
          <w:w w:val="105"/>
          <w:sz w:val="15"/>
        </w:rPr>
        <w:t>procurement</w:t>
      </w:r>
      <w:r>
        <w:rPr>
          <w:spacing w:val="-5"/>
          <w:w w:val="105"/>
          <w:sz w:val="15"/>
        </w:rPr>
        <w:t xml:space="preserve"> </w:t>
      </w:r>
      <w:r>
        <w:rPr>
          <w:w w:val="105"/>
          <w:sz w:val="15"/>
        </w:rPr>
        <w:t>of</w:t>
      </w:r>
      <w:r>
        <w:rPr>
          <w:spacing w:val="-5"/>
          <w:w w:val="105"/>
          <w:sz w:val="15"/>
        </w:rPr>
        <w:t xml:space="preserve"> </w:t>
      </w:r>
      <w:r>
        <w:rPr>
          <w:w w:val="105"/>
          <w:sz w:val="15"/>
        </w:rPr>
        <w:t>any</w:t>
      </w:r>
      <w:r>
        <w:rPr>
          <w:spacing w:val="-5"/>
          <w:w w:val="105"/>
          <w:sz w:val="15"/>
        </w:rPr>
        <w:t xml:space="preserve"> </w:t>
      </w:r>
      <w:r>
        <w:rPr>
          <w:w w:val="105"/>
          <w:sz w:val="15"/>
        </w:rPr>
        <w:t>good</w:t>
      </w:r>
      <w:r>
        <w:rPr>
          <w:spacing w:val="-5"/>
          <w:w w:val="105"/>
          <w:sz w:val="15"/>
        </w:rPr>
        <w:t xml:space="preserve"> </w:t>
      </w:r>
      <w:r>
        <w:rPr>
          <w:w w:val="105"/>
          <w:sz w:val="15"/>
        </w:rPr>
        <w:t>or</w:t>
      </w:r>
      <w:r>
        <w:rPr>
          <w:spacing w:val="-5"/>
          <w:w w:val="105"/>
          <w:sz w:val="15"/>
        </w:rPr>
        <w:t xml:space="preserve"> </w:t>
      </w:r>
      <w:r>
        <w:rPr>
          <w:w w:val="105"/>
          <w:sz w:val="15"/>
        </w:rPr>
        <w:t>service</w:t>
      </w:r>
      <w:r>
        <w:rPr>
          <w:spacing w:val="-5"/>
          <w:w w:val="105"/>
          <w:sz w:val="15"/>
        </w:rPr>
        <w:t xml:space="preserve"> </w:t>
      </w:r>
      <w:r>
        <w:rPr>
          <w:w w:val="105"/>
          <w:sz w:val="15"/>
        </w:rPr>
        <w:t>will</w:t>
      </w:r>
      <w:r>
        <w:rPr>
          <w:spacing w:val="-5"/>
          <w:w w:val="105"/>
          <w:sz w:val="15"/>
        </w:rPr>
        <w:t xml:space="preserve"> </w:t>
      </w:r>
      <w:r>
        <w:rPr>
          <w:w w:val="105"/>
          <w:sz w:val="15"/>
        </w:rPr>
        <w:t>be</w:t>
      </w:r>
      <w:r>
        <w:rPr>
          <w:spacing w:val="-5"/>
          <w:w w:val="105"/>
          <w:sz w:val="15"/>
        </w:rPr>
        <w:t xml:space="preserve"> </w:t>
      </w:r>
      <w:r>
        <w:rPr>
          <w:w w:val="105"/>
          <w:sz w:val="15"/>
        </w:rPr>
        <w:t>created</w:t>
      </w:r>
      <w:r>
        <w:rPr>
          <w:spacing w:val="-5"/>
          <w:w w:val="105"/>
          <w:sz w:val="15"/>
        </w:rPr>
        <w:t xml:space="preserve"> </w:t>
      </w:r>
      <w:r>
        <w:rPr>
          <w:w w:val="105"/>
          <w:sz w:val="15"/>
        </w:rPr>
        <w:t>between</w:t>
      </w:r>
      <w:r>
        <w:rPr>
          <w:spacing w:val="-5"/>
          <w:w w:val="105"/>
          <w:sz w:val="15"/>
        </w:rPr>
        <w:t xml:space="preserve"> </w:t>
      </w:r>
      <w:r>
        <w:rPr>
          <w:w w:val="105"/>
          <w:sz w:val="15"/>
        </w:rPr>
        <w:t>the</w:t>
      </w:r>
      <w:r>
        <w:rPr>
          <w:spacing w:val="-5"/>
          <w:w w:val="105"/>
          <w:sz w:val="15"/>
        </w:rPr>
        <w:t xml:space="preserve"> </w:t>
      </w:r>
      <w:r>
        <w:rPr>
          <w:w w:val="105"/>
          <w:sz w:val="15"/>
        </w:rPr>
        <w:t>City</w:t>
      </w:r>
      <w:r>
        <w:rPr>
          <w:spacing w:val="-5"/>
          <w:w w:val="105"/>
          <w:sz w:val="15"/>
        </w:rPr>
        <w:t xml:space="preserve"> </w:t>
      </w:r>
      <w:r>
        <w:rPr>
          <w:w w:val="105"/>
          <w:sz w:val="15"/>
        </w:rPr>
        <w:t>and</w:t>
      </w:r>
      <w:r>
        <w:rPr>
          <w:spacing w:val="-5"/>
          <w:w w:val="105"/>
          <w:sz w:val="15"/>
        </w:rPr>
        <w:t xml:space="preserve"> </w:t>
      </w:r>
      <w:r>
        <w:rPr>
          <w:w w:val="105"/>
          <w:sz w:val="15"/>
        </w:rPr>
        <w:t>the</w:t>
      </w:r>
      <w:r>
        <w:rPr>
          <w:spacing w:val="-5"/>
          <w:w w:val="105"/>
          <w:sz w:val="15"/>
        </w:rPr>
        <w:t xml:space="preserve"> </w:t>
      </w:r>
      <w:r>
        <w:rPr>
          <w:w w:val="105"/>
          <w:sz w:val="15"/>
        </w:rPr>
        <w:t>proponent</w:t>
      </w:r>
      <w:r>
        <w:rPr>
          <w:spacing w:val="-5"/>
          <w:w w:val="105"/>
          <w:sz w:val="15"/>
        </w:rPr>
        <w:t xml:space="preserve"> </w:t>
      </w:r>
      <w:r>
        <w:rPr>
          <w:w w:val="105"/>
          <w:sz w:val="15"/>
        </w:rPr>
        <w:t>unless</w:t>
      </w:r>
      <w:r>
        <w:rPr>
          <w:spacing w:val="-5"/>
          <w:w w:val="105"/>
          <w:sz w:val="15"/>
        </w:rPr>
        <w:t xml:space="preserve"> </w:t>
      </w:r>
      <w:r>
        <w:rPr>
          <w:w w:val="105"/>
          <w:sz w:val="15"/>
        </w:rPr>
        <w:t>and</w:t>
      </w:r>
      <w:r>
        <w:rPr>
          <w:spacing w:val="-5"/>
          <w:w w:val="105"/>
          <w:sz w:val="15"/>
        </w:rPr>
        <w:t xml:space="preserve"> </w:t>
      </w:r>
      <w:r>
        <w:rPr>
          <w:w w:val="105"/>
          <w:sz w:val="15"/>
        </w:rPr>
        <w:t>until</w:t>
      </w:r>
      <w:r>
        <w:rPr>
          <w:spacing w:val="-5"/>
          <w:w w:val="105"/>
          <w:sz w:val="15"/>
        </w:rPr>
        <w:t xml:space="preserve"> </w:t>
      </w:r>
      <w:r>
        <w:rPr>
          <w:w w:val="105"/>
          <w:sz w:val="15"/>
        </w:rPr>
        <w:t>the</w:t>
      </w:r>
      <w:r>
        <w:rPr>
          <w:spacing w:val="-5"/>
          <w:w w:val="105"/>
          <w:sz w:val="15"/>
        </w:rPr>
        <w:t xml:space="preserve"> </w:t>
      </w:r>
      <w:r>
        <w:rPr>
          <w:w w:val="105"/>
          <w:sz w:val="15"/>
        </w:rPr>
        <w:t>City</w:t>
      </w:r>
      <w:r>
        <w:rPr>
          <w:spacing w:val="-5"/>
          <w:w w:val="105"/>
          <w:sz w:val="15"/>
        </w:rPr>
        <w:t xml:space="preserve"> </w:t>
      </w:r>
      <w:r>
        <w:rPr>
          <w:w w:val="105"/>
          <w:sz w:val="15"/>
        </w:rPr>
        <w:t>and</w:t>
      </w:r>
      <w:r>
        <w:rPr>
          <w:spacing w:val="-5"/>
          <w:w w:val="105"/>
          <w:sz w:val="15"/>
        </w:rPr>
        <w:t xml:space="preserve"> </w:t>
      </w:r>
      <w:r>
        <w:rPr>
          <w:w w:val="105"/>
          <w:sz w:val="15"/>
        </w:rPr>
        <w:t>the proponent execute a written agreement for the Deliverables.</w:t>
      </w:r>
    </w:p>
    <w:p w14:paraId="2D37EADC" w14:textId="77777777" w:rsidR="005008B4" w:rsidRDefault="00000000">
      <w:pPr>
        <w:pStyle w:val="ListParagraph"/>
        <w:numPr>
          <w:ilvl w:val="0"/>
          <w:numId w:val="1"/>
        </w:numPr>
        <w:tabs>
          <w:tab w:val="left" w:pos="387"/>
        </w:tabs>
        <w:spacing w:before="157"/>
        <w:ind w:hanging="178"/>
        <w:rPr>
          <w:rFonts w:ascii="Arial"/>
          <w:b/>
          <w:sz w:val="15"/>
        </w:rPr>
      </w:pPr>
      <w:r>
        <w:rPr>
          <w:rFonts w:ascii="Arial"/>
          <w:b/>
          <w:w w:val="105"/>
          <w:sz w:val="15"/>
        </w:rPr>
        <w:t>Ability</w:t>
      </w:r>
      <w:r>
        <w:rPr>
          <w:rFonts w:ascii="Arial"/>
          <w:b/>
          <w:spacing w:val="3"/>
          <w:w w:val="105"/>
          <w:sz w:val="15"/>
        </w:rPr>
        <w:t xml:space="preserve"> </w:t>
      </w:r>
      <w:r>
        <w:rPr>
          <w:rFonts w:ascii="Arial"/>
          <w:b/>
          <w:w w:val="105"/>
          <w:sz w:val="15"/>
        </w:rPr>
        <w:t>to</w:t>
      </w:r>
      <w:r>
        <w:rPr>
          <w:rFonts w:ascii="Arial"/>
          <w:b/>
          <w:spacing w:val="3"/>
          <w:w w:val="105"/>
          <w:sz w:val="15"/>
        </w:rPr>
        <w:t xml:space="preserve"> </w:t>
      </w:r>
      <w:r>
        <w:rPr>
          <w:rFonts w:ascii="Arial"/>
          <w:b/>
          <w:w w:val="105"/>
          <w:sz w:val="15"/>
        </w:rPr>
        <w:t>Provide</w:t>
      </w:r>
      <w:r>
        <w:rPr>
          <w:rFonts w:ascii="Arial"/>
          <w:b/>
          <w:spacing w:val="4"/>
          <w:w w:val="105"/>
          <w:sz w:val="15"/>
        </w:rPr>
        <w:t xml:space="preserve"> </w:t>
      </w:r>
      <w:r>
        <w:rPr>
          <w:rFonts w:ascii="Arial"/>
          <w:b/>
          <w:spacing w:val="-2"/>
          <w:w w:val="105"/>
          <w:sz w:val="15"/>
        </w:rPr>
        <w:t>Deliverables</w:t>
      </w:r>
    </w:p>
    <w:p w14:paraId="5539C932" w14:textId="77777777" w:rsidR="005008B4" w:rsidRDefault="00000000">
      <w:pPr>
        <w:spacing w:before="19" w:line="266" w:lineRule="auto"/>
        <w:ind w:left="209" w:right="1928"/>
        <w:rPr>
          <w:sz w:val="15"/>
        </w:rPr>
      </w:pPr>
      <w:r>
        <w:rPr>
          <w:w w:val="105"/>
          <w:sz w:val="15"/>
        </w:rPr>
        <w:t>The</w:t>
      </w:r>
      <w:r>
        <w:rPr>
          <w:spacing w:val="-1"/>
          <w:w w:val="105"/>
          <w:sz w:val="15"/>
        </w:rPr>
        <w:t xml:space="preserve"> </w:t>
      </w:r>
      <w:r>
        <w:rPr>
          <w:w w:val="105"/>
          <w:sz w:val="15"/>
        </w:rPr>
        <w:t>proponent</w:t>
      </w:r>
      <w:r>
        <w:rPr>
          <w:spacing w:val="-1"/>
          <w:w w:val="105"/>
          <w:sz w:val="15"/>
        </w:rPr>
        <w:t xml:space="preserve"> </w:t>
      </w:r>
      <w:r>
        <w:rPr>
          <w:w w:val="105"/>
          <w:sz w:val="15"/>
        </w:rPr>
        <w:t>has</w:t>
      </w:r>
      <w:r>
        <w:rPr>
          <w:spacing w:val="-1"/>
          <w:w w:val="105"/>
          <w:sz w:val="15"/>
        </w:rPr>
        <w:t xml:space="preserve"> </w:t>
      </w:r>
      <w:r>
        <w:rPr>
          <w:w w:val="105"/>
          <w:sz w:val="15"/>
        </w:rPr>
        <w:t>carefully</w:t>
      </w:r>
      <w:r>
        <w:rPr>
          <w:spacing w:val="-1"/>
          <w:w w:val="105"/>
          <w:sz w:val="15"/>
        </w:rPr>
        <w:t xml:space="preserve"> </w:t>
      </w:r>
      <w:r>
        <w:rPr>
          <w:w w:val="105"/>
          <w:sz w:val="15"/>
        </w:rPr>
        <w:t>examined</w:t>
      </w:r>
      <w:r>
        <w:rPr>
          <w:spacing w:val="-1"/>
          <w:w w:val="105"/>
          <w:sz w:val="15"/>
        </w:rPr>
        <w:t xml:space="preserve"> </w:t>
      </w:r>
      <w:r>
        <w:rPr>
          <w:w w:val="105"/>
          <w:sz w:val="15"/>
        </w:rPr>
        <w:t>the</w:t>
      </w:r>
      <w:r>
        <w:rPr>
          <w:spacing w:val="-1"/>
          <w:w w:val="105"/>
          <w:sz w:val="15"/>
        </w:rPr>
        <w:t xml:space="preserve"> </w:t>
      </w:r>
      <w:r>
        <w:rPr>
          <w:w w:val="105"/>
          <w:sz w:val="15"/>
        </w:rPr>
        <w:t>RFP</w:t>
      </w:r>
      <w:r>
        <w:rPr>
          <w:spacing w:val="-1"/>
          <w:w w:val="105"/>
          <w:sz w:val="15"/>
        </w:rPr>
        <w:t xml:space="preserve"> </w:t>
      </w:r>
      <w:r>
        <w:rPr>
          <w:w w:val="105"/>
          <w:sz w:val="15"/>
        </w:rPr>
        <w:t>documents</w:t>
      </w:r>
      <w:r>
        <w:rPr>
          <w:spacing w:val="-1"/>
          <w:w w:val="105"/>
          <w:sz w:val="15"/>
        </w:rPr>
        <w:t xml:space="preserve"> </w:t>
      </w:r>
      <w:r>
        <w:rPr>
          <w:w w:val="105"/>
          <w:sz w:val="15"/>
        </w:rPr>
        <w:t>and</w:t>
      </w:r>
      <w:r>
        <w:rPr>
          <w:spacing w:val="-1"/>
          <w:w w:val="105"/>
          <w:sz w:val="15"/>
        </w:rPr>
        <w:t xml:space="preserve"> </w:t>
      </w:r>
      <w:r>
        <w:rPr>
          <w:w w:val="105"/>
          <w:sz w:val="15"/>
        </w:rPr>
        <w:t>has</w:t>
      </w:r>
      <w:r>
        <w:rPr>
          <w:spacing w:val="-1"/>
          <w:w w:val="105"/>
          <w:sz w:val="15"/>
        </w:rPr>
        <w:t xml:space="preserve"> </w:t>
      </w:r>
      <w:r>
        <w:rPr>
          <w:w w:val="105"/>
          <w:sz w:val="15"/>
        </w:rPr>
        <w:t>a</w:t>
      </w:r>
      <w:r>
        <w:rPr>
          <w:spacing w:val="-1"/>
          <w:w w:val="105"/>
          <w:sz w:val="15"/>
        </w:rPr>
        <w:t xml:space="preserve"> </w:t>
      </w:r>
      <w:r>
        <w:rPr>
          <w:w w:val="105"/>
          <w:sz w:val="15"/>
        </w:rPr>
        <w:t>clear</w:t>
      </w:r>
      <w:r>
        <w:rPr>
          <w:spacing w:val="-1"/>
          <w:w w:val="105"/>
          <w:sz w:val="15"/>
        </w:rPr>
        <w:t xml:space="preserve"> </w:t>
      </w:r>
      <w:r>
        <w:rPr>
          <w:w w:val="105"/>
          <w:sz w:val="15"/>
        </w:rPr>
        <w:t>and</w:t>
      </w:r>
      <w:r>
        <w:rPr>
          <w:spacing w:val="-1"/>
          <w:w w:val="105"/>
          <w:sz w:val="15"/>
        </w:rPr>
        <w:t xml:space="preserve"> </w:t>
      </w:r>
      <w:r>
        <w:rPr>
          <w:w w:val="105"/>
          <w:sz w:val="15"/>
        </w:rPr>
        <w:t>comprehensive</w:t>
      </w:r>
      <w:r>
        <w:rPr>
          <w:spacing w:val="-1"/>
          <w:w w:val="105"/>
          <w:sz w:val="15"/>
        </w:rPr>
        <w:t xml:space="preserve"> </w:t>
      </w:r>
      <w:r>
        <w:rPr>
          <w:w w:val="105"/>
          <w:sz w:val="15"/>
        </w:rPr>
        <w:t>knowledge</w:t>
      </w:r>
      <w:r>
        <w:rPr>
          <w:spacing w:val="-1"/>
          <w:w w:val="105"/>
          <w:sz w:val="15"/>
        </w:rPr>
        <w:t xml:space="preserve"> </w:t>
      </w:r>
      <w:r>
        <w:rPr>
          <w:w w:val="105"/>
          <w:sz w:val="15"/>
        </w:rPr>
        <w:t>of</w:t>
      </w:r>
      <w:r>
        <w:rPr>
          <w:spacing w:val="-1"/>
          <w:w w:val="105"/>
          <w:sz w:val="15"/>
        </w:rPr>
        <w:t xml:space="preserve"> </w:t>
      </w:r>
      <w:r>
        <w:rPr>
          <w:w w:val="105"/>
          <w:sz w:val="15"/>
        </w:rPr>
        <w:t>the</w:t>
      </w:r>
      <w:r>
        <w:rPr>
          <w:spacing w:val="-1"/>
          <w:w w:val="105"/>
          <w:sz w:val="15"/>
        </w:rPr>
        <w:t xml:space="preserve"> </w:t>
      </w:r>
      <w:r>
        <w:rPr>
          <w:w w:val="105"/>
          <w:sz w:val="15"/>
        </w:rPr>
        <w:t>Deliverables required.</w:t>
      </w:r>
      <w:r>
        <w:rPr>
          <w:spacing w:val="-7"/>
          <w:w w:val="105"/>
          <w:sz w:val="15"/>
        </w:rPr>
        <w:t xml:space="preserve"> </w:t>
      </w:r>
      <w:r>
        <w:rPr>
          <w:w w:val="105"/>
          <w:sz w:val="15"/>
        </w:rPr>
        <w:t>The</w:t>
      </w:r>
      <w:r>
        <w:rPr>
          <w:spacing w:val="-7"/>
          <w:w w:val="105"/>
          <w:sz w:val="15"/>
        </w:rPr>
        <w:t xml:space="preserve"> </w:t>
      </w:r>
      <w:r>
        <w:rPr>
          <w:w w:val="105"/>
          <w:sz w:val="15"/>
        </w:rPr>
        <w:t>proponent</w:t>
      </w:r>
      <w:r>
        <w:rPr>
          <w:spacing w:val="-7"/>
          <w:w w:val="105"/>
          <w:sz w:val="15"/>
        </w:rPr>
        <w:t xml:space="preserve"> </w:t>
      </w:r>
      <w:r>
        <w:rPr>
          <w:w w:val="105"/>
          <w:sz w:val="15"/>
        </w:rPr>
        <w:t>represents</w:t>
      </w:r>
      <w:r>
        <w:rPr>
          <w:spacing w:val="-7"/>
          <w:w w:val="105"/>
          <w:sz w:val="15"/>
        </w:rPr>
        <w:t xml:space="preserve"> </w:t>
      </w:r>
      <w:r>
        <w:rPr>
          <w:w w:val="105"/>
          <w:sz w:val="15"/>
        </w:rPr>
        <w:t>and</w:t>
      </w:r>
      <w:r>
        <w:rPr>
          <w:spacing w:val="-7"/>
          <w:w w:val="105"/>
          <w:sz w:val="15"/>
        </w:rPr>
        <w:t xml:space="preserve"> </w:t>
      </w:r>
      <w:r>
        <w:rPr>
          <w:w w:val="105"/>
          <w:sz w:val="15"/>
        </w:rPr>
        <w:t>warrants</w:t>
      </w:r>
      <w:r>
        <w:rPr>
          <w:spacing w:val="-7"/>
          <w:w w:val="105"/>
          <w:sz w:val="15"/>
        </w:rPr>
        <w:t xml:space="preserve"> </w:t>
      </w:r>
      <w:r>
        <w:rPr>
          <w:w w:val="105"/>
          <w:sz w:val="15"/>
        </w:rPr>
        <w:t>its</w:t>
      </w:r>
      <w:r>
        <w:rPr>
          <w:spacing w:val="-7"/>
          <w:w w:val="105"/>
          <w:sz w:val="15"/>
        </w:rPr>
        <w:t xml:space="preserve"> </w:t>
      </w:r>
      <w:r>
        <w:rPr>
          <w:w w:val="105"/>
          <w:sz w:val="15"/>
        </w:rPr>
        <w:t>ability</w:t>
      </w:r>
      <w:r>
        <w:rPr>
          <w:spacing w:val="-7"/>
          <w:w w:val="105"/>
          <w:sz w:val="15"/>
        </w:rPr>
        <w:t xml:space="preserve"> </w:t>
      </w:r>
      <w:r>
        <w:rPr>
          <w:w w:val="105"/>
          <w:sz w:val="15"/>
        </w:rPr>
        <w:t>to</w:t>
      </w:r>
      <w:r>
        <w:rPr>
          <w:spacing w:val="-7"/>
          <w:w w:val="105"/>
          <w:sz w:val="15"/>
        </w:rPr>
        <w:t xml:space="preserve"> </w:t>
      </w:r>
      <w:r>
        <w:rPr>
          <w:w w:val="105"/>
          <w:sz w:val="15"/>
        </w:rPr>
        <w:t>provide</w:t>
      </w:r>
      <w:r>
        <w:rPr>
          <w:spacing w:val="-7"/>
          <w:w w:val="105"/>
          <w:sz w:val="15"/>
        </w:rPr>
        <w:t xml:space="preserve"> </w:t>
      </w:r>
      <w:r>
        <w:rPr>
          <w:w w:val="105"/>
          <w:sz w:val="15"/>
        </w:rPr>
        <w:t>the</w:t>
      </w:r>
      <w:r>
        <w:rPr>
          <w:spacing w:val="-7"/>
          <w:w w:val="105"/>
          <w:sz w:val="15"/>
        </w:rPr>
        <w:t xml:space="preserve"> </w:t>
      </w:r>
      <w:r>
        <w:rPr>
          <w:w w:val="105"/>
          <w:sz w:val="15"/>
        </w:rPr>
        <w:t>Deliverables</w:t>
      </w:r>
      <w:r>
        <w:rPr>
          <w:spacing w:val="-7"/>
          <w:w w:val="105"/>
          <w:sz w:val="15"/>
        </w:rPr>
        <w:t xml:space="preserve"> </w:t>
      </w:r>
      <w:r>
        <w:rPr>
          <w:w w:val="105"/>
          <w:sz w:val="15"/>
        </w:rPr>
        <w:t>in</w:t>
      </w:r>
      <w:r>
        <w:rPr>
          <w:spacing w:val="-7"/>
          <w:w w:val="105"/>
          <w:sz w:val="15"/>
        </w:rPr>
        <w:t xml:space="preserve"> </w:t>
      </w:r>
      <w:r>
        <w:rPr>
          <w:w w:val="105"/>
          <w:sz w:val="15"/>
        </w:rPr>
        <w:t>accordance</w:t>
      </w:r>
      <w:r>
        <w:rPr>
          <w:spacing w:val="-7"/>
          <w:w w:val="105"/>
          <w:sz w:val="15"/>
        </w:rPr>
        <w:t xml:space="preserve"> </w:t>
      </w:r>
      <w:r>
        <w:rPr>
          <w:w w:val="105"/>
          <w:sz w:val="15"/>
        </w:rPr>
        <w:t>with</w:t>
      </w:r>
      <w:r>
        <w:rPr>
          <w:spacing w:val="-7"/>
          <w:w w:val="105"/>
          <w:sz w:val="15"/>
        </w:rPr>
        <w:t xml:space="preserve"> </w:t>
      </w:r>
      <w:r>
        <w:rPr>
          <w:w w:val="105"/>
          <w:sz w:val="15"/>
        </w:rPr>
        <w:t>the</w:t>
      </w:r>
      <w:r>
        <w:rPr>
          <w:spacing w:val="-7"/>
          <w:w w:val="105"/>
          <w:sz w:val="15"/>
        </w:rPr>
        <w:t xml:space="preserve"> </w:t>
      </w:r>
      <w:r>
        <w:rPr>
          <w:w w:val="105"/>
          <w:sz w:val="15"/>
        </w:rPr>
        <w:t>requirements</w:t>
      </w:r>
      <w:r>
        <w:rPr>
          <w:spacing w:val="-7"/>
          <w:w w:val="105"/>
          <w:sz w:val="15"/>
        </w:rPr>
        <w:t xml:space="preserve"> </w:t>
      </w:r>
      <w:r>
        <w:rPr>
          <w:w w:val="105"/>
          <w:sz w:val="15"/>
        </w:rPr>
        <w:t>of</w:t>
      </w:r>
      <w:r>
        <w:rPr>
          <w:spacing w:val="-7"/>
          <w:w w:val="105"/>
          <w:sz w:val="15"/>
        </w:rPr>
        <w:t xml:space="preserve"> </w:t>
      </w:r>
      <w:r>
        <w:rPr>
          <w:w w:val="105"/>
          <w:sz w:val="15"/>
        </w:rPr>
        <w:t>the</w:t>
      </w:r>
      <w:r>
        <w:rPr>
          <w:spacing w:val="-7"/>
          <w:w w:val="105"/>
          <w:sz w:val="15"/>
        </w:rPr>
        <w:t xml:space="preserve"> </w:t>
      </w:r>
      <w:r>
        <w:rPr>
          <w:w w:val="105"/>
          <w:sz w:val="15"/>
        </w:rPr>
        <w:t>RFP.</w:t>
      </w:r>
    </w:p>
    <w:p w14:paraId="24E863C0" w14:textId="77777777" w:rsidR="005008B4" w:rsidRDefault="00000000">
      <w:pPr>
        <w:pStyle w:val="ListParagraph"/>
        <w:numPr>
          <w:ilvl w:val="0"/>
          <w:numId w:val="1"/>
        </w:numPr>
        <w:tabs>
          <w:tab w:val="left" w:pos="384"/>
        </w:tabs>
        <w:spacing w:before="157"/>
        <w:ind w:left="384" w:hanging="175"/>
        <w:rPr>
          <w:rFonts w:ascii="Arial"/>
          <w:b/>
          <w:sz w:val="15"/>
        </w:rPr>
      </w:pPr>
      <w:r>
        <w:rPr>
          <w:rFonts w:ascii="Arial"/>
          <w:b/>
          <w:w w:val="105"/>
          <w:sz w:val="15"/>
        </w:rPr>
        <w:t>Non-binding</w:t>
      </w:r>
      <w:r>
        <w:rPr>
          <w:rFonts w:ascii="Arial"/>
          <w:b/>
          <w:spacing w:val="-6"/>
          <w:w w:val="105"/>
          <w:sz w:val="15"/>
        </w:rPr>
        <w:t xml:space="preserve"> </w:t>
      </w:r>
      <w:r>
        <w:rPr>
          <w:rFonts w:ascii="Arial"/>
          <w:b/>
          <w:w w:val="105"/>
          <w:sz w:val="15"/>
        </w:rPr>
        <w:t>Price</w:t>
      </w:r>
      <w:r>
        <w:rPr>
          <w:rFonts w:ascii="Arial"/>
          <w:b/>
          <w:spacing w:val="-5"/>
          <w:w w:val="105"/>
          <w:sz w:val="15"/>
        </w:rPr>
        <w:t xml:space="preserve"> </w:t>
      </w:r>
      <w:r>
        <w:rPr>
          <w:rFonts w:ascii="Arial"/>
          <w:b/>
          <w:spacing w:val="-2"/>
          <w:w w:val="105"/>
          <w:sz w:val="15"/>
        </w:rPr>
        <w:t>Estimates</w:t>
      </w:r>
    </w:p>
    <w:p w14:paraId="02477566" w14:textId="77777777" w:rsidR="005008B4" w:rsidRDefault="00000000">
      <w:pPr>
        <w:spacing w:before="19" w:line="266" w:lineRule="auto"/>
        <w:ind w:left="209" w:right="1928"/>
        <w:rPr>
          <w:sz w:val="15"/>
        </w:rPr>
      </w:pPr>
      <w:r>
        <w:rPr>
          <w:w w:val="105"/>
          <w:sz w:val="15"/>
        </w:rPr>
        <w:t>The</w:t>
      </w:r>
      <w:r>
        <w:rPr>
          <w:spacing w:val="-1"/>
          <w:w w:val="105"/>
          <w:sz w:val="15"/>
        </w:rPr>
        <w:t xml:space="preserve"> </w:t>
      </w:r>
      <w:r>
        <w:rPr>
          <w:w w:val="105"/>
          <w:sz w:val="15"/>
        </w:rPr>
        <w:t>proponent</w:t>
      </w:r>
      <w:r>
        <w:rPr>
          <w:spacing w:val="-1"/>
          <w:w w:val="105"/>
          <w:sz w:val="15"/>
        </w:rPr>
        <w:t xml:space="preserve"> </w:t>
      </w:r>
      <w:r>
        <w:rPr>
          <w:w w:val="105"/>
          <w:sz w:val="15"/>
        </w:rPr>
        <w:t>has</w:t>
      </w:r>
      <w:r>
        <w:rPr>
          <w:spacing w:val="-1"/>
          <w:w w:val="105"/>
          <w:sz w:val="15"/>
        </w:rPr>
        <w:t xml:space="preserve"> </w:t>
      </w:r>
      <w:r>
        <w:rPr>
          <w:w w:val="105"/>
          <w:sz w:val="15"/>
        </w:rPr>
        <w:t>submitted</w:t>
      </w:r>
      <w:r>
        <w:rPr>
          <w:spacing w:val="-1"/>
          <w:w w:val="105"/>
          <w:sz w:val="15"/>
        </w:rPr>
        <w:t xml:space="preserve"> </w:t>
      </w:r>
      <w:r>
        <w:rPr>
          <w:w w:val="105"/>
          <w:sz w:val="15"/>
        </w:rPr>
        <w:t>its</w:t>
      </w:r>
      <w:r>
        <w:rPr>
          <w:spacing w:val="-1"/>
          <w:w w:val="105"/>
          <w:sz w:val="15"/>
        </w:rPr>
        <w:t xml:space="preserve"> </w:t>
      </w:r>
      <w:r>
        <w:rPr>
          <w:w w:val="105"/>
          <w:sz w:val="15"/>
        </w:rPr>
        <w:t>rates</w:t>
      </w:r>
      <w:r>
        <w:rPr>
          <w:spacing w:val="-1"/>
          <w:w w:val="105"/>
          <w:sz w:val="15"/>
        </w:rPr>
        <w:t xml:space="preserve"> </w:t>
      </w:r>
      <w:r>
        <w:rPr>
          <w:w w:val="105"/>
          <w:sz w:val="15"/>
        </w:rPr>
        <w:t>in</w:t>
      </w:r>
      <w:r>
        <w:rPr>
          <w:spacing w:val="-1"/>
          <w:w w:val="105"/>
          <w:sz w:val="15"/>
        </w:rPr>
        <w:t xml:space="preserve"> </w:t>
      </w:r>
      <w:r>
        <w:rPr>
          <w:w w:val="105"/>
          <w:sz w:val="15"/>
        </w:rPr>
        <w:t>accordance</w:t>
      </w:r>
      <w:r>
        <w:rPr>
          <w:spacing w:val="-1"/>
          <w:w w:val="105"/>
          <w:sz w:val="15"/>
        </w:rPr>
        <w:t xml:space="preserve"> </w:t>
      </w:r>
      <w:r>
        <w:rPr>
          <w:w w:val="105"/>
          <w:sz w:val="15"/>
        </w:rPr>
        <w:t>with</w:t>
      </w:r>
      <w:r>
        <w:rPr>
          <w:spacing w:val="-1"/>
          <w:w w:val="105"/>
          <w:sz w:val="15"/>
        </w:rPr>
        <w:t xml:space="preserve"> </w:t>
      </w:r>
      <w:r>
        <w:rPr>
          <w:w w:val="105"/>
          <w:sz w:val="15"/>
        </w:rPr>
        <w:t>the</w:t>
      </w:r>
      <w:r>
        <w:rPr>
          <w:spacing w:val="-1"/>
          <w:w w:val="105"/>
          <w:sz w:val="15"/>
        </w:rPr>
        <w:t xml:space="preserve"> </w:t>
      </w:r>
      <w:r>
        <w:rPr>
          <w:w w:val="105"/>
          <w:sz w:val="15"/>
        </w:rPr>
        <w:t>instructions</w:t>
      </w:r>
      <w:r>
        <w:rPr>
          <w:spacing w:val="-1"/>
          <w:w w:val="105"/>
          <w:sz w:val="15"/>
        </w:rPr>
        <w:t xml:space="preserve"> </w:t>
      </w:r>
      <w:r>
        <w:rPr>
          <w:w w:val="105"/>
          <w:sz w:val="15"/>
        </w:rPr>
        <w:t>in</w:t>
      </w:r>
      <w:r>
        <w:rPr>
          <w:spacing w:val="-1"/>
          <w:w w:val="105"/>
          <w:sz w:val="15"/>
        </w:rPr>
        <w:t xml:space="preserve"> </w:t>
      </w:r>
      <w:r>
        <w:rPr>
          <w:w w:val="105"/>
          <w:sz w:val="15"/>
        </w:rPr>
        <w:t>this</w:t>
      </w:r>
      <w:r>
        <w:rPr>
          <w:spacing w:val="-1"/>
          <w:w w:val="105"/>
          <w:sz w:val="15"/>
        </w:rPr>
        <w:t xml:space="preserve"> </w:t>
      </w:r>
      <w:r>
        <w:rPr>
          <w:w w:val="105"/>
          <w:sz w:val="15"/>
        </w:rPr>
        <w:t>RFP.</w:t>
      </w:r>
      <w:r>
        <w:rPr>
          <w:spacing w:val="-1"/>
          <w:w w:val="105"/>
          <w:sz w:val="15"/>
        </w:rPr>
        <w:t xml:space="preserve"> </w:t>
      </w:r>
      <w:r>
        <w:rPr>
          <w:w w:val="105"/>
          <w:sz w:val="15"/>
        </w:rPr>
        <w:t>The</w:t>
      </w:r>
      <w:r>
        <w:rPr>
          <w:spacing w:val="-1"/>
          <w:w w:val="105"/>
          <w:sz w:val="15"/>
        </w:rPr>
        <w:t xml:space="preserve"> </w:t>
      </w:r>
      <w:r>
        <w:rPr>
          <w:w w:val="105"/>
          <w:sz w:val="15"/>
        </w:rPr>
        <w:t>proponent</w:t>
      </w:r>
      <w:r>
        <w:rPr>
          <w:spacing w:val="-1"/>
          <w:w w:val="105"/>
          <w:sz w:val="15"/>
        </w:rPr>
        <w:t xml:space="preserve"> </w:t>
      </w:r>
      <w:r>
        <w:rPr>
          <w:w w:val="105"/>
          <w:sz w:val="15"/>
        </w:rPr>
        <w:t>confirms</w:t>
      </w:r>
      <w:r>
        <w:rPr>
          <w:spacing w:val="-1"/>
          <w:w w:val="105"/>
          <w:sz w:val="15"/>
        </w:rPr>
        <w:t xml:space="preserve"> </w:t>
      </w:r>
      <w:r>
        <w:rPr>
          <w:w w:val="105"/>
          <w:sz w:val="15"/>
        </w:rPr>
        <w:t>that</w:t>
      </w:r>
      <w:r>
        <w:rPr>
          <w:spacing w:val="-1"/>
          <w:w w:val="105"/>
          <w:sz w:val="15"/>
        </w:rPr>
        <w:t xml:space="preserve"> </w:t>
      </w:r>
      <w:r>
        <w:rPr>
          <w:w w:val="105"/>
          <w:sz w:val="15"/>
        </w:rPr>
        <w:t>the</w:t>
      </w:r>
      <w:r>
        <w:rPr>
          <w:spacing w:val="-1"/>
          <w:w w:val="105"/>
          <w:sz w:val="15"/>
        </w:rPr>
        <w:t xml:space="preserve"> </w:t>
      </w:r>
      <w:r>
        <w:rPr>
          <w:w w:val="105"/>
          <w:sz w:val="15"/>
        </w:rPr>
        <w:t>pricing information</w:t>
      </w:r>
      <w:r>
        <w:rPr>
          <w:spacing w:val="-9"/>
          <w:w w:val="105"/>
          <w:sz w:val="15"/>
        </w:rPr>
        <w:t xml:space="preserve"> </w:t>
      </w:r>
      <w:r>
        <w:rPr>
          <w:w w:val="105"/>
          <w:sz w:val="15"/>
        </w:rPr>
        <w:t>provided</w:t>
      </w:r>
      <w:r>
        <w:rPr>
          <w:spacing w:val="-9"/>
          <w:w w:val="105"/>
          <w:sz w:val="15"/>
        </w:rPr>
        <w:t xml:space="preserve"> </w:t>
      </w:r>
      <w:r>
        <w:rPr>
          <w:w w:val="105"/>
          <w:sz w:val="15"/>
        </w:rPr>
        <w:t>is</w:t>
      </w:r>
      <w:r>
        <w:rPr>
          <w:spacing w:val="-9"/>
          <w:w w:val="105"/>
          <w:sz w:val="15"/>
        </w:rPr>
        <w:t xml:space="preserve"> </w:t>
      </w:r>
      <w:r>
        <w:rPr>
          <w:w w:val="105"/>
          <w:sz w:val="15"/>
        </w:rPr>
        <w:t>accurate.</w:t>
      </w:r>
      <w:r>
        <w:rPr>
          <w:spacing w:val="-9"/>
          <w:w w:val="105"/>
          <w:sz w:val="15"/>
        </w:rPr>
        <w:t xml:space="preserve"> </w:t>
      </w:r>
      <w:r>
        <w:rPr>
          <w:w w:val="105"/>
          <w:sz w:val="15"/>
        </w:rPr>
        <w:t>The</w:t>
      </w:r>
      <w:r>
        <w:rPr>
          <w:spacing w:val="-9"/>
          <w:w w:val="105"/>
          <w:sz w:val="15"/>
        </w:rPr>
        <w:t xml:space="preserve"> </w:t>
      </w:r>
      <w:r>
        <w:rPr>
          <w:w w:val="105"/>
          <w:sz w:val="15"/>
        </w:rPr>
        <w:t>proponent</w:t>
      </w:r>
      <w:r>
        <w:rPr>
          <w:spacing w:val="-9"/>
          <w:w w:val="105"/>
          <w:sz w:val="15"/>
        </w:rPr>
        <w:t xml:space="preserve"> </w:t>
      </w:r>
      <w:r>
        <w:rPr>
          <w:w w:val="105"/>
          <w:sz w:val="15"/>
        </w:rPr>
        <w:t>acknowledges</w:t>
      </w:r>
      <w:r>
        <w:rPr>
          <w:spacing w:val="-9"/>
          <w:w w:val="105"/>
          <w:sz w:val="15"/>
        </w:rPr>
        <w:t xml:space="preserve"> </w:t>
      </w:r>
      <w:r>
        <w:rPr>
          <w:w w:val="105"/>
          <w:sz w:val="15"/>
        </w:rPr>
        <w:t>that</w:t>
      </w:r>
      <w:r>
        <w:rPr>
          <w:spacing w:val="-9"/>
          <w:w w:val="105"/>
          <w:sz w:val="15"/>
        </w:rPr>
        <w:t xml:space="preserve"> </w:t>
      </w:r>
      <w:r>
        <w:rPr>
          <w:w w:val="105"/>
          <w:sz w:val="15"/>
        </w:rPr>
        <w:t>any</w:t>
      </w:r>
      <w:r>
        <w:rPr>
          <w:spacing w:val="-9"/>
          <w:w w:val="105"/>
          <w:sz w:val="15"/>
        </w:rPr>
        <w:t xml:space="preserve"> </w:t>
      </w:r>
      <w:r>
        <w:rPr>
          <w:w w:val="105"/>
          <w:sz w:val="15"/>
        </w:rPr>
        <w:t>inaccurate,</w:t>
      </w:r>
      <w:r>
        <w:rPr>
          <w:spacing w:val="-9"/>
          <w:w w:val="105"/>
          <w:sz w:val="15"/>
        </w:rPr>
        <w:t xml:space="preserve"> </w:t>
      </w:r>
      <w:r>
        <w:rPr>
          <w:w w:val="105"/>
          <w:sz w:val="15"/>
        </w:rPr>
        <w:t>misleading</w:t>
      </w:r>
      <w:r>
        <w:rPr>
          <w:spacing w:val="-9"/>
          <w:w w:val="105"/>
          <w:sz w:val="15"/>
        </w:rPr>
        <w:t xml:space="preserve"> </w:t>
      </w:r>
      <w:r>
        <w:rPr>
          <w:w w:val="105"/>
          <w:sz w:val="15"/>
        </w:rPr>
        <w:t>or</w:t>
      </w:r>
      <w:r>
        <w:rPr>
          <w:spacing w:val="-9"/>
          <w:w w:val="105"/>
          <w:sz w:val="15"/>
        </w:rPr>
        <w:t xml:space="preserve"> </w:t>
      </w:r>
      <w:r>
        <w:rPr>
          <w:w w:val="105"/>
          <w:sz w:val="15"/>
        </w:rPr>
        <w:t>incomplete</w:t>
      </w:r>
      <w:r>
        <w:rPr>
          <w:spacing w:val="-9"/>
          <w:w w:val="105"/>
          <w:sz w:val="15"/>
        </w:rPr>
        <w:t xml:space="preserve"> </w:t>
      </w:r>
      <w:r>
        <w:rPr>
          <w:w w:val="105"/>
          <w:sz w:val="15"/>
        </w:rPr>
        <w:t>information,</w:t>
      </w:r>
      <w:r>
        <w:rPr>
          <w:spacing w:val="-9"/>
          <w:w w:val="105"/>
          <w:sz w:val="15"/>
        </w:rPr>
        <w:t xml:space="preserve"> </w:t>
      </w:r>
      <w:r>
        <w:rPr>
          <w:w w:val="105"/>
          <w:sz w:val="15"/>
        </w:rPr>
        <w:t>including withdrawn</w:t>
      </w:r>
      <w:r>
        <w:rPr>
          <w:spacing w:val="-1"/>
          <w:w w:val="105"/>
          <w:sz w:val="15"/>
        </w:rPr>
        <w:t xml:space="preserve"> </w:t>
      </w:r>
      <w:r>
        <w:rPr>
          <w:w w:val="105"/>
          <w:sz w:val="15"/>
        </w:rPr>
        <w:t>or</w:t>
      </w:r>
      <w:r>
        <w:rPr>
          <w:spacing w:val="-1"/>
          <w:w w:val="105"/>
          <w:sz w:val="15"/>
        </w:rPr>
        <w:t xml:space="preserve"> </w:t>
      </w:r>
      <w:r>
        <w:rPr>
          <w:w w:val="105"/>
          <w:sz w:val="15"/>
        </w:rPr>
        <w:t>altered</w:t>
      </w:r>
      <w:r>
        <w:rPr>
          <w:spacing w:val="-1"/>
          <w:w w:val="105"/>
          <w:sz w:val="15"/>
        </w:rPr>
        <w:t xml:space="preserve"> </w:t>
      </w:r>
      <w:r>
        <w:rPr>
          <w:w w:val="105"/>
          <w:sz w:val="15"/>
        </w:rPr>
        <w:t>pricing,</w:t>
      </w:r>
      <w:r>
        <w:rPr>
          <w:spacing w:val="-1"/>
          <w:w w:val="105"/>
          <w:sz w:val="15"/>
        </w:rPr>
        <w:t xml:space="preserve"> </w:t>
      </w:r>
      <w:r>
        <w:rPr>
          <w:w w:val="105"/>
          <w:sz w:val="15"/>
        </w:rPr>
        <w:t>could</w:t>
      </w:r>
      <w:r>
        <w:rPr>
          <w:spacing w:val="-1"/>
          <w:w w:val="105"/>
          <w:sz w:val="15"/>
        </w:rPr>
        <w:t xml:space="preserve"> </w:t>
      </w:r>
      <w:r>
        <w:rPr>
          <w:w w:val="105"/>
          <w:sz w:val="15"/>
        </w:rPr>
        <w:t>adversely</w:t>
      </w:r>
      <w:r>
        <w:rPr>
          <w:spacing w:val="-1"/>
          <w:w w:val="105"/>
          <w:sz w:val="15"/>
        </w:rPr>
        <w:t xml:space="preserve"> </w:t>
      </w:r>
      <w:r>
        <w:rPr>
          <w:w w:val="105"/>
          <w:sz w:val="15"/>
        </w:rPr>
        <w:t>impact</w:t>
      </w:r>
      <w:r>
        <w:rPr>
          <w:spacing w:val="-1"/>
          <w:w w:val="105"/>
          <w:sz w:val="15"/>
        </w:rPr>
        <w:t xml:space="preserve"> </w:t>
      </w:r>
      <w:r>
        <w:rPr>
          <w:w w:val="105"/>
          <w:sz w:val="15"/>
        </w:rPr>
        <w:t>the</w:t>
      </w:r>
      <w:r>
        <w:rPr>
          <w:spacing w:val="-1"/>
          <w:w w:val="105"/>
          <w:sz w:val="15"/>
        </w:rPr>
        <w:t xml:space="preserve"> </w:t>
      </w:r>
      <w:r>
        <w:rPr>
          <w:w w:val="105"/>
          <w:sz w:val="15"/>
        </w:rPr>
        <w:t>acceptance</w:t>
      </w:r>
      <w:r>
        <w:rPr>
          <w:spacing w:val="-1"/>
          <w:w w:val="105"/>
          <w:sz w:val="15"/>
        </w:rPr>
        <w:t xml:space="preserve"> </w:t>
      </w:r>
      <w:r>
        <w:rPr>
          <w:w w:val="105"/>
          <w:sz w:val="15"/>
        </w:rPr>
        <w:t>of</w:t>
      </w:r>
      <w:r>
        <w:rPr>
          <w:spacing w:val="-1"/>
          <w:w w:val="105"/>
          <w:sz w:val="15"/>
        </w:rPr>
        <w:t xml:space="preserve"> </w:t>
      </w:r>
      <w:r>
        <w:rPr>
          <w:w w:val="105"/>
          <w:sz w:val="15"/>
        </w:rPr>
        <w:t>its</w:t>
      </w:r>
      <w:r>
        <w:rPr>
          <w:spacing w:val="-1"/>
          <w:w w:val="105"/>
          <w:sz w:val="15"/>
        </w:rPr>
        <w:t xml:space="preserve"> </w:t>
      </w:r>
      <w:r>
        <w:rPr>
          <w:w w:val="105"/>
          <w:sz w:val="15"/>
        </w:rPr>
        <w:t>quotation</w:t>
      </w:r>
      <w:r>
        <w:rPr>
          <w:spacing w:val="-1"/>
          <w:w w:val="105"/>
          <w:sz w:val="15"/>
        </w:rPr>
        <w:t xml:space="preserve"> </w:t>
      </w:r>
      <w:r>
        <w:rPr>
          <w:w w:val="105"/>
          <w:sz w:val="15"/>
        </w:rPr>
        <w:t>or</w:t>
      </w:r>
      <w:r>
        <w:rPr>
          <w:spacing w:val="-1"/>
          <w:w w:val="105"/>
          <w:sz w:val="15"/>
        </w:rPr>
        <w:t xml:space="preserve"> </w:t>
      </w:r>
      <w:r>
        <w:rPr>
          <w:w w:val="105"/>
          <w:sz w:val="15"/>
        </w:rPr>
        <w:t>its</w:t>
      </w:r>
      <w:r>
        <w:rPr>
          <w:spacing w:val="-1"/>
          <w:w w:val="105"/>
          <w:sz w:val="15"/>
        </w:rPr>
        <w:t xml:space="preserve"> </w:t>
      </w:r>
      <w:r>
        <w:rPr>
          <w:w w:val="105"/>
          <w:sz w:val="15"/>
        </w:rPr>
        <w:t>eligibility</w:t>
      </w:r>
      <w:r>
        <w:rPr>
          <w:spacing w:val="-1"/>
          <w:w w:val="105"/>
          <w:sz w:val="15"/>
        </w:rPr>
        <w:t xml:space="preserve"> </w:t>
      </w:r>
      <w:r>
        <w:rPr>
          <w:w w:val="105"/>
          <w:sz w:val="15"/>
        </w:rPr>
        <w:t>for</w:t>
      </w:r>
      <w:r>
        <w:rPr>
          <w:spacing w:val="-1"/>
          <w:w w:val="105"/>
          <w:sz w:val="15"/>
        </w:rPr>
        <w:t xml:space="preserve"> </w:t>
      </w:r>
      <w:r>
        <w:rPr>
          <w:w w:val="105"/>
          <w:sz w:val="15"/>
        </w:rPr>
        <w:t>future</w:t>
      </w:r>
      <w:r>
        <w:rPr>
          <w:spacing w:val="-1"/>
          <w:w w:val="105"/>
          <w:sz w:val="15"/>
        </w:rPr>
        <w:t xml:space="preserve"> </w:t>
      </w:r>
      <w:r>
        <w:rPr>
          <w:w w:val="105"/>
          <w:sz w:val="15"/>
        </w:rPr>
        <w:t>work.</w:t>
      </w:r>
    </w:p>
    <w:p w14:paraId="0A6F89D2" w14:textId="77777777" w:rsidR="005008B4" w:rsidRDefault="00000000">
      <w:pPr>
        <w:pStyle w:val="ListParagraph"/>
        <w:numPr>
          <w:ilvl w:val="0"/>
          <w:numId w:val="1"/>
        </w:numPr>
        <w:tabs>
          <w:tab w:val="left" w:pos="384"/>
        </w:tabs>
        <w:spacing w:before="157"/>
        <w:ind w:left="384" w:hanging="175"/>
        <w:rPr>
          <w:rFonts w:ascii="Arial"/>
          <w:b/>
          <w:sz w:val="15"/>
        </w:rPr>
      </w:pPr>
      <w:r>
        <w:rPr>
          <w:rFonts w:ascii="Arial"/>
          <w:b/>
          <w:spacing w:val="-2"/>
          <w:w w:val="105"/>
          <w:sz w:val="15"/>
        </w:rPr>
        <w:t>Addenda</w:t>
      </w:r>
    </w:p>
    <w:p w14:paraId="740706DE" w14:textId="77777777" w:rsidR="005008B4" w:rsidRDefault="00000000">
      <w:pPr>
        <w:spacing w:before="19" w:line="266" w:lineRule="auto"/>
        <w:ind w:left="209" w:right="2062"/>
        <w:rPr>
          <w:sz w:val="15"/>
        </w:rPr>
      </w:pPr>
      <w:r>
        <w:rPr>
          <w:w w:val="105"/>
          <w:sz w:val="15"/>
        </w:rPr>
        <w:t>The</w:t>
      </w:r>
      <w:r>
        <w:rPr>
          <w:spacing w:val="-5"/>
          <w:w w:val="105"/>
          <w:sz w:val="15"/>
        </w:rPr>
        <w:t xml:space="preserve"> </w:t>
      </w:r>
      <w:r>
        <w:rPr>
          <w:w w:val="105"/>
          <w:sz w:val="15"/>
        </w:rPr>
        <w:t>proponent</w:t>
      </w:r>
      <w:r>
        <w:rPr>
          <w:spacing w:val="-5"/>
          <w:w w:val="105"/>
          <w:sz w:val="15"/>
        </w:rPr>
        <w:t xml:space="preserve"> </w:t>
      </w:r>
      <w:r>
        <w:rPr>
          <w:w w:val="105"/>
          <w:sz w:val="15"/>
        </w:rPr>
        <w:t>is</w:t>
      </w:r>
      <w:r>
        <w:rPr>
          <w:spacing w:val="-5"/>
          <w:w w:val="105"/>
          <w:sz w:val="15"/>
        </w:rPr>
        <w:t xml:space="preserve"> </w:t>
      </w:r>
      <w:r>
        <w:rPr>
          <w:w w:val="105"/>
          <w:sz w:val="15"/>
        </w:rPr>
        <w:t>deemed</w:t>
      </w:r>
      <w:r>
        <w:rPr>
          <w:spacing w:val="-5"/>
          <w:w w:val="105"/>
          <w:sz w:val="15"/>
        </w:rPr>
        <w:t xml:space="preserve"> </w:t>
      </w:r>
      <w:r>
        <w:rPr>
          <w:w w:val="105"/>
          <w:sz w:val="15"/>
        </w:rPr>
        <w:t>to</w:t>
      </w:r>
      <w:r>
        <w:rPr>
          <w:spacing w:val="-5"/>
          <w:w w:val="105"/>
          <w:sz w:val="15"/>
        </w:rPr>
        <w:t xml:space="preserve"> </w:t>
      </w:r>
      <w:r>
        <w:rPr>
          <w:w w:val="105"/>
          <w:sz w:val="15"/>
        </w:rPr>
        <w:t>have</w:t>
      </w:r>
      <w:r>
        <w:rPr>
          <w:spacing w:val="-5"/>
          <w:w w:val="105"/>
          <w:sz w:val="15"/>
        </w:rPr>
        <w:t xml:space="preserve"> </w:t>
      </w:r>
      <w:r>
        <w:rPr>
          <w:w w:val="105"/>
          <w:sz w:val="15"/>
        </w:rPr>
        <w:t>read</w:t>
      </w:r>
      <w:r>
        <w:rPr>
          <w:spacing w:val="-5"/>
          <w:w w:val="105"/>
          <w:sz w:val="15"/>
        </w:rPr>
        <w:t xml:space="preserve"> </w:t>
      </w:r>
      <w:r>
        <w:rPr>
          <w:w w:val="105"/>
          <w:sz w:val="15"/>
        </w:rPr>
        <w:t>and</w:t>
      </w:r>
      <w:r>
        <w:rPr>
          <w:spacing w:val="-5"/>
          <w:w w:val="105"/>
          <w:sz w:val="15"/>
        </w:rPr>
        <w:t xml:space="preserve"> </w:t>
      </w:r>
      <w:r>
        <w:rPr>
          <w:w w:val="105"/>
          <w:sz w:val="15"/>
        </w:rPr>
        <w:t>taken</w:t>
      </w:r>
      <w:r>
        <w:rPr>
          <w:spacing w:val="-5"/>
          <w:w w:val="105"/>
          <w:sz w:val="15"/>
        </w:rPr>
        <w:t xml:space="preserve"> </w:t>
      </w:r>
      <w:r>
        <w:rPr>
          <w:w w:val="105"/>
          <w:sz w:val="15"/>
        </w:rPr>
        <w:t>into</w:t>
      </w:r>
      <w:r>
        <w:rPr>
          <w:spacing w:val="-5"/>
          <w:w w:val="105"/>
          <w:sz w:val="15"/>
        </w:rPr>
        <w:t xml:space="preserve"> </w:t>
      </w:r>
      <w:r>
        <w:rPr>
          <w:w w:val="105"/>
          <w:sz w:val="15"/>
        </w:rPr>
        <w:t>account</w:t>
      </w:r>
      <w:r>
        <w:rPr>
          <w:spacing w:val="-5"/>
          <w:w w:val="105"/>
          <w:sz w:val="15"/>
        </w:rPr>
        <w:t xml:space="preserve"> </w:t>
      </w:r>
      <w:r>
        <w:rPr>
          <w:w w:val="105"/>
          <w:sz w:val="15"/>
        </w:rPr>
        <w:t>all</w:t>
      </w:r>
      <w:r>
        <w:rPr>
          <w:spacing w:val="-5"/>
          <w:w w:val="105"/>
          <w:sz w:val="15"/>
        </w:rPr>
        <w:t xml:space="preserve"> </w:t>
      </w:r>
      <w:r>
        <w:rPr>
          <w:w w:val="105"/>
          <w:sz w:val="15"/>
        </w:rPr>
        <w:t>addenda</w:t>
      </w:r>
      <w:r>
        <w:rPr>
          <w:spacing w:val="-5"/>
          <w:w w:val="105"/>
          <w:sz w:val="15"/>
        </w:rPr>
        <w:t xml:space="preserve"> </w:t>
      </w:r>
      <w:r>
        <w:rPr>
          <w:w w:val="105"/>
          <w:sz w:val="15"/>
        </w:rPr>
        <w:t>issued</w:t>
      </w:r>
      <w:r>
        <w:rPr>
          <w:spacing w:val="-5"/>
          <w:w w:val="105"/>
          <w:sz w:val="15"/>
        </w:rPr>
        <w:t xml:space="preserve"> </w:t>
      </w:r>
      <w:r>
        <w:rPr>
          <w:w w:val="105"/>
          <w:sz w:val="15"/>
        </w:rPr>
        <w:t>by</w:t>
      </w:r>
      <w:r>
        <w:rPr>
          <w:spacing w:val="-5"/>
          <w:w w:val="105"/>
          <w:sz w:val="15"/>
        </w:rPr>
        <w:t xml:space="preserve"> </w:t>
      </w:r>
      <w:r>
        <w:rPr>
          <w:w w:val="105"/>
          <w:sz w:val="15"/>
        </w:rPr>
        <w:t>the</w:t>
      </w:r>
      <w:r>
        <w:rPr>
          <w:spacing w:val="-5"/>
          <w:w w:val="105"/>
          <w:sz w:val="15"/>
        </w:rPr>
        <w:t xml:space="preserve"> </w:t>
      </w:r>
      <w:r>
        <w:rPr>
          <w:w w:val="105"/>
          <w:sz w:val="15"/>
        </w:rPr>
        <w:t>City</w:t>
      </w:r>
      <w:r>
        <w:rPr>
          <w:spacing w:val="-5"/>
          <w:w w:val="105"/>
          <w:sz w:val="15"/>
        </w:rPr>
        <w:t xml:space="preserve"> </w:t>
      </w:r>
      <w:r>
        <w:rPr>
          <w:w w:val="105"/>
          <w:sz w:val="15"/>
        </w:rPr>
        <w:t>prior</w:t>
      </w:r>
      <w:r>
        <w:rPr>
          <w:spacing w:val="-5"/>
          <w:w w:val="105"/>
          <w:sz w:val="15"/>
        </w:rPr>
        <w:t xml:space="preserve"> </w:t>
      </w:r>
      <w:r>
        <w:rPr>
          <w:w w:val="105"/>
          <w:sz w:val="15"/>
        </w:rPr>
        <w:t>to</w:t>
      </w:r>
      <w:r>
        <w:rPr>
          <w:spacing w:val="-5"/>
          <w:w w:val="105"/>
          <w:sz w:val="15"/>
        </w:rPr>
        <w:t xml:space="preserve"> </w:t>
      </w:r>
      <w:r>
        <w:rPr>
          <w:w w:val="105"/>
          <w:sz w:val="15"/>
        </w:rPr>
        <w:t>the</w:t>
      </w:r>
      <w:r>
        <w:rPr>
          <w:spacing w:val="-5"/>
          <w:w w:val="105"/>
          <w:sz w:val="15"/>
        </w:rPr>
        <w:t xml:space="preserve"> </w:t>
      </w:r>
      <w:r>
        <w:rPr>
          <w:w w:val="105"/>
          <w:sz w:val="15"/>
        </w:rPr>
        <w:t>Deadline</w:t>
      </w:r>
      <w:r>
        <w:rPr>
          <w:spacing w:val="-5"/>
          <w:w w:val="105"/>
          <w:sz w:val="15"/>
        </w:rPr>
        <w:t xml:space="preserve"> </w:t>
      </w:r>
      <w:r>
        <w:rPr>
          <w:w w:val="105"/>
          <w:sz w:val="15"/>
        </w:rPr>
        <w:t>for</w:t>
      </w:r>
      <w:r>
        <w:rPr>
          <w:spacing w:val="-5"/>
          <w:w w:val="105"/>
          <w:sz w:val="15"/>
        </w:rPr>
        <w:t xml:space="preserve"> </w:t>
      </w:r>
      <w:r>
        <w:rPr>
          <w:w w:val="105"/>
          <w:sz w:val="15"/>
        </w:rPr>
        <w:t xml:space="preserve">Issuing </w:t>
      </w:r>
      <w:r>
        <w:rPr>
          <w:spacing w:val="-2"/>
          <w:w w:val="105"/>
          <w:sz w:val="15"/>
        </w:rPr>
        <w:t>Addenda.</w:t>
      </w:r>
    </w:p>
    <w:p w14:paraId="4C9F71B8" w14:textId="77777777" w:rsidR="005008B4" w:rsidRDefault="00000000">
      <w:pPr>
        <w:pStyle w:val="ListParagraph"/>
        <w:numPr>
          <w:ilvl w:val="0"/>
          <w:numId w:val="1"/>
        </w:numPr>
        <w:tabs>
          <w:tab w:val="left" w:pos="383"/>
        </w:tabs>
        <w:spacing w:before="157"/>
        <w:ind w:left="383" w:hanging="174"/>
        <w:rPr>
          <w:rFonts w:ascii="Arial"/>
          <w:b/>
          <w:sz w:val="15"/>
        </w:rPr>
      </w:pPr>
      <w:r>
        <w:rPr>
          <w:rFonts w:ascii="Arial"/>
          <w:b/>
          <w:w w:val="105"/>
          <w:sz w:val="15"/>
        </w:rPr>
        <w:t>No</w:t>
      </w:r>
      <w:r>
        <w:rPr>
          <w:rFonts w:ascii="Arial"/>
          <w:b/>
          <w:spacing w:val="-5"/>
          <w:w w:val="105"/>
          <w:sz w:val="15"/>
        </w:rPr>
        <w:t xml:space="preserve"> </w:t>
      </w:r>
      <w:r>
        <w:rPr>
          <w:rFonts w:ascii="Arial"/>
          <w:b/>
          <w:w w:val="105"/>
          <w:sz w:val="15"/>
        </w:rPr>
        <w:t>Prohibited</w:t>
      </w:r>
      <w:r>
        <w:rPr>
          <w:rFonts w:ascii="Arial"/>
          <w:b/>
          <w:spacing w:val="-5"/>
          <w:w w:val="105"/>
          <w:sz w:val="15"/>
        </w:rPr>
        <w:t xml:space="preserve"> </w:t>
      </w:r>
      <w:r>
        <w:rPr>
          <w:rFonts w:ascii="Arial"/>
          <w:b/>
          <w:spacing w:val="-2"/>
          <w:w w:val="105"/>
          <w:sz w:val="15"/>
        </w:rPr>
        <w:t>Conduct</w:t>
      </w:r>
    </w:p>
    <w:p w14:paraId="1BDA6CF3" w14:textId="77777777" w:rsidR="005008B4" w:rsidRDefault="00000000">
      <w:pPr>
        <w:spacing w:before="19"/>
        <w:ind w:left="209"/>
        <w:rPr>
          <w:sz w:val="15"/>
        </w:rPr>
      </w:pPr>
      <w:r>
        <w:rPr>
          <w:w w:val="105"/>
          <w:sz w:val="15"/>
        </w:rPr>
        <w:t>The</w:t>
      </w:r>
      <w:r>
        <w:rPr>
          <w:spacing w:val="-9"/>
          <w:w w:val="105"/>
          <w:sz w:val="15"/>
        </w:rPr>
        <w:t xml:space="preserve"> </w:t>
      </w:r>
      <w:r>
        <w:rPr>
          <w:w w:val="105"/>
          <w:sz w:val="15"/>
        </w:rPr>
        <w:t>proponent</w:t>
      </w:r>
      <w:r>
        <w:rPr>
          <w:spacing w:val="-8"/>
          <w:w w:val="105"/>
          <w:sz w:val="15"/>
        </w:rPr>
        <w:t xml:space="preserve"> </w:t>
      </w:r>
      <w:r>
        <w:rPr>
          <w:w w:val="105"/>
          <w:sz w:val="15"/>
        </w:rPr>
        <w:t>declares</w:t>
      </w:r>
      <w:r>
        <w:rPr>
          <w:spacing w:val="-8"/>
          <w:w w:val="105"/>
          <w:sz w:val="15"/>
        </w:rPr>
        <w:t xml:space="preserve"> </w:t>
      </w:r>
      <w:r>
        <w:rPr>
          <w:w w:val="105"/>
          <w:sz w:val="15"/>
        </w:rPr>
        <w:t>that</w:t>
      </w:r>
      <w:r>
        <w:rPr>
          <w:spacing w:val="-9"/>
          <w:w w:val="105"/>
          <w:sz w:val="15"/>
        </w:rPr>
        <w:t xml:space="preserve"> </w:t>
      </w:r>
      <w:r>
        <w:rPr>
          <w:w w:val="105"/>
          <w:sz w:val="15"/>
        </w:rPr>
        <w:t>it</w:t>
      </w:r>
      <w:r>
        <w:rPr>
          <w:spacing w:val="-8"/>
          <w:w w:val="105"/>
          <w:sz w:val="15"/>
        </w:rPr>
        <w:t xml:space="preserve"> </w:t>
      </w:r>
      <w:r>
        <w:rPr>
          <w:w w:val="105"/>
          <w:sz w:val="15"/>
        </w:rPr>
        <w:t>has</w:t>
      </w:r>
      <w:r>
        <w:rPr>
          <w:spacing w:val="-8"/>
          <w:w w:val="105"/>
          <w:sz w:val="15"/>
        </w:rPr>
        <w:t xml:space="preserve"> </w:t>
      </w:r>
      <w:r>
        <w:rPr>
          <w:w w:val="105"/>
          <w:sz w:val="15"/>
        </w:rPr>
        <w:t>not</w:t>
      </w:r>
      <w:r>
        <w:rPr>
          <w:spacing w:val="-9"/>
          <w:w w:val="105"/>
          <w:sz w:val="15"/>
        </w:rPr>
        <w:t xml:space="preserve"> </w:t>
      </w:r>
      <w:r>
        <w:rPr>
          <w:w w:val="105"/>
          <w:sz w:val="15"/>
        </w:rPr>
        <w:t>engaged</w:t>
      </w:r>
      <w:r>
        <w:rPr>
          <w:spacing w:val="-8"/>
          <w:w w:val="105"/>
          <w:sz w:val="15"/>
        </w:rPr>
        <w:t xml:space="preserve"> </w:t>
      </w:r>
      <w:r>
        <w:rPr>
          <w:w w:val="105"/>
          <w:sz w:val="15"/>
        </w:rPr>
        <w:t>in</w:t>
      </w:r>
      <w:r>
        <w:rPr>
          <w:spacing w:val="-8"/>
          <w:w w:val="105"/>
          <w:sz w:val="15"/>
        </w:rPr>
        <w:t xml:space="preserve"> </w:t>
      </w:r>
      <w:r>
        <w:rPr>
          <w:w w:val="105"/>
          <w:sz w:val="15"/>
        </w:rPr>
        <w:t>any</w:t>
      </w:r>
      <w:r>
        <w:rPr>
          <w:spacing w:val="-8"/>
          <w:w w:val="105"/>
          <w:sz w:val="15"/>
        </w:rPr>
        <w:t xml:space="preserve"> </w:t>
      </w:r>
      <w:r>
        <w:rPr>
          <w:w w:val="105"/>
          <w:sz w:val="15"/>
        </w:rPr>
        <w:t>conduct</w:t>
      </w:r>
      <w:r>
        <w:rPr>
          <w:spacing w:val="-9"/>
          <w:w w:val="105"/>
          <w:sz w:val="15"/>
        </w:rPr>
        <w:t xml:space="preserve"> </w:t>
      </w:r>
      <w:r>
        <w:rPr>
          <w:w w:val="105"/>
          <w:sz w:val="15"/>
        </w:rPr>
        <w:t>prohibited</w:t>
      </w:r>
      <w:r>
        <w:rPr>
          <w:spacing w:val="-8"/>
          <w:w w:val="105"/>
          <w:sz w:val="15"/>
        </w:rPr>
        <w:t xml:space="preserve"> </w:t>
      </w:r>
      <w:r>
        <w:rPr>
          <w:w w:val="105"/>
          <w:sz w:val="15"/>
        </w:rPr>
        <w:t>by</w:t>
      </w:r>
      <w:r>
        <w:rPr>
          <w:spacing w:val="-8"/>
          <w:w w:val="105"/>
          <w:sz w:val="15"/>
        </w:rPr>
        <w:t xml:space="preserve"> </w:t>
      </w:r>
      <w:r>
        <w:rPr>
          <w:w w:val="105"/>
          <w:sz w:val="15"/>
        </w:rPr>
        <w:t>this</w:t>
      </w:r>
      <w:r>
        <w:rPr>
          <w:spacing w:val="-9"/>
          <w:w w:val="105"/>
          <w:sz w:val="15"/>
        </w:rPr>
        <w:t xml:space="preserve"> </w:t>
      </w:r>
      <w:r>
        <w:rPr>
          <w:spacing w:val="-4"/>
          <w:w w:val="105"/>
          <w:sz w:val="15"/>
        </w:rPr>
        <w:t>RFP.</w:t>
      </w:r>
    </w:p>
    <w:p w14:paraId="2592563C" w14:textId="77777777" w:rsidR="005008B4" w:rsidRDefault="005008B4">
      <w:pPr>
        <w:pStyle w:val="BodyText"/>
        <w:spacing w:before="3"/>
        <w:rPr>
          <w:sz w:val="15"/>
        </w:rPr>
      </w:pPr>
    </w:p>
    <w:p w14:paraId="7A02F8DC" w14:textId="77777777" w:rsidR="005008B4" w:rsidRDefault="00000000">
      <w:pPr>
        <w:pStyle w:val="ListParagraph"/>
        <w:numPr>
          <w:ilvl w:val="0"/>
          <w:numId w:val="1"/>
        </w:numPr>
        <w:tabs>
          <w:tab w:val="left" w:pos="384"/>
        </w:tabs>
        <w:spacing w:before="1"/>
        <w:ind w:left="384" w:hanging="175"/>
        <w:rPr>
          <w:rFonts w:ascii="Arial"/>
          <w:b/>
          <w:sz w:val="15"/>
        </w:rPr>
      </w:pPr>
      <w:r>
        <w:rPr>
          <w:rFonts w:ascii="Arial"/>
          <w:b/>
          <w:w w:val="105"/>
          <w:sz w:val="15"/>
        </w:rPr>
        <w:t>Disclosure</w:t>
      </w:r>
      <w:r>
        <w:rPr>
          <w:rFonts w:ascii="Arial"/>
          <w:b/>
          <w:spacing w:val="-4"/>
          <w:w w:val="105"/>
          <w:sz w:val="15"/>
        </w:rPr>
        <w:t xml:space="preserve"> </w:t>
      </w:r>
      <w:r>
        <w:rPr>
          <w:rFonts w:ascii="Arial"/>
          <w:b/>
          <w:w w:val="105"/>
          <w:sz w:val="15"/>
        </w:rPr>
        <w:t>of</w:t>
      </w:r>
      <w:r>
        <w:rPr>
          <w:rFonts w:ascii="Arial"/>
          <w:b/>
          <w:spacing w:val="-4"/>
          <w:w w:val="105"/>
          <w:sz w:val="15"/>
        </w:rPr>
        <w:t xml:space="preserve"> </w:t>
      </w:r>
      <w:r>
        <w:rPr>
          <w:rFonts w:ascii="Arial"/>
          <w:b/>
          <w:spacing w:val="-2"/>
          <w:w w:val="105"/>
          <w:sz w:val="15"/>
        </w:rPr>
        <w:t>Information</w:t>
      </w:r>
    </w:p>
    <w:p w14:paraId="5F12118C" w14:textId="77777777" w:rsidR="005008B4" w:rsidRDefault="00000000">
      <w:pPr>
        <w:spacing w:before="19" w:line="266" w:lineRule="auto"/>
        <w:ind w:left="209" w:right="1928"/>
        <w:rPr>
          <w:sz w:val="15"/>
        </w:rPr>
      </w:pPr>
      <w:r>
        <w:rPr>
          <w:w w:val="105"/>
          <w:sz w:val="15"/>
        </w:rPr>
        <w:t>The</w:t>
      </w:r>
      <w:r>
        <w:rPr>
          <w:spacing w:val="-5"/>
          <w:w w:val="105"/>
          <w:sz w:val="15"/>
        </w:rPr>
        <w:t xml:space="preserve"> </w:t>
      </w:r>
      <w:r>
        <w:rPr>
          <w:w w:val="105"/>
          <w:sz w:val="15"/>
        </w:rPr>
        <w:t>proponent</w:t>
      </w:r>
      <w:r>
        <w:rPr>
          <w:spacing w:val="-5"/>
          <w:w w:val="105"/>
          <w:sz w:val="15"/>
        </w:rPr>
        <w:t xml:space="preserve"> </w:t>
      </w:r>
      <w:r>
        <w:rPr>
          <w:w w:val="105"/>
          <w:sz w:val="15"/>
        </w:rPr>
        <w:t>hereby</w:t>
      </w:r>
      <w:r>
        <w:rPr>
          <w:spacing w:val="-5"/>
          <w:w w:val="105"/>
          <w:sz w:val="15"/>
        </w:rPr>
        <w:t xml:space="preserve"> </w:t>
      </w:r>
      <w:r>
        <w:rPr>
          <w:w w:val="105"/>
          <w:sz w:val="15"/>
        </w:rPr>
        <w:t>agrees</w:t>
      </w:r>
      <w:r>
        <w:rPr>
          <w:spacing w:val="-5"/>
          <w:w w:val="105"/>
          <w:sz w:val="15"/>
        </w:rPr>
        <w:t xml:space="preserve"> </w:t>
      </w:r>
      <w:r>
        <w:rPr>
          <w:w w:val="105"/>
          <w:sz w:val="15"/>
        </w:rPr>
        <w:t>that</w:t>
      </w:r>
      <w:r>
        <w:rPr>
          <w:spacing w:val="-5"/>
          <w:w w:val="105"/>
          <w:sz w:val="15"/>
        </w:rPr>
        <w:t xml:space="preserve"> </w:t>
      </w:r>
      <w:r>
        <w:rPr>
          <w:w w:val="105"/>
          <w:sz w:val="15"/>
        </w:rPr>
        <w:t>any</w:t>
      </w:r>
      <w:r>
        <w:rPr>
          <w:spacing w:val="-5"/>
          <w:w w:val="105"/>
          <w:sz w:val="15"/>
        </w:rPr>
        <w:t xml:space="preserve"> </w:t>
      </w:r>
      <w:r>
        <w:rPr>
          <w:w w:val="105"/>
          <w:sz w:val="15"/>
        </w:rPr>
        <w:t>information</w:t>
      </w:r>
      <w:r>
        <w:rPr>
          <w:spacing w:val="-5"/>
          <w:w w:val="105"/>
          <w:sz w:val="15"/>
        </w:rPr>
        <w:t xml:space="preserve"> </w:t>
      </w:r>
      <w:r>
        <w:rPr>
          <w:w w:val="105"/>
          <w:sz w:val="15"/>
        </w:rPr>
        <w:t>provided</w:t>
      </w:r>
      <w:r>
        <w:rPr>
          <w:spacing w:val="-5"/>
          <w:w w:val="105"/>
          <w:sz w:val="15"/>
        </w:rPr>
        <w:t xml:space="preserve"> </w:t>
      </w:r>
      <w:r>
        <w:rPr>
          <w:w w:val="105"/>
          <w:sz w:val="15"/>
        </w:rPr>
        <w:t>in</w:t>
      </w:r>
      <w:r>
        <w:rPr>
          <w:spacing w:val="-5"/>
          <w:w w:val="105"/>
          <w:sz w:val="15"/>
        </w:rPr>
        <w:t xml:space="preserve"> </w:t>
      </w:r>
      <w:r>
        <w:rPr>
          <w:w w:val="105"/>
          <w:sz w:val="15"/>
        </w:rPr>
        <w:t>this</w:t>
      </w:r>
      <w:r>
        <w:rPr>
          <w:spacing w:val="-5"/>
          <w:w w:val="105"/>
          <w:sz w:val="15"/>
        </w:rPr>
        <w:t xml:space="preserve"> </w:t>
      </w:r>
      <w:r>
        <w:rPr>
          <w:w w:val="105"/>
          <w:sz w:val="15"/>
        </w:rPr>
        <w:t>proposal,</w:t>
      </w:r>
      <w:r>
        <w:rPr>
          <w:spacing w:val="-5"/>
          <w:w w:val="105"/>
          <w:sz w:val="15"/>
        </w:rPr>
        <w:t xml:space="preserve"> </w:t>
      </w:r>
      <w:r>
        <w:rPr>
          <w:w w:val="105"/>
          <w:sz w:val="15"/>
        </w:rPr>
        <w:t>even</w:t>
      </w:r>
      <w:r>
        <w:rPr>
          <w:spacing w:val="-5"/>
          <w:w w:val="105"/>
          <w:sz w:val="15"/>
        </w:rPr>
        <w:t xml:space="preserve"> </w:t>
      </w:r>
      <w:r>
        <w:rPr>
          <w:w w:val="105"/>
          <w:sz w:val="15"/>
        </w:rPr>
        <w:t>if</w:t>
      </w:r>
      <w:r>
        <w:rPr>
          <w:spacing w:val="-5"/>
          <w:w w:val="105"/>
          <w:sz w:val="15"/>
        </w:rPr>
        <w:t xml:space="preserve"> </w:t>
      </w:r>
      <w:r>
        <w:rPr>
          <w:w w:val="105"/>
          <w:sz w:val="15"/>
        </w:rPr>
        <w:t>it</w:t>
      </w:r>
      <w:r>
        <w:rPr>
          <w:spacing w:val="-5"/>
          <w:w w:val="105"/>
          <w:sz w:val="15"/>
        </w:rPr>
        <w:t xml:space="preserve"> </w:t>
      </w:r>
      <w:r>
        <w:rPr>
          <w:w w:val="105"/>
          <w:sz w:val="15"/>
        </w:rPr>
        <w:t>is</w:t>
      </w:r>
      <w:r>
        <w:rPr>
          <w:spacing w:val="-5"/>
          <w:w w:val="105"/>
          <w:sz w:val="15"/>
        </w:rPr>
        <w:t xml:space="preserve"> </w:t>
      </w:r>
      <w:r>
        <w:rPr>
          <w:w w:val="105"/>
          <w:sz w:val="15"/>
        </w:rPr>
        <w:t>identified</w:t>
      </w:r>
      <w:r>
        <w:rPr>
          <w:spacing w:val="-5"/>
          <w:w w:val="105"/>
          <w:sz w:val="15"/>
        </w:rPr>
        <w:t xml:space="preserve"> </w:t>
      </w:r>
      <w:r>
        <w:rPr>
          <w:w w:val="105"/>
          <w:sz w:val="15"/>
        </w:rPr>
        <w:t>as</w:t>
      </w:r>
      <w:r>
        <w:rPr>
          <w:spacing w:val="-5"/>
          <w:w w:val="105"/>
          <w:sz w:val="15"/>
        </w:rPr>
        <w:t xml:space="preserve"> </w:t>
      </w:r>
      <w:r>
        <w:rPr>
          <w:w w:val="105"/>
          <w:sz w:val="15"/>
        </w:rPr>
        <w:t>being</w:t>
      </w:r>
      <w:r>
        <w:rPr>
          <w:spacing w:val="-5"/>
          <w:w w:val="105"/>
          <w:sz w:val="15"/>
        </w:rPr>
        <w:t xml:space="preserve"> </w:t>
      </w:r>
      <w:r>
        <w:rPr>
          <w:w w:val="105"/>
          <w:sz w:val="15"/>
        </w:rPr>
        <w:t>supplied</w:t>
      </w:r>
      <w:r>
        <w:rPr>
          <w:spacing w:val="-5"/>
          <w:w w:val="105"/>
          <w:sz w:val="15"/>
        </w:rPr>
        <w:t xml:space="preserve"> </w:t>
      </w:r>
      <w:r>
        <w:rPr>
          <w:w w:val="105"/>
          <w:sz w:val="15"/>
        </w:rPr>
        <w:t>in</w:t>
      </w:r>
      <w:r>
        <w:rPr>
          <w:spacing w:val="-5"/>
          <w:w w:val="105"/>
          <w:sz w:val="15"/>
        </w:rPr>
        <w:t xml:space="preserve"> </w:t>
      </w:r>
      <w:r>
        <w:rPr>
          <w:w w:val="105"/>
          <w:sz w:val="15"/>
        </w:rPr>
        <w:t>confidence,</w:t>
      </w:r>
      <w:r>
        <w:rPr>
          <w:spacing w:val="-5"/>
          <w:w w:val="105"/>
          <w:sz w:val="15"/>
        </w:rPr>
        <w:t xml:space="preserve"> </w:t>
      </w:r>
      <w:r>
        <w:rPr>
          <w:w w:val="105"/>
          <w:sz w:val="15"/>
        </w:rPr>
        <w:t>may be disclosed where required by law or by order of a court or tribunal. The proponent hereby consents to the disclosure, on a confidential basis, of this proposal by the City to the advisers retained by the City to advise or assist with the RFP process, including with respect to the evaluation this proposal.</w:t>
      </w:r>
    </w:p>
    <w:p w14:paraId="53380AFD" w14:textId="77777777" w:rsidR="005008B4" w:rsidRDefault="005008B4">
      <w:pPr>
        <w:pStyle w:val="BodyText"/>
        <w:rPr>
          <w:sz w:val="15"/>
        </w:rPr>
      </w:pPr>
    </w:p>
    <w:p w14:paraId="280A71AA" w14:textId="77777777" w:rsidR="005008B4" w:rsidRDefault="005008B4">
      <w:pPr>
        <w:pStyle w:val="BodyText"/>
        <w:rPr>
          <w:sz w:val="15"/>
        </w:rPr>
      </w:pPr>
    </w:p>
    <w:p w14:paraId="33B753DC" w14:textId="77777777" w:rsidR="005008B4" w:rsidRDefault="005008B4">
      <w:pPr>
        <w:pStyle w:val="BodyText"/>
        <w:rPr>
          <w:sz w:val="15"/>
        </w:rPr>
      </w:pPr>
    </w:p>
    <w:p w14:paraId="1B18F53E" w14:textId="77777777" w:rsidR="005008B4" w:rsidRDefault="005008B4">
      <w:pPr>
        <w:pStyle w:val="BodyText"/>
        <w:spacing w:before="11"/>
        <w:rPr>
          <w:sz w:val="15"/>
        </w:rPr>
      </w:pPr>
    </w:p>
    <w:p w14:paraId="27850898" w14:textId="77777777" w:rsidR="005008B4" w:rsidRDefault="00000000">
      <w:pPr>
        <w:ind w:left="231"/>
        <w:rPr>
          <w:sz w:val="15"/>
        </w:rPr>
      </w:pPr>
      <w:r>
        <w:rPr>
          <w:noProof/>
        </w:rPr>
        <w:drawing>
          <wp:inline distT="0" distB="0" distL="0" distR="0" wp14:anchorId="3925DE41" wp14:editId="7CCC3EF3">
            <wp:extent cx="66343" cy="6634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6" cstate="print"/>
                    <a:stretch>
                      <a:fillRect/>
                    </a:stretch>
                  </pic:blipFill>
                  <pic:spPr>
                    <a:xfrm>
                      <a:off x="0" y="0"/>
                      <a:ext cx="66343" cy="66343"/>
                    </a:xfrm>
                    <a:prstGeom prst="rect">
                      <a:avLst/>
                    </a:prstGeom>
                  </pic:spPr>
                </pic:pic>
              </a:graphicData>
            </a:graphic>
          </wp:inline>
        </w:drawing>
      </w:r>
      <w:r>
        <w:rPr>
          <w:rFonts w:ascii="Times New Roman"/>
          <w:spacing w:val="75"/>
          <w:w w:val="105"/>
          <w:sz w:val="20"/>
        </w:rPr>
        <w:t xml:space="preserve"> </w:t>
      </w:r>
      <w:r>
        <w:rPr>
          <w:w w:val="105"/>
          <w:sz w:val="15"/>
        </w:rPr>
        <w:t>I have the authority to bind the organization.</w:t>
      </w:r>
    </w:p>
    <w:p w14:paraId="35A7641E" w14:textId="77777777" w:rsidR="005008B4" w:rsidRDefault="00000000">
      <w:pPr>
        <w:spacing w:before="171" w:line="266" w:lineRule="auto"/>
        <w:ind w:left="209" w:right="132"/>
        <w:rPr>
          <w:sz w:val="15"/>
        </w:rPr>
      </w:pPr>
      <w:r>
        <w:rPr>
          <w:w w:val="105"/>
          <w:sz w:val="15"/>
        </w:rPr>
        <w:t>You</w:t>
      </w:r>
      <w:r>
        <w:rPr>
          <w:spacing w:val="-7"/>
          <w:w w:val="105"/>
          <w:sz w:val="15"/>
        </w:rPr>
        <w:t xml:space="preserve"> </w:t>
      </w:r>
      <w:r>
        <w:rPr>
          <w:w w:val="105"/>
          <w:sz w:val="15"/>
        </w:rPr>
        <w:t>must</w:t>
      </w:r>
      <w:r>
        <w:rPr>
          <w:spacing w:val="-8"/>
          <w:w w:val="105"/>
          <w:sz w:val="15"/>
        </w:rPr>
        <w:t xml:space="preserve"> </w:t>
      </w:r>
      <w:r>
        <w:rPr>
          <w:w w:val="105"/>
          <w:sz w:val="15"/>
        </w:rPr>
        <w:t>declare</w:t>
      </w:r>
      <w:r>
        <w:rPr>
          <w:spacing w:val="-7"/>
          <w:w w:val="105"/>
          <w:sz w:val="15"/>
        </w:rPr>
        <w:t xml:space="preserve"> </w:t>
      </w:r>
      <w:r>
        <w:rPr>
          <w:w w:val="105"/>
          <w:sz w:val="15"/>
        </w:rPr>
        <w:t>all</w:t>
      </w:r>
      <w:r>
        <w:rPr>
          <w:spacing w:val="-7"/>
          <w:w w:val="105"/>
          <w:sz w:val="15"/>
        </w:rPr>
        <w:t xml:space="preserve"> </w:t>
      </w:r>
      <w:r>
        <w:rPr>
          <w:w w:val="105"/>
          <w:sz w:val="15"/>
        </w:rPr>
        <w:t>potential</w:t>
      </w:r>
      <w:r>
        <w:rPr>
          <w:spacing w:val="-7"/>
          <w:w w:val="105"/>
          <w:sz w:val="15"/>
        </w:rPr>
        <w:t xml:space="preserve"> </w:t>
      </w:r>
      <w:r>
        <w:rPr>
          <w:w w:val="105"/>
          <w:sz w:val="15"/>
        </w:rPr>
        <w:t>Conflicts</w:t>
      </w:r>
      <w:r>
        <w:rPr>
          <w:spacing w:val="-7"/>
          <w:w w:val="105"/>
          <w:sz w:val="15"/>
        </w:rPr>
        <w:t xml:space="preserve"> </w:t>
      </w:r>
      <w:r>
        <w:rPr>
          <w:w w:val="105"/>
          <w:sz w:val="15"/>
        </w:rPr>
        <w:t>of</w:t>
      </w:r>
      <w:r>
        <w:rPr>
          <w:spacing w:val="-8"/>
          <w:w w:val="105"/>
          <w:sz w:val="15"/>
        </w:rPr>
        <w:t xml:space="preserve"> </w:t>
      </w:r>
      <w:r>
        <w:rPr>
          <w:w w:val="105"/>
          <w:sz w:val="15"/>
        </w:rPr>
        <w:t>Interest,</w:t>
      </w:r>
      <w:r>
        <w:rPr>
          <w:spacing w:val="-8"/>
          <w:w w:val="105"/>
          <w:sz w:val="15"/>
        </w:rPr>
        <w:t xml:space="preserve"> </w:t>
      </w:r>
      <w:r>
        <w:rPr>
          <w:w w:val="105"/>
          <w:sz w:val="15"/>
        </w:rPr>
        <w:t>as</w:t>
      </w:r>
      <w:r>
        <w:rPr>
          <w:spacing w:val="-7"/>
          <w:w w:val="105"/>
          <w:sz w:val="15"/>
        </w:rPr>
        <w:t xml:space="preserve"> </w:t>
      </w:r>
      <w:r>
        <w:rPr>
          <w:w w:val="105"/>
          <w:sz w:val="15"/>
        </w:rPr>
        <w:t>defined</w:t>
      </w:r>
      <w:r>
        <w:rPr>
          <w:spacing w:val="-7"/>
          <w:w w:val="105"/>
          <w:sz w:val="15"/>
        </w:rPr>
        <w:t xml:space="preserve"> </w:t>
      </w:r>
      <w:r>
        <w:rPr>
          <w:w w:val="105"/>
          <w:sz w:val="15"/>
        </w:rPr>
        <w:t>in</w:t>
      </w:r>
      <w:r>
        <w:rPr>
          <w:spacing w:val="-7"/>
          <w:w w:val="105"/>
          <w:sz w:val="15"/>
        </w:rPr>
        <w:t xml:space="preserve"> </w:t>
      </w:r>
      <w:r>
        <w:rPr>
          <w:w w:val="105"/>
          <w:sz w:val="15"/>
        </w:rPr>
        <w:t>the</w:t>
      </w:r>
      <w:r>
        <w:rPr>
          <w:spacing w:val="-7"/>
          <w:w w:val="105"/>
          <w:sz w:val="15"/>
        </w:rPr>
        <w:t xml:space="preserve"> </w:t>
      </w:r>
      <w:r>
        <w:rPr>
          <w:w w:val="105"/>
          <w:sz w:val="15"/>
        </w:rPr>
        <w:t>Conflict</w:t>
      </w:r>
      <w:r>
        <w:rPr>
          <w:spacing w:val="-8"/>
          <w:w w:val="105"/>
          <w:sz w:val="15"/>
        </w:rPr>
        <w:t xml:space="preserve"> </w:t>
      </w:r>
      <w:r>
        <w:rPr>
          <w:w w:val="105"/>
          <w:sz w:val="15"/>
        </w:rPr>
        <w:t>of</w:t>
      </w:r>
      <w:r>
        <w:rPr>
          <w:spacing w:val="-8"/>
          <w:w w:val="105"/>
          <w:sz w:val="15"/>
        </w:rPr>
        <w:t xml:space="preserve"> </w:t>
      </w:r>
      <w:r>
        <w:rPr>
          <w:w w:val="105"/>
          <w:sz w:val="15"/>
        </w:rPr>
        <w:t>Interest</w:t>
      </w:r>
      <w:r>
        <w:rPr>
          <w:spacing w:val="-8"/>
          <w:w w:val="105"/>
          <w:sz w:val="15"/>
        </w:rPr>
        <w:t xml:space="preserve"> </w:t>
      </w:r>
      <w:r>
        <w:rPr>
          <w:w w:val="105"/>
          <w:sz w:val="15"/>
        </w:rPr>
        <w:t>terms</w:t>
      </w:r>
      <w:r>
        <w:rPr>
          <w:spacing w:val="-7"/>
          <w:w w:val="105"/>
          <w:sz w:val="15"/>
        </w:rPr>
        <w:t xml:space="preserve"> </w:t>
      </w:r>
      <w:r>
        <w:rPr>
          <w:w w:val="105"/>
          <w:sz w:val="15"/>
        </w:rPr>
        <w:t>in</w:t>
      </w:r>
      <w:r>
        <w:rPr>
          <w:spacing w:val="-7"/>
          <w:w w:val="105"/>
          <w:sz w:val="15"/>
        </w:rPr>
        <w:t xml:space="preserve"> </w:t>
      </w:r>
      <w:r>
        <w:rPr>
          <w:w w:val="105"/>
          <w:sz w:val="15"/>
        </w:rPr>
        <w:t>the</w:t>
      </w:r>
      <w:r>
        <w:rPr>
          <w:spacing w:val="-7"/>
          <w:w w:val="105"/>
          <w:sz w:val="15"/>
        </w:rPr>
        <w:t xml:space="preserve"> </w:t>
      </w:r>
      <w:r>
        <w:rPr>
          <w:w w:val="105"/>
          <w:sz w:val="15"/>
        </w:rPr>
        <w:t>solicitation</w:t>
      </w:r>
      <w:r>
        <w:rPr>
          <w:spacing w:val="-7"/>
          <w:w w:val="105"/>
          <w:sz w:val="15"/>
        </w:rPr>
        <w:t xml:space="preserve"> </w:t>
      </w:r>
      <w:r>
        <w:rPr>
          <w:w w:val="105"/>
          <w:sz w:val="15"/>
        </w:rPr>
        <w:t>document.</w:t>
      </w:r>
      <w:r>
        <w:rPr>
          <w:spacing w:val="-8"/>
          <w:w w:val="105"/>
          <w:sz w:val="15"/>
        </w:rPr>
        <w:t xml:space="preserve"> </w:t>
      </w:r>
      <w:r>
        <w:rPr>
          <w:w w:val="105"/>
          <w:sz w:val="15"/>
        </w:rPr>
        <w:t>This</w:t>
      </w:r>
      <w:r>
        <w:rPr>
          <w:spacing w:val="-7"/>
          <w:w w:val="105"/>
          <w:sz w:val="15"/>
        </w:rPr>
        <w:t xml:space="preserve"> </w:t>
      </w:r>
      <w:r>
        <w:rPr>
          <w:w w:val="105"/>
          <w:sz w:val="15"/>
        </w:rPr>
        <w:t>includes</w:t>
      </w:r>
      <w:r>
        <w:rPr>
          <w:spacing w:val="-7"/>
          <w:w w:val="105"/>
          <w:sz w:val="15"/>
        </w:rPr>
        <w:t xml:space="preserve"> </w:t>
      </w:r>
      <w:r>
        <w:rPr>
          <w:w w:val="105"/>
          <w:sz w:val="15"/>
        </w:rPr>
        <w:t>disclosing</w:t>
      </w:r>
      <w:r>
        <w:rPr>
          <w:spacing w:val="-7"/>
          <w:w w:val="105"/>
          <w:sz w:val="15"/>
        </w:rPr>
        <w:t xml:space="preserve"> </w:t>
      </w:r>
      <w:r>
        <w:rPr>
          <w:w w:val="105"/>
          <w:sz w:val="15"/>
        </w:rPr>
        <w:t>the</w:t>
      </w:r>
      <w:r>
        <w:rPr>
          <w:spacing w:val="-7"/>
          <w:w w:val="105"/>
          <w:sz w:val="15"/>
        </w:rPr>
        <w:t xml:space="preserve"> </w:t>
      </w:r>
      <w:r>
        <w:rPr>
          <w:w w:val="105"/>
          <w:sz w:val="15"/>
        </w:rPr>
        <w:t>names</w:t>
      </w:r>
      <w:r>
        <w:rPr>
          <w:spacing w:val="-7"/>
          <w:w w:val="105"/>
          <w:sz w:val="15"/>
        </w:rPr>
        <w:t xml:space="preserve"> </w:t>
      </w:r>
      <w:r>
        <w:rPr>
          <w:w w:val="105"/>
          <w:sz w:val="15"/>
        </w:rPr>
        <w:t>and all</w:t>
      </w:r>
      <w:r>
        <w:rPr>
          <w:spacing w:val="-3"/>
          <w:w w:val="105"/>
          <w:sz w:val="15"/>
        </w:rPr>
        <w:t xml:space="preserve"> </w:t>
      </w:r>
      <w:r>
        <w:rPr>
          <w:w w:val="105"/>
          <w:sz w:val="15"/>
        </w:rPr>
        <w:t>pertinent</w:t>
      </w:r>
      <w:r>
        <w:rPr>
          <w:spacing w:val="-3"/>
          <w:w w:val="105"/>
          <w:sz w:val="15"/>
        </w:rPr>
        <w:t xml:space="preserve"> </w:t>
      </w:r>
      <w:r>
        <w:rPr>
          <w:w w:val="105"/>
          <w:sz w:val="15"/>
        </w:rPr>
        <w:t>details</w:t>
      </w:r>
      <w:r>
        <w:rPr>
          <w:spacing w:val="-3"/>
          <w:w w:val="105"/>
          <w:sz w:val="15"/>
        </w:rPr>
        <w:t xml:space="preserve"> </w:t>
      </w:r>
      <w:r>
        <w:rPr>
          <w:w w:val="105"/>
          <w:sz w:val="15"/>
        </w:rPr>
        <w:t>of</w:t>
      </w:r>
      <w:r>
        <w:rPr>
          <w:spacing w:val="-3"/>
          <w:w w:val="105"/>
          <w:sz w:val="15"/>
        </w:rPr>
        <w:t xml:space="preserve"> </w:t>
      </w:r>
      <w:r>
        <w:rPr>
          <w:w w:val="105"/>
          <w:sz w:val="15"/>
        </w:rPr>
        <w:t>all</w:t>
      </w:r>
      <w:r>
        <w:rPr>
          <w:spacing w:val="-3"/>
          <w:w w:val="105"/>
          <w:sz w:val="15"/>
        </w:rPr>
        <w:t xml:space="preserve"> </w:t>
      </w:r>
      <w:r>
        <w:rPr>
          <w:w w:val="105"/>
          <w:sz w:val="15"/>
        </w:rPr>
        <w:t>individuals</w:t>
      </w:r>
      <w:r>
        <w:rPr>
          <w:spacing w:val="-3"/>
          <w:w w:val="105"/>
          <w:sz w:val="15"/>
        </w:rPr>
        <w:t xml:space="preserve"> </w:t>
      </w:r>
      <w:r>
        <w:rPr>
          <w:w w:val="105"/>
          <w:sz w:val="15"/>
        </w:rPr>
        <w:t>(employees,</w:t>
      </w:r>
      <w:r>
        <w:rPr>
          <w:spacing w:val="-3"/>
          <w:w w:val="105"/>
          <w:sz w:val="15"/>
        </w:rPr>
        <w:t xml:space="preserve"> </w:t>
      </w:r>
      <w:r>
        <w:rPr>
          <w:w w:val="105"/>
          <w:sz w:val="15"/>
        </w:rPr>
        <w:t>advisors,</w:t>
      </w:r>
      <w:r>
        <w:rPr>
          <w:spacing w:val="-3"/>
          <w:w w:val="105"/>
          <w:sz w:val="15"/>
        </w:rPr>
        <w:t xml:space="preserve"> </w:t>
      </w:r>
      <w:r>
        <w:rPr>
          <w:w w:val="105"/>
          <w:sz w:val="15"/>
        </w:rPr>
        <w:t>or</w:t>
      </w:r>
      <w:r>
        <w:rPr>
          <w:spacing w:val="-3"/>
          <w:w w:val="105"/>
          <w:sz w:val="15"/>
        </w:rPr>
        <w:t xml:space="preserve"> </w:t>
      </w:r>
      <w:r>
        <w:rPr>
          <w:w w:val="105"/>
          <w:sz w:val="15"/>
        </w:rPr>
        <w:t>individuals</w:t>
      </w:r>
      <w:r>
        <w:rPr>
          <w:spacing w:val="-3"/>
          <w:w w:val="105"/>
          <w:sz w:val="15"/>
        </w:rPr>
        <w:t xml:space="preserve"> </w:t>
      </w:r>
      <w:r>
        <w:rPr>
          <w:w w:val="105"/>
          <w:sz w:val="15"/>
        </w:rPr>
        <w:t>acting</w:t>
      </w:r>
      <w:r>
        <w:rPr>
          <w:spacing w:val="-3"/>
          <w:w w:val="105"/>
          <w:sz w:val="15"/>
        </w:rPr>
        <w:t xml:space="preserve"> </w:t>
      </w:r>
      <w:r>
        <w:rPr>
          <w:w w:val="105"/>
          <w:sz w:val="15"/>
        </w:rPr>
        <w:t>in</w:t>
      </w:r>
      <w:r>
        <w:rPr>
          <w:spacing w:val="-3"/>
          <w:w w:val="105"/>
          <w:sz w:val="15"/>
        </w:rPr>
        <w:t xml:space="preserve"> </w:t>
      </w:r>
      <w:r>
        <w:rPr>
          <w:w w:val="105"/>
          <w:sz w:val="15"/>
        </w:rPr>
        <w:t>any</w:t>
      </w:r>
      <w:r>
        <w:rPr>
          <w:spacing w:val="-3"/>
          <w:w w:val="105"/>
          <w:sz w:val="15"/>
        </w:rPr>
        <w:t xml:space="preserve"> </w:t>
      </w:r>
      <w:r>
        <w:rPr>
          <w:w w:val="105"/>
          <w:sz w:val="15"/>
        </w:rPr>
        <w:t>other</w:t>
      </w:r>
      <w:r>
        <w:rPr>
          <w:spacing w:val="-3"/>
          <w:w w:val="105"/>
          <w:sz w:val="15"/>
        </w:rPr>
        <w:t xml:space="preserve"> </w:t>
      </w:r>
      <w:r>
        <w:rPr>
          <w:w w:val="105"/>
          <w:sz w:val="15"/>
        </w:rPr>
        <w:t>capacity)</w:t>
      </w:r>
      <w:r>
        <w:rPr>
          <w:spacing w:val="-3"/>
          <w:w w:val="105"/>
          <w:sz w:val="15"/>
        </w:rPr>
        <w:t xml:space="preserve"> </w:t>
      </w:r>
      <w:r>
        <w:rPr>
          <w:w w:val="105"/>
          <w:sz w:val="15"/>
        </w:rPr>
        <w:t>who</w:t>
      </w:r>
      <w:r>
        <w:rPr>
          <w:spacing w:val="-3"/>
          <w:w w:val="105"/>
          <w:sz w:val="15"/>
        </w:rPr>
        <w:t xml:space="preserve"> </w:t>
      </w:r>
      <w:r>
        <w:rPr>
          <w:w w:val="105"/>
          <w:sz w:val="15"/>
        </w:rPr>
        <w:t>(a)</w:t>
      </w:r>
      <w:r>
        <w:rPr>
          <w:spacing w:val="-3"/>
          <w:w w:val="105"/>
          <w:sz w:val="15"/>
        </w:rPr>
        <w:t xml:space="preserve"> </w:t>
      </w:r>
      <w:r>
        <w:rPr>
          <w:w w:val="105"/>
          <w:sz w:val="15"/>
        </w:rPr>
        <w:t>participated</w:t>
      </w:r>
      <w:r>
        <w:rPr>
          <w:spacing w:val="-3"/>
          <w:w w:val="105"/>
          <w:sz w:val="15"/>
        </w:rPr>
        <w:t xml:space="preserve"> </w:t>
      </w:r>
      <w:r>
        <w:rPr>
          <w:w w:val="105"/>
          <w:sz w:val="15"/>
        </w:rPr>
        <w:t>in</w:t>
      </w:r>
      <w:r>
        <w:rPr>
          <w:spacing w:val="-3"/>
          <w:w w:val="105"/>
          <w:sz w:val="15"/>
        </w:rPr>
        <w:t xml:space="preserve"> </w:t>
      </w:r>
      <w:r>
        <w:rPr>
          <w:w w:val="105"/>
          <w:sz w:val="15"/>
        </w:rPr>
        <w:t>the</w:t>
      </w:r>
      <w:r>
        <w:rPr>
          <w:spacing w:val="-3"/>
          <w:w w:val="105"/>
          <w:sz w:val="15"/>
        </w:rPr>
        <w:t xml:space="preserve"> </w:t>
      </w:r>
      <w:r>
        <w:rPr>
          <w:w w:val="105"/>
          <w:sz w:val="15"/>
        </w:rPr>
        <w:t>preparation</w:t>
      </w:r>
      <w:r>
        <w:rPr>
          <w:spacing w:val="-3"/>
          <w:w w:val="105"/>
          <w:sz w:val="15"/>
        </w:rPr>
        <w:t xml:space="preserve"> </w:t>
      </w:r>
      <w:r>
        <w:rPr>
          <w:w w:val="105"/>
          <w:sz w:val="15"/>
        </w:rPr>
        <w:t>of</w:t>
      </w:r>
      <w:r>
        <w:rPr>
          <w:spacing w:val="-3"/>
          <w:w w:val="105"/>
          <w:sz w:val="15"/>
        </w:rPr>
        <w:t xml:space="preserve"> </w:t>
      </w:r>
      <w:r>
        <w:rPr>
          <w:w w:val="105"/>
          <w:sz w:val="15"/>
        </w:rPr>
        <w:t>the</w:t>
      </w:r>
    </w:p>
    <w:p w14:paraId="71B8B5E0" w14:textId="77777777" w:rsidR="005008B4" w:rsidRDefault="00000000">
      <w:pPr>
        <w:spacing w:before="1"/>
        <w:ind w:left="209"/>
        <w:rPr>
          <w:sz w:val="15"/>
        </w:rPr>
      </w:pPr>
      <w:r>
        <w:rPr>
          <w:sz w:val="15"/>
        </w:rPr>
        <w:t>proposal;</w:t>
      </w:r>
      <w:r>
        <w:rPr>
          <w:spacing w:val="6"/>
          <w:sz w:val="15"/>
        </w:rPr>
        <w:t xml:space="preserve"> </w:t>
      </w:r>
      <w:r>
        <w:rPr>
          <w:rFonts w:ascii="Arial" w:hAnsi="Arial"/>
          <w:b/>
          <w:sz w:val="15"/>
        </w:rPr>
        <w:t>AND</w:t>
      </w:r>
      <w:r>
        <w:rPr>
          <w:rFonts w:ascii="Arial" w:hAnsi="Arial"/>
          <w:b/>
          <w:spacing w:val="6"/>
          <w:sz w:val="15"/>
        </w:rPr>
        <w:t xml:space="preserve"> </w:t>
      </w:r>
      <w:r>
        <w:rPr>
          <w:sz w:val="15"/>
        </w:rPr>
        <w:t>(b)</w:t>
      </w:r>
      <w:r>
        <w:rPr>
          <w:spacing w:val="5"/>
          <w:sz w:val="15"/>
        </w:rPr>
        <w:t xml:space="preserve"> </w:t>
      </w:r>
      <w:r>
        <w:rPr>
          <w:sz w:val="15"/>
        </w:rPr>
        <w:t>were</w:t>
      </w:r>
      <w:r>
        <w:rPr>
          <w:spacing w:val="6"/>
          <w:sz w:val="15"/>
        </w:rPr>
        <w:t xml:space="preserve"> </w:t>
      </w:r>
      <w:r>
        <w:rPr>
          <w:sz w:val="15"/>
        </w:rPr>
        <w:t>employees</w:t>
      </w:r>
      <w:r>
        <w:rPr>
          <w:spacing w:val="6"/>
          <w:sz w:val="15"/>
        </w:rPr>
        <w:t xml:space="preserve"> </w:t>
      </w:r>
      <w:r>
        <w:rPr>
          <w:sz w:val="15"/>
        </w:rPr>
        <w:t>of</w:t>
      </w:r>
      <w:r>
        <w:rPr>
          <w:spacing w:val="5"/>
          <w:sz w:val="15"/>
        </w:rPr>
        <w:t xml:space="preserve"> </w:t>
      </w:r>
      <w:r>
        <w:rPr>
          <w:sz w:val="15"/>
        </w:rPr>
        <w:t>the</w:t>
      </w:r>
      <w:r>
        <w:rPr>
          <w:spacing w:val="6"/>
          <w:sz w:val="15"/>
        </w:rPr>
        <w:t xml:space="preserve"> </w:t>
      </w:r>
      <w:r>
        <w:rPr>
          <w:sz w:val="15"/>
        </w:rPr>
        <w:t>City</w:t>
      </w:r>
      <w:r>
        <w:rPr>
          <w:spacing w:val="5"/>
          <w:sz w:val="15"/>
        </w:rPr>
        <w:t xml:space="preserve"> </w:t>
      </w:r>
      <w:r>
        <w:rPr>
          <w:sz w:val="15"/>
        </w:rPr>
        <w:t>of</w:t>
      </w:r>
      <w:r>
        <w:rPr>
          <w:spacing w:val="6"/>
          <w:sz w:val="15"/>
        </w:rPr>
        <w:t xml:space="preserve"> </w:t>
      </w:r>
      <w:r>
        <w:rPr>
          <w:sz w:val="15"/>
        </w:rPr>
        <w:t>Grande</w:t>
      </w:r>
      <w:r>
        <w:rPr>
          <w:spacing w:val="6"/>
          <w:sz w:val="15"/>
        </w:rPr>
        <w:t xml:space="preserve"> </w:t>
      </w:r>
      <w:r>
        <w:rPr>
          <w:sz w:val="15"/>
        </w:rPr>
        <w:t>Prairie</w:t>
      </w:r>
      <w:r>
        <w:rPr>
          <w:spacing w:val="5"/>
          <w:sz w:val="15"/>
        </w:rPr>
        <w:t xml:space="preserve"> </w:t>
      </w:r>
      <w:r>
        <w:rPr>
          <w:sz w:val="15"/>
        </w:rPr>
        <w:t>within</w:t>
      </w:r>
      <w:r>
        <w:rPr>
          <w:spacing w:val="6"/>
          <w:sz w:val="15"/>
        </w:rPr>
        <w:t xml:space="preserve"> </w:t>
      </w:r>
      <w:r>
        <w:rPr>
          <w:sz w:val="15"/>
        </w:rPr>
        <w:t>twelve</w:t>
      </w:r>
      <w:r>
        <w:rPr>
          <w:spacing w:val="5"/>
          <w:sz w:val="15"/>
        </w:rPr>
        <w:t xml:space="preserve"> </w:t>
      </w:r>
      <w:r>
        <w:rPr>
          <w:sz w:val="15"/>
        </w:rPr>
        <w:t>(12)</w:t>
      </w:r>
      <w:r>
        <w:rPr>
          <w:spacing w:val="6"/>
          <w:sz w:val="15"/>
        </w:rPr>
        <w:t xml:space="preserve"> </w:t>
      </w:r>
      <w:r>
        <w:rPr>
          <w:sz w:val="15"/>
        </w:rPr>
        <w:t>months</w:t>
      </w:r>
      <w:r>
        <w:rPr>
          <w:spacing w:val="6"/>
          <w:sz w:val="15"/>
        </w:rPr>
        <w:t xml:space="preserve"> </w:t>
      </w:r>
      <w:r>
        <w:rPr>
          <w:sz w:val="15"/>
        </w:rPr>
        <w:t>prior</w:t>
      </w:r>
      <w:r>
        <w:rPr>
          <w:spacing w:val="5"/>
          <w:sz w:val="15"/>
        </w:rPr>
        <w:t xml:space="preserve"> </w:t>
      </w:r>
      <w:r>
        <w:rPr>
          <w:sz w:val="15"/>
        </w:rPr>
        <w:t>to</w:t>
      </w:r>
      <w:r>
        <w:rPr>
          <w:spacing w:val="6"/>
          <w:sz w:val="15"/>
        </w:rPr>
        <w:t xml:space="preserve"> </w:t>
      </w:r>
      <w:r>
        <w:rPr>
          <w:sz w:val="15"/>
        </w:rPr>
        <w:t>the</w:t>
      </w:r>
      <w:r>
        <w:rPr>
          <w:spacing w:val="5"/>
          <w:sz w:val="15"/>
        </w:rPr>
        <w:t xml:space="preserve"> </w:t>
      </w:r>
      <w:r>
        <w:rPr>
          <w:sz w:val="15"/>
        </w:rPr>
        <w:t>Submission</w:t>
      </w:r>
      <w:r>
        <w:rPr>
          <w:spacing w:val="6"/>
          <w:sz w:val="15"/>
        </w:rPr>
        <w:t xml:space="preserve"> </w:t>
      </w:r>
      <w:r>
        <w:rPr>
          <w:spacing w:val="-2"/>
          <w:sz w:val="15"/>
        </w:rPr>
        <w:t>Deadline.</w:t>
      </w:r>
    </w:p>
    <w:p w14:paraId="5626508E" w14:textId="77777777" w:rsidR="005008B4" w:rsidRDefault="005008B4">
      <w:pPr>
        <w:pStyle w:val="BodyText"/>
        <w:spacing w:before="3"/>
        <w:rPr>
          <w:sz w:val="15"/>
        </w:rPr>
      </w:pPr>
    </w:p>
    <w:p w14:paraId="16ED2CEF" w14:textId="77777777" w:rsidR="005008B4" w:rsidRDefault="00000000">
      <w:pPr>
        <w:spacing w:line="266" w:lineRule="auto"/>
        <w:ind w:left="209" w:right="649"/>
        <w:rPr>
          <w:sz w:val="15"/>
        </w:rPr>
      </w:pPr>
      <w:r>
        <w:rPr>
          <w:w w:val="105"/>
          <w:sz w:val="15"/>
        </w:rPr>
        <w:t>By</w:t>
      </w:r>
      <w:r>
        <w:rPr>
          <w:spacing w:val="-6"/>
          <w:w w:val="105"/>
          <w:sz w:val="15"/>
        </w:rPr>
        <w:t xml:space="preserve"> </w:t>
      </w:r>
      <w:r>
        <w:rPr>
          <w:w w:val="105"/>
          <w:sz w:val="15"/>
        </w:rPr>
        <w:t>selecting</w:t>
      </w:r>
      <w:r>
        <w:rPr>
          <w:spacing w:val="-6"/>
          <w:w w:val="105"/>
          <w:sz w:val="15"/>
        </w:rPr>
        <w:t xml:space="preserve"> </w:t>
      </w:r>
      <w:r>
        <w:rPr>
          <w:w w:val="105"/>
          <w:sz w:val="15"/>
        </w:rPr>
        <w:t>"no"</w:t>
      </w:r>
      <w:r>
        <w:rPr>
          <w:spacing w:val="-6"/>
          <w:w w:val="105"/>
          <w:sz w:val="15"/>
        </w:rPr>
        <w:t xml:space="preserve"> </w:t>
      </w:r>
      <w:r>
        <w:rPr>
          <w:w w:val="105"/>
          <w:sz w:val="15"/>
        </w:rPr>
        <w:t>in</w:t>
      </w:r>
      <w:r>
        <w:rPr>
          <w:spacing w:val="-6"/>
          <w:w w:val="105"/>
          <w:sz w:val="15"/>
        </w:rPr>
        <w:t xml:space="preserve"> </w:t>
      </w:r>
      <w:r>
        <w:rPr>
          <w:w w:val="105"/>
          <w:sz w:val="15"/>
        </w:rPr>
        <w:t>the</w:t>
      </w:r>
      <w:r>
        <w:rPr>
          <w:spacing w:val="-6"/>
          <w:w w:val="105"/>
          <w:sz w:val="15"/>
        </w:rPr>
        <w:t xml:space="preserve"> </w:t>
      </w:r>
      <w:r>
        <w:rPr>
          <w:w w:val="105"/>
          <w:sz w:val="15"/>
        </w:rPr>
        <w:t>box</w:t>
      </w:r>
      <w:r>
        <w:rPr>
          <w:spacing w:val="-6"/>
          <w:w w:val="105"/>
          <w:sz w:val="15"/>
        </w:rPr>
        <w:t xml:space="preserve"> </w:t>
      </w:r>
      <w:r>
        <w:rPr>
          <w:w w:val="105"/>
          <w:sz w:val="15"/>
        </w:rPr>
        <w:t>below,</w:t>
      </w:r>
      <w:r>
        <w:rPr>
          <w:spacing w:val="-6"/>
          <w:w w:val="105"/>
          <w:sz w:val="15"/>
        </w:rPr>
        <w:t xml:space="preserve"> </w:t>
      </w:r>
      <w:r>
        <w:rPr>
          <w:w w:val="105"/>
          <w:sz w:val="15"/>
        </w:rPr>
        <w:t>you</w:t>
      </w:r>
      <w:r>
        <w:rPr>
          <w:spacing w:val="-6"/>
          <w:w w:val="105"/>
          <w:sz w:val="15"/>
        </w:rPr>
        <w:t xml:space="preserve"> </w:t>
      </w:r>
      <w:r>
        <w:rPr>
          <w:w w:val="105"/>
          <w:sz w:val="15"/>
        </w:rPr>
        <w:t>will</w:t>
      </w:r>
      <w:r>
        <w:rPr>
          <w:spacing w:val="-6"/>
          <w:w w:val="105"/>
          <w:sz w:val="15"/>
        </w:rPr>
        <w:t xml:space="preserve"> </w:t>
      </w:r>
      <w:r>
        <w:rPr>
          <w:w w:val="105"/>
          <w:sz w:val="15"/>
        </w:rPr>
        <w:t>be</w:t>
      </w:r>
      <w:r>
        <w:rPr>
          <w:spacing w:val="-6"/>
          <w:w w:val="105"/>
          <w:sz w:val="15"/>
        </w:rPr>
        <w:t xml:space="preserve"> </w:t>
      </w:r>
      <w:r>
        <w:rPr>
          <w:w w:val="105"/>
          <w:sz w:val="15"/>
        </w:rPr>
        <w:t>deemed</w:t>
      </w:r>
      <w:r>
        <w:rPr>
          <w:spacing w:val="-6"/>
          <w:w w:val="105"/>
          <w:sz w:val="15"/>
        </w:rPr>
        <w:t xml:space="preserve"> </w:t>
      </w:r>
      <w:r>
        <w:rPr>
          <w:w w:val="105"/>
          <w:sz w:val="15"/>
        </w:rPr>
        <w:t>to</w:t>
      </w:r>
      <w:r>
        <w:rPr>
          <w:spacing w:val="-6"/>
          <w:w w:val="105"/>
          <w:sz w:val="15"/>
        </w:rPr>
        <w:t xml:space="preserve"> </w:t>
      </w:r>
      <w:r>
        <w:rPr>
          <w:w w:val="105"/>
          <w:sz w:val="15"/>
        </w:rPr>
        <w:t>declare</w:t>
      </w:r>
      <w:r>
        <w:rPr>
          <w:spacing w:val="-6"/>
          <w:w w:val="105"/>
          <w:sz w:val="15"/>
        </w:rPr>
        <w:t xml:space="preserve"> </w:t>
      </w:r>
      <w:r>
        <w:rPr>
          <w:w w:val="105"/>
          <w:sz w:val="15"/>
        </w:rPr>
        <w:t>that</w:t>
      </w:r>
      <w:r>
        <w:rPr>
          <w:spacing w:val="-6"/>
          <w:w w:val="105"/>
          <w:sz w:val="15"/>
        </w:rPr>
        <w:t xml:space="preserve"> </w:t>
      </w:r>
      <w:r>
        <w:rPr>
          <w:w w:val="105"/>
          <w:sz w:val="15"/>
        </w:rPr>
        <w:t>(a)</w:t>
      </w:r>
      <w:r>
        <w:rPr>
          <w:spacing w:val="-6"/>
          <w:w w:val="105"/>
          <w:sz w:val="15"/>
        </w:rPr>
        <w:t xml:space="preserve"> </w:t>
      </w:r>
      <w:r>
        <w:rPr>
          <w:w w:val="105"/>
          <w:sz w:val="15"/>
        </w:rPr>
        <w:t>there</w:t>
      </w:r>
      <w:r>
        <w:rPr>
          <w:spacing w:val="-6"/>
          <w:w w:val="105"/>
          <w:sz w:val="15"/>
        </w:rPr>
        <w:t xml:space="preserve"> </w:t>
      </w:r>
      <w:r>
        <w:rPr>
          <w:w w:val="105"/>
          <w:sz w:val="15"/>
        </w:rPr>
        <w:t>was</w:t>
      </w:r>
      <w:r>
        <w:rPr>
          <w:spacing w:val="-6"/>
          <w:w w:val="105"/>
          <w:sz w:val="15"/>
        </w:rPr>
        <w:t xml:space="preserve"> </w:t>
      </w:r>
      <w:r>
        <w:rPr>
          <w:w w:val="105"/>
          <w:sz w:val="15"/>
        </w:rPr>
        <w:t>no</w:t>
      </w:r>
      <w:r>
        <w:rPr>
          <w:spacing w:val="-6"/>
          <w:w w:val="105"/>
          <w:sz w:val="15"/>
        </w:rPr>
        <w:t xml:space="preserve"> </w:t>
      </w:r>
      <w:r>
        <w:rPr>
          <w:w w:val="105"/>
          <w:sz w:val="15"/>
        </w:rPr>
        <w:t>Conflict</w:t>
      </w:r>
      <w:r>
        <w:rPr>
          <w:spacing w:val="-6"/>
          <w:w w:val="105"/>
          <w:sz w:val="15"/>
        </w:rPr>
        <w:t xml:space="preserve"> </w:t>
      </w:r>
      <w:r>
        <w:rPr>
          <w:w w:val="105"/>
          <w:sz w:val="15"/>
        </w:rPr>
        <w:t>of</w:t>
      </w:r>
      <w:r>
        <w:rPr>
          <w:spacing w:val="-6"/>
          <w:w w:val="105"/>
          <w:sz w:val="15"/>
        </w:rPr>
        <w:t xml:space="preserve"> </w:t>
      </w:r>
      <w:r>
        <w:rPr>
          <w:w w:val="105"/>
          <w:sz w:val="15"/>
        </w:rPr>
        <w:t>Interest</w:t>
      </w:r>
      <w:r>
        <w:rPr>
          <w:spacing w:val="-6"/>
          <w:w w:val="105"/>
          <w:sz w:val="15"/>
        </w:rPr>
        <w:t xml:space="preserve"> </w:t>
      </w:r>
      <w:r>
        <w:rPr>
          <w:w w:val="105"/>
          <w:sz w:val="15"/>
        </w:rPr>
        <w:t>in</w:t>
      </w:r>
      <w:r>
        <w:rPr>
          <w:spacing w:val="-6"/>
          <w:w w:val="105"/>
          <w:sz w:val="15"/>
        </w:rPr>
        <w:t xml:space="preserve"> </w:t>
      </w:r>
      <w:r>
        <w:rPr>
          <w:w w:val="105"/>
          <w:sz w:val="15"/>
        </w:rPr>
        <w:t>preparing</w:t>
      </w:r>
      <w:r>
        <w:rPr>
          <w:spacing w:val="-6"/>
          <w:w w:val="105"/>
          <w:sz w:val="15"/>
        </w:rPr>
        <w:t xml:space="preserve"> </w:t>
      </w:r>
      <w:r>
        <w:rPr>
          <w:w w:val="105"/>
          <w:sz w:val="15"/>
        </w:rPr>
        <w:t>your</w:t>
      </w:r>
      <w:r>
        <w:rPr>
          <w:spacing w:val="-6"/>
          <w:w w:val="105"/>
          <w:sz w:val="15"/>
        </w:rPr>
        <w:t xml:space="preserve"> </w:t>
      </w:r>
      <w:r>
        <w:rPr>
          <w:w w:val="105"/>
          <w:sz w:val="15"/>
        </w:rPr>
        <w:t>submission</w:t>
      </w:r>
      <w:r>
        <w:rPr>
          <w:spacing w:val="-6"/>
          <w:w w:val="105"/>
          <w:sz w:val="15"/>
        </w:rPr>
        <w:t xml:space="preserve"> </w:t>
      </w:r>
      <w:r>
        <w:rPr>
          <w:w w:val="105"/>
          <w:sz w:val="15"/>
        </w:rPr>
        <w:t>and</w:t>
      </w:r>
      <w:r>
        <w:rPr>
          <w:spacing w:val="-6"/>
          <w:w w:val="105"/>
          <w:sz w:val="15"/>
        </w:rPr>
        <w:t xml:space="preserve"> </w:t>
      </w:r>
      <w:r>
        <w:rPr>
          <w:w w:val="105"/>
          <w:sz w:val="15"/>
        </w:rPr>
        <w:t>(b)</w:t>
      </w:r>
      <w:r>
        <w:rPr>
          <w:spacing w:val="-6"/>
          <w:w w:val="105"/>
          <w:sz w:val="15"/>
        </w:rPr>
        <w:t xml:space="preserve"> </w:t>
      </w:r>
      <w:r>
        <w:rPr>
          <w:w w:val="105"/>
          <w:sz w:val="15"/>
        </w:rPr>
        <w:t>there</w:t>
      </w:r>
      <w:r>
        <w:rPr>
          <w:spacing w:val="-6"/>
          <w:w w:val="105"/>
          <w:sz w:val="15"/>
        </w:rPr>
        <w:t xml:space="preserve"> </w:t>
      </w:r>
      <w:r>
        <w:rPr>
          <w:w w:val="105"/>
          <w:sz w:val="15"/>
        </w:rPr>
        <w:t>is</w:t>
      </w:r>
      <w:r>
        <w:rPr>
          <w:spacing w:val="-6"/>
          <w:w w:val="105"/>
          <w:sz w:val="15"/>
        </w:rPr>
        <w:t xml:space="preserve"> </w:t>
      </w:r>
      <w:r>
        <w:rPr>
          <w:w w:val="105"/>
          <w:sz w:val="15"/>
        </w:rPr>
        <w:t>no foreseeable</w:t>
      </w:r>
      <w:r>
        <w:rPr>
          <w:spacing w:val="-1"/>
          <w:w w:val="105"/>
          <w:sz w:val="15"/>
        </w:rPr>
        <w:t xml:space="preserve"> </w:t>
      </w:r>
      <w:r>
        <w:rPr>
          <w:w w:val="105"/>
          <w:sz w:val="15"/>
        </w:rPr>
        <w:t>Conflict</w:t>
      </w:r>
      <w:r>
        <w:rPr>
          <w:spacing w:val="-1"/>
          <w:w w:val="105"/>
          <w:sz w:val="15"/>
        </w:rPr>
        <w:t xml:space="preserve"> </w:t>
      </w:r>
      <w:r>
        <w:rPr>
          <w:w w:val="105"/>
          <w:sz w:val="15"/>
        </w:rPr>
        <w:t>of</w:t>
      </w:r>
      <w:r>
        <w:rPr>
          <w:spacing w:val="-1"/>
          <w:w w:val="105"/>
          <w:sz w:val="15"/>
        </w:rPr>
        <w:t xml:space="preserve"> </w:t>
      </w:r>
      <w:r>
        <w:rPr>
          <w:w w:val="105"/>
          <w:sz w:val="15"/>
        </w:rPr>
        <w:t>Interest</w:t>
      </w:r>
      <w:r>
        <w:rPr>
          <w:spacing w:val="-1"/>
          <w:w w:val="105"/>
          <w:sz w:val="15"/>
        </w:rPr>
        <w:t xml:space="preserve"> </w:t>
      </w:r>
      <w:r>
        <w:rPr>
          <w:w w:val="105"/>
          <w:sz w:val="15"/>
        </w:rPr>
        <w:t>in</w:t>
      </w:r>
      <w:r>
        <w:rPr>
          <w:spacing w:val="-1"/>
          <w:w w:val="105"/>
          <w:sz w:val="15"/>
        </w:rPr>
        <w:t xml:space="preserve"> </w:t>
      </w:r>
      <w:r>
        <w:rPr>
          <w:w w:val="105"/>
          <w:sz w:val="15"/>
        </w:rPr>
        <w:t>performing</w:t>
      </w:r>
      <w:r>
        <w:rPr>
          <w:spacing w:val="-1"/>
          <w:w w:val="105"/>
          <w:sz w:val="15"/>
        </w:rPr>
        <w:t xml:space="preserve"> </w:t>
      </w:r>
      <w:r>
        <w:rPr>
          <w:w w:val="105"/>
          <w:sz w:val="15"/>
        </w:rPr>
        <w:t>the</w:t>
      </w:r>
      <w:r>
        <w:rPr>
          <w:spacing w:val="-1"/>
          <w:w w:val="105"/>
          <w:sz w:val="15"/>
        </w:rPr>
        <w:t xml:space="preserve"> </w:t>
      </w:r>
      <w:r>
        <w:rPr>
          <w:w w:val="105"/>
          <w:sz w:val="15"/>
        </w:rPr>
        <w:t>contractual</w:t>
      </w:r>
      <w:r>
        <w:rPr>
          <w:spacing w:val="-1"/>
          <w:w w:val="105"/>
          <w:sz w:val="15"/>
        </w:rPr>
        <w:t xml:space="preserve"> </w:t>
      </w:r>
      <w:r>
        <w:rPr>
          <w:w w:val="105"/>
          <w:sz w:val="15"/>
        </w:rPr>
        <w:t>obligations</w:t>
      </w:r>
      <w:r>
        <w:rPr>
          <w:spacing w:val="-1"/>
          <w:w w:val="105"/>
          <w:sz w:val="15"/>
        </w:rPr>
        <w:t xml:space="preserve"> </w:t>
      </w:r>
      <w:r>
        <w:rPr>
          <w:w w:val="105"/>
          <w:sz w:val="15"/>
        </w:rPr>
        <w:t>contemplated</w:t>
      </w:r>
      <w:r>
        <w:rPr>
          <w:spacing w:val="-1"/>
          <w:w w:val="105"/>
          <w:sz w:val="15"/>
        </w:rPr>
        <w:t xml:space="preserve"> </w:t>
      </w:r>
      <w:r>
        <w:rPr>
          <w:w w:val="105"/>
          <w:sz w:val="15"/>
        </w:rPr>
        <w:t>in</w:t>
      </w:r>
      <w:r>
        <w:rPr>
          <w:spacing w:val="-1"/>
          <w:w w:val="105"/>
          <w:sz w:val="15"/>
        </w:rPr>
        <w:t xml:space="preserve"> </w:t>
      </w:r>
      <w:r>
        <w:rPr>
          <w:w w:val="105"/>
          <w:sz w:val="15"/>
        </w:rPr>
        <w:t>the</w:t>
      </w:r>
      <w:r>
        <w:rPr>
          <w:spacing w:val="-1"/>
          <w:w w:val="105"/>
          <w:sz w:val="15"/>
        </w:rPr>
        <w:t xml:space="preserve"> </w:t>
      </w:r>
      <w:r>
        <w:rPr>
          <w:w w:val="105"/>
          <w:sz w:val="15"/>
        </w:rPr>
        <w:t>solicitation</w:t>
      </w:r>
      <w:r>
        <w:rPr>
          <w:spacing w:val="-1"/>
          <w:w w:val="105"/>
          <w:sz w:val="15"/>
        </w:rPr>
        <w:t xml:space="preserve"> </w:t>
      </w:r>
      <w:r>
        <w:rPr>
          <w:w w:val="105"/>
          <w:sz w:val="15"/>
        </w:rPr>
        <w:t>document.</w:t>
      </w:r>
    </w:p>
    <w:p w14:paraId="23E17C08" w14:textId="77777777" w:rsidR="005008B4" w:rsidRDefault="00000000">
      <w:pPr>
        <w:spacing w:before="157"/>
        <w:ind w:left="209"/>
        <w:rPr>
          <w:sz w:val="15"/>
        </w:rPr>
      </w:pPr>
      <w:r>
        <w:rPr>
          <w:w w:val="105"/>
          <w:sz w:val="15"/>
        </w:rPr>
        <w:t>Otherwise,</w:t>
      </w:r>
      <w:r>
        <w:rPr>
          <w:spacing w:val="-10"/>
          <w:w w:val="105"/>
          <w:sz w:val="15"/>
        </w:rPr>
        <w:t xml:space="preserve"> </w:t>
      </w:r>
      <w:r>
        <w:rPr>
          <w:w w:val="105"/>
          <w:sz w:val="15"/>
        </w:rPr>
        <w:t>if</w:t>
      </w:r>
      <w:r>
        <w:rPr>
          <w:spacing w:val="-10"/>
          <w:w w:val="105"/>
          <w:sz w:val="15"/>
        </w:rPr>
        <w:t xml:space="preserve"> </w:t>
      </w:r>
      <w:r>
        <w:rPr>
          <w:w w:val="105"/>
          <w:sz w:val="15"/>
        </w:rPr>
        <w:t>the</w:t>
      </w:r>
      <w:r>
        <w:rPr>
          <w:spacing w:val="-9"/>
          <w:w w:val="105"/>
          <w:sz w:val="15"/>
        </w:rPr>
        <w:t xml:space="preserve"> </w:t>
      </w:r>
      <w:r>
        <w:rPr>
          <w:w w:val="105"/>
          <w:sz w:val="15"/>
        </w:rPr>
        <w:t>statement</w:t>
      </w:r>
      <w:r>
        <w:rPr>
          <w:spacing w:val="-10"/>
          <w:w w:val="105"/>
          <w:sz w:val="15"/>
        </w:rPr>
        <w:t xml:space="preserve"> </w:t>
      </w:r>
      <w:r>
        <w:rPr>
          <w:w w:val="105"/>
          <w:sz w:val="15"/>
        </w:rPr>
        <w:t>below</w:t>
      </w:r>
      <w:r>
        <w:rPr>
          <w:spacing w:val="-9"/>
          <w:w w:val="105"/>
          <w:sz w:val="15"/>
        </w:rPr>
        <w:t xml:space="preserve"> </w:t>
      </w:r>
      <w:r>
        <w:rPr>
          <w:w w:val="105"/>
          <w:sz w:val="15"/>
        </w:rPr>
        <w:t>applies,</w:t>
      </w:r>
      <w:r>
        <w:rPr>
          <w:spacing w:val="-10"/>
          <w:w w:val="105"/>
          <w:sz w:val="15"/>
        </w:rPr>
        <w:t xml:space="preserve"> </w:t>
      </w:r>
      <w:r>
        <w:rPr>
          <w:w w:val="105"/>
          <w:sz w:val="15"/>
        </w:rPr>
        <w:t>check</w:t>
      </w:r>
      <w:r>
        <w:rPr>
          <w:spacing w:val="-9"/>
          <w:w w:val="105"/>
          <w:sz w:val="15"/>
        </w:rPr>
        <w:t xml:space="preserve"> </w:t>
      </w:r>
      <w:r>
        <w:rPr>
          <w:w w:val="105"/>
          <w:sz w:val="15"/>
        </w:rPr>
        <w:t>the</w:t>
      </w:r>
      <w:r>
        <w:rPr>
          <w:spacing w:val="-10"/>
          <w:w w:val="105"/>
          <w:sz w:val="15"/>
        </w:rPr>
        <w:t xml:space="preserve"> </w:t>
      </w:r>
      <w:r>
        <w:rPr>
          <w:w w:val="105"/>
          <w:sz w:val="15"/>
        </w:rPr>
        <w:t>"yes"</w:t>
      </w:r>
      <w:r>
        <w:rPr>
          <w:spacing w:val="-9"/>
          <w:w w:val="105"/>
          <w:sz w:val="15"/>
        </w:rPr>
        <w:t xml:space="preserve"> </w:t>
      </w:r>
      <w:r>
        <w:rPr>
          <w:spacing w:val="-2"/>
          <w:w w:val="105"/>
          <w:sz w:val="15"/>
        </w:rPr>
        <w:t>button.</w:t>
      </w:r>
    </w:p>
    <w:p w14:paraId="1C600305" w14:textId="77777777" w:rsidR="005008B4" w:rsidRDefault="005008B4">
      <w:pPr>
        <w:pStyle w:val="BodyText"/>
        <w:spacing w:before="3"/>
        <w:rPr>
          <w:sz w:val="15"/>
        </w:rPr>
      </w:pPr>
    </w:p>
    <w:p w14:paraId="2A608E91" w14:textId="77777777" w:rsidR="005008B4" w:rsidRDefault="00000000">
      <w:pPr>
        <w:spacing w:line="266" w:lineRule="auto"/>
        <w:ind w:left="557" w:hanging="162"/>
        <w:rPr>
          <w:sz w:val="15"/>
        </w:rPr>
      </w:pPr>
      <w:r>
        <w:rPr>
          <w:noProof/>
          <w:position w:val="1"/>
        </w:rPr>
        <w:drawing>
          <wp:inline distT="0" distB="0" distL="0" distR="0" wp14:anchorId="4297DA3A" wp14:editId="569BB6EA">
            <wp:extent cx="38700" cy="387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3" cstate="print"/>
                    <a:stretch>
                      <a:fillRect/>
                    </a:stretch>
                  </pic:blipFill>
                  <pic:spPr>
                    <a:xfrm>
                      <a:off x="0" y="0"/>
                      <a:ext cx="38700" cy="38700"/>
                    </a:xfrm>
                    <a:prstGeom prst="rect">
                      <a:avLst/>
                    </a:prstGeom>
                  </pic:spPr>
                </pic:pic>
              </a:graphicData>
            </a:graphic>
          </wp:inline>
        </w:drawing>
      </w:r>
      <w:r>
        <w:rPr>
          <w:rFonts w:ascii="Times New Roman"/>
          <w:spacing w:val="38"/>
          <w:w w:val="105"/>
          <w:sz w:val="20"/>
        </w:rPr>
        <w:t xml:space="preserve"> </w:t>
      </w:r>
      <w:r>
        <w:rPr>
          <w:w w:val="105"/>
          <w:sz w:val="15"/>
        </w:rPr>
        <w:t>You</w:t>
      </w:r>
      <w:r>
        <w:rPr>
          <w:spacing w:val="-5"/>
          <w:w w:val="105"/>
          <w:sz w:val="15"/>
        </w:rPr>
        <w:t xml:space="preserve"> </w:t>
      </w:r>
      <w:r>
        <w:rPr>
          <w:w w:val="105"/>
          <w:sz w:val="15"/>
        </w:rPr>
        <w:t>declare</w:t>
      </w:r>
      <w:r>
        <w:rPr>
          <w:spacing w:val="-5"/>
          <w:w w:val="105"/>
          <w:sz w:val="15"/>
        </w:rPr>
        <w:t xml:space="preserve"> </w:t>
      </w:r>
      <w:r>
        <w:rPr>
          <w:w w:val="105"/>
          <w:sz w:val="15"/>
        </w:rPr>
        <w:t>that</w:t>
      </w:r>
      <w:r>
        <w:rPr>
          <w:spacing w:val="-5"/>
          <w:w w:val="105"/>
          <w:sz w:val="15"/>
        </w:rPr>
        <w:t xml:space="preserve"> </w:t>
      </w:r>
      <w:r>
        <w:rPr>
          <w:w w:val="105"/>
          <w:sz w:val="15"/>
        </w:rPr>
        <w:t>there</w:t>
      </w:r>
      <w:r>
        <w:rPr>
          <w:spacing w:val="-5"/>
          <w:w w:val="105"/>
          <w:sz w:val="15"/>
        </w:rPr>
        <w:t xml:space="preserve"> </w:t>
      </w:r>
      <w:r>
        <w:rPr>
          <w:w w:val="105"/>
          <w:sz w:val="15"/>
        </w:rPr>
        <w:t>is</w:t>
      </w:r>
      <w:r>
        <w:rPr>
          <w:spacing w:val="-5"/>
          <w:w w:val="105"/>
          <w:sz w:val="15"/>
        </w:rPr>
        <w:t xml:space="preserve"> </w:t>
      </w:r>
      <w:r>
        <w:rPr>
          <w:w w:val="105"/>
          <w:sz w:val="15"/>
        </w:rPr>
        <w:t>an</w:t>
      </w:r>
      <w:r>
        <w:rPr>
          <w:spacing w:val="-5"/>
          <w:w w:val="105"/>
          <w:sz w:val="15"/>
        </w:rPr>
        <w:t xml:space="preserve"> </w:t>
      </w:r>
      <w:r>
        <w:rPr>
          <w:w w:val="105"/>
          <w:sz w:val="15"/>
        </w:rPr>
        <w:t>actual</w:t>
      </w:r>
      <w:r>
        <w:rPr>
          <w:spacing w:val="-5"/>
          <w:w w:val="105"/>
          <w:sz w:val="15"/>
        </w:rPr>
        <w:t xml:space="preserve"> </w:t>
      </w:r>
      <w:r>
        <w:rPr>
          <w:w w:val="105"/>
          <w:sz w:val="15"/>
        </w:rPr>
        <w:t>or</w:t>
      </w:r>
      <w:r>
        <w:rPr>
          <w:spacing w:val="-5"/>
          <w:w w:val="105"/>
          <w:sz w:val="15"/>
        </w:rPr>
        <w:t xml:space="preserve"> </w:t>
      </w:r>
      <w:r>
        <w:rPr>
          <w:w w:val="105"/>
          <w:sz w:val="15"/>
        </w:rPr>
        <w:t>potential</w:t>
      </w:r>
      <w:r>
        <w:rPr>
          <w:spacing w:val="-5"/>
          <w:w w:val="105"/>
          <w:sz w:val="15"/>
        </w:rPr>
        <w:t xml:space="preserve"> </w:t>
      </w:r>
      <w:r>
        <w:rPr>
          <w:w w:val="105"/>
          <w:sz w:val="15"/>
        </w:rPr>
        <w:t>Conflict</w:t>
      </w:r>
      <w:r>
        <w:rPr>
          <w:spacing w:val="-5"/>
          <w:w w:val="105"/>
          <w:sz w:val="15"/>
        </w:rPr>
        <w:t xml:space="preserve"> </w:t>
      </w:r>
      <w:r>
        <w:rPr>
          <w:w w:val="105"/>
          <w:sz w:val="15"/>
        </w:rPr>
        <w:t>of</w:t>
      </w:r>
      <w:r>
        <w:rPr>
          <w:spacing w:val="-5"/>
          <w:w w:val="105"/>
          <w:sz w:val="15"/>
        </w:rPr>
        <w:t xml:space="preserve"> </w:t>
      </w:r>
      <w:r>
        <w:rPr>
          <w:w w:val="105"/>
          <w:sz w:val="15"/>
        </w:rPr>
        <w:t>Interest</w:t>
      </w:r>
      <w:r>
        <w:rPr>
          <w:spacing w:val="-5"/>
          <w:w w:val="105"/>
          <w:sz w:val="15"/>
        </w:rPr>
        <w:t xml:space="preserve"> </w:t>
      </w:r>
      <w:r>
        <w:rPr>
          <w:w w:val="105"/>
          <w:sz w:val="15"/>
        </w:rPr>
        <w:t>relating</w:t>
      </w:r>
      <w:r>
        <w:rPr>
          <w:spacing w:val="-5"/>
          <w:w w:val="105"/>
          <w:sz w:val="15"/>
        </w:rPr>
        <w:t xml:space="preserve"> </w:t>
      </w:r>
      <w:r>
        <w:rPr>
          <w:w w:val="105"/>
          <w:sz w:val="15"/>
        </w:rPr>
        <w:t>to</w:t>
      </w:r>
      <w:r>
        <w:rPr>
          <w:spacing w:val="-5"/>
          <w:w w:val="105"/>
          <w:sz w:val="15"/>
        </w:rPr>
        <w:t xml:space="preserve"> </w:t>
      </w:r>
      <w:r>
        <w:rPr>
          <w:w w:val="105"/>
          <w:sz w:val="15"/>
        </w:rPr>
        <w:t>the</w:t>
      </w:r>
      <w:r>
        <w:rPr>
          <w:spacing w:val="-5"/>
          <w:w w:val="105"/>
          <w:sz w:val="15"/>
        </w:rPr>
        <w:t xml:space="preserve"> </w:t>
      </w:r>
      <w:r>
        <w:rPr>
          <w:w w:val="105"/>
          <w:sz w:val="15"/>
        </w:rPr>
        <w:t>preparation</w:t>
      </w:r>
      <w:r>
        <w:rPr>
          <w:spacing w:val="-5"/>
          <w:w w:val="105"/>
          <w:sz w:val="15"/>
        </w:rPr>
        <w:t xml:space="preserve"> </w:t>
      </w:r>
      <w:r>
        <w:rPr>
          <w:w w:val="105"/>
          <w:sz w:val="15"/>
        </w:rPr>
        <w:t>of</w:t>
      </w:r>
      <w:r>
        <w:rPr>
          <w:spacing w:val="-5"/>
          <w:w w:val="105"/>
          <w:sz w:val="15"/>
        </w:rPr>
        <w:t xml:space="preserve"> </w:t>
      </w:r>
      <w:r>
        <w:rPr>
          <w:w w:val="105"/>
          <w:sz w:val="15"/>
        </w:rPr>
        <w:t>your</w:t>
      </w:r>
      <w:r>
        <w:rPr>
          <w:spacing w:val="-5"/>
          <w:w w:val="105"/>
          <w:sz w:val="15"/>
        </w:rPr>
        <w:t xml:space="preserve"> </w:t>
      </w:r>
      <w:r>
        <w:rPr>
          <w:w w:val="105"/>
          <w:sz w:val="15"/>
        </w:rPr>
        <w:t>submission,</w:t>
      </w:r>
      <w:r>
        <w:rPr>
          <w:spacing w:val="-5"/>
          <w:w w:val="105"/>
          <w:sz w:val="15"/>
        </w:rPr>
        <w:t xml:space="preserve"> </w:t>
      </w:r>
      <w:r>
        <w:rPr>
          <w:w w:val="105"/>
          <w:sz w:val="15"/>
        </w:rPr>
        <w:t>and/or</w:t>
      </w:r>
      <w:r>
        <w:rPr>
          <w:spacing w:val="-5"/>
          <w:w w:val="105"/>
          <w:sz w:val="15"/>
        </w:rPr>
        <w:t xml:space="preserve"> </w:t>
      </w:r>
      <w:r>
        <w:rPr>
          <w:w w:val="105"/>
          <w:sz w:val="15"/>
        </w:rPr>
        <w:t>you</w:t>
      </w:r>
      <w:r>
        <w:rPr>
          <w:spacing w:val="-5"/>
          <w:w w:val="105"/>
          <w:sz w:val="15"/>
        </w:rPr>
        <w:t xml:space="preserve"> </w:t>
      </w:r>
      <w:r>
        <w:rPr>
          <w:w w:val="105"/>
          <w:sz w:val="15"/>
        </w:rPr>
        <w:t>foresee</w:t>
      </w:r>
      <w:r>
        <w:rPr>
          <w:spacing w:val="-5"/>
          <w:w w:val="105"/>
          <w:sz w:val="15"/>
        </w:rPr>
        <w:t xml:space="preserve"> </w:t>
      </w:r>
      <w:r>
        <w:rPr>
          <w:w w:val="105"/>
          <w:sz w:val="15"/>
        </w:rPr>
        <w:t>an</w:t>
      </w:r>
      <w:r>
        <w:rPr>
          <w:spacing w:val="-5"/>
          <w:w w:val="105"/>
          <w:sz w:val="15"/>
        </w:rPr>
        <w:t xml:space="preserve"> </w:t>
      </w:r>
      <w:r>
        <w:rPr>
          <w:w w:val="105"/>
          <w:sz w:val="15"/>
        </w:rPr>
        <w:t>actual</w:t>
      </w:r>
      <w:r>
        <w:rPr>
          <w:spacing w:val="-5"/>
          <w:w w:val="105"/>
          <w:sz w:val="15"/>
        </w:rPr>
        <w:t xml:space="preserve"> </w:t>
      </w:r>
      <w:r>
        <w:rPr>
          <w:w w:val="105"/>
          <w:sz w:val="15"/>
        </w:rPr>
        <w:t>or</w:t>
      </w:r>
      <w:r>
        <w:rPr>
          <w:spacing w:val="-5"/>
          <w:w w:val="105"/>
          <w:sz w:val="15"/>
        </w:rPr>
        <w:t xml:space="preserve"> </w:t>
      </w:r>
      <w:r>
        <w:rPr>
          <w:w w:val="105"/>
          <w:sz w:val="15"/>
        </w:rPr>
        <w:t>potential Conflict of Interest in performing the contractual obligations contemplated in the solicitation document.</w:t>
      </w:r>
    </w:p>
    <w:p w14:paraId="554A098C" w14:textId="77777777" w:rsidR="005008B4" w:rsidRDefault="00000000">
      <w:pPr>
        <w:tabs>
          <w:tab w:val="left" w:pos="971"/>
        </w:tabs>
        <w:spacing w:before="160"/>
        <w:ind w:left="231"/>
        <w:rPr>
          <w:rFonts w:ascii="Arial"/>
          <w:b/>
          <w:position w:val="1"/>
          <w:sz w:val="15"/>
        </w:rPr>
      </w:pPr>
      <w:r>
        <w:rPr>
          <w:noProof/>
        </w:rPr>
        <w:drawing>
          <wp:inline distT="0" distB="0" distL="0" distR="0" wp14:anchorId="2EC512AA" wp14:editId="5969CD90">
            <wp:extent cx="66343" cy="66343"/>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7" cstate="print"/>
                    <a:stretch>
                      <a:fillRect/>
                    </a:stretch>
                  </pic:blipFill>
                  <pic:spPr>
                    <a:xfrm>
                      <a:off x="0" y="0"/>
                      <a:ext cx="66343" cy="66343"/>
                    </a:xfrm>
                    <a:prstGeom prst="rect">
                      <a:avLst/>
                    </a:prstGeom>
                  </pic:spPr>
                </pic:pic>
              </a:graphicData>
            </a:graphic>
          </wp:inline>
        </w:drawing>
      </w:r>
      <w:r>
        <w:rPr>
          <w:rFonts w:ascii="Times New Roman"/>
          <w:spacing w:val="40"/>
          <w:w w:val="105"/>
          <w:position w:val="1"/>
          <w:sz w:val="20"/>
        </w:rPr>
        <w:t xml:space="preserve"> </w:t>
      </w:r>
      <w:r>
        <w:rPr>
          <w:rFonts w:ascii="Arial"/>
          <w:b/>
          <w:w w:val="105"/>
          <w:position w:val="1"/>
          <w:sz w:val="15"/>
        </w:rPr>
        <w:t>Yes</w:t>
      </w:r>
      <w:r>
        <w:rPr>
          <w:rFonts w:ascii="Arial"/>
          <w:b/>
          <w:position w:val="1"/>
          <w:sz w:val="15"/>
        </w:rPr>
        <w:tab/>
      </w:r>
      <w:r>
        <w:rPr>
          <w:rFonts w:ascii="Arial"/>
          <w:b/>
          <w:noProof/>
          <w:sz w:val="15"/>
        </w:rPr>
        <w:drawing>
          <wp:inline distT="0" distB="0" distL="0" distR="0" wp14:anchorId="4AFFE3EE" wp14:editId="55D7FA66">
            <wp:extent cx="66343" cy="6634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8" cstate="print"/>
                    <a:stretch>
                      <a:fillRect/>
                    </a:stretch>
                  </pic:blipFill>
                  <pic:spPr>
                    <a:xfrm>
                      <a:off x="0" y="0"/>
                      <a:ext cx="66343" cy="66343"/>
                    </a:xfrm>
                    <a:prstGeom prst="rect">
                      <a:avLst/>
                    </a:prstGeom>
                  </pic:spPr>
                </pic:pic>
              </a:graphicData>
            </a:graphic>
          </wp:inline>
        </w:drawing>
      </w:r>
      <w:r>
        <w:rPr>
          <w:rFonts w:ascii="Times New Roman"/>
          <w:spacing w:val="40"/>
          <w:w w:val="105"/>
          <w:position w:val="1"/>
          <w:sz w:val="15"/>
        </w:rPr>
        <w:t xml:space="preserve"> </w:t>
      </w:r>
      <w:r>
        <w:rPr>
          <w:rFonts w:ascii="Arial"/>
          <w:b/>
          <w:w w:val="105"/>
          <w:position w:val="1"/>
          <w:sz w:val="15"/>
        </w:rPr>
        <w:t>No</w:t>
      </w:r>
    </w:p>
    <w:p w14:paraId="145D1488" w14:textId="77777777" w:rsidR="005008B4" w:rsidRDefault="005008B4">
      <w:pPr>
        <w:pStyle w:val="BodyText"/>
        <w:rPr>
          <w:rFonts w:ascii="Arial"/>
          <w:b/>
          <w:sz w:val="15"/>
        </w:rPr>
      </w:pPr>
    </w:p>
    <w:p w14:paraId="51E9629F" w14:textId="77777777" w:rsidR="005008B4" w:rsidRDefault="005008B4">
      <w:pPr>
        <w:pStyle w:val="BodyText"/>
        <w:spacing w:before="19"/>
        <w:rPr>
          <w:rFonts w:ascii="Arial"/>
          <w:b/>
          <w:sz w:val="15"/>
        </w:rPr>
      </w:pPr>
    </w:p>
    <w:p w14:paraId="017956F7" w14:textId="77777777" w:rsidR="005008B4" w:rsidRDefault="00000000">
      <w:pPr>
        <w:ind w:left="209"/>
        <w:rPr>
          <w:sz w:val="15"/>
        </w:rPr>
      </w:pPr>
      <w:r>
        <w:rPr>
          <w:w w:val="105"/>
          <w:sz w:val="15"/>
        </w:rPr>
        <w:t>The</w:t>
      </w:r>
      <w:r>
        <w:rPr>
          <w:spacing w:val="-10"/>
          <w:w w:val="105"/>
          <w:sz w:val="15"/>
        </w:rPr>
        <w:t xml:space="preserve"> </w:t>
      </w:r>
      <w:r>
        <w:rPr>
          <w:w w:val="105"/>
          <w:sz w:val="15"/>
        </w:rPr>
        <w:t>Bidder</w:t>
      </w:r>
      <w:r>
        <w:rPr>
          <w:spacing w:val="-9"/>
          <w:w w:val="105"/>
          <w:sz w:val="15"/>
        </w:rPr>
        <w:t xml:space="preserve"> </w:t>
      </w:r>
      <w:r>
        <w:rPr>
          <w:w w:val="105"/>
          <w:sz w:val="15"/>
        </w:rPr>
        <w:t>acknowledges</w:t>
      </w:r>
      <w:r>
        <w:rPr>
          <w:spacing w:val="-10"/>
          <w:w w:val="105"/>
          <w:sz w:val="15"/>
        </w:rPr>
        <w:t xml:space="preserve"> </w:t>
      </w:r>
      <w:r>
        <w:rPr>
          <w:w w:val="105"/>
          <w:sz w:val="15"/>
        </w:rPr>
        <w:t>and</w:t>
      </w:r>
      <w:r>
        <w:rPr>
          <w:spacing w:val="-9"/>
          <w:w w:val="105"/>
          <w:sz w:val="15"/>
        </w:rPr>
        <w:t xml:space="preserve"> </w:t>
      </w:r>
      <w:r>
        <w:rPr>
          <w:w w:val="105"/>
          <w:sz w:val="15"/>
        </w:rPr>
        <w:t>agrees</w:t>
      </w:r>
      <w:r>
        <w:rPr>
          <w:spacing w:val="-10"/>
          <w:w w:val="105"/>
          <w:sz w:val="15"/>
        </w:rPr>
        <w:t xml:space="preserve"> </w:t>
      </w:r>
      <w:r>
        <w:rPr>
          <w:w w:val="105"/>
          <w:sz w:val="15"/>
        </w:rPr>
        <w:t>that</w:t>
      </w:r>
      <w:r>
        <w:rPr>
          <w:spacing w:val="-9"/>
          <w:w w:val="105"/>
          <w:sz w:val="15"/>
        </w:rPr>
        <w:t xml:space="preserve"> </w:t>
      </w:r>
      <w:r>
        <w:rPr>
          <w:w w:val="105"/>
          <w:sz w:val="15"/>
        </w:rPr>
        <w:t>the</w:t>
      </w:r>
      <w:r>
        <w:rPr>
          <w:spacing w:val="-9"/>
          <w:w w:val="105"/>
          <w:sz w:val="15"/>
        </w:rPr>
        <w:t xml:space="preserve"> </w:t>
      </w:r>
      <w:r>
        <w:rPr>
          <w:w w:val="105"/>
          <w:sz w:val="15"/>
        </w:rPr>
        <w:t>addendum/addenda</w:t>
      </w:r>
      <w:r>
        <w:rPr>
          <w:spacing w:val="-10"/>
          <w:w w:val="105"/>
          <w:sz w:val="15"/>
        </w:rPr>
        <w:t xml:space="preserve"> </w:t>
      </w:r>
      <w:r>
        <w:rPr>
          <w:w w:val="105"/>
          <w:sz w:val="15"/>
        </w:rPr>
        <w:t>below</w:t>
      </w:r>
      <w:r>
        <w:rPr>
          <w:spacing w:val="-9"/>
          <w:w w:val="105"/>
          <w:sz w:val="15"/>
        </w:rPr>
        <w:t xml:space="preserve"> </w:t>
      </w:r>
      <w:r>
        <w:rPr>
          <w:w w:val="105"/>
          <w:sz w:val="15"/>
        </w:rPr>
        <w:t>form</w:t>
      </w:r>
      <w:r>
        <w:rPr>
          <w:spacing w:val="-10"/>
          <w:w w:val="105"/>
          <w:sz w:val="15"/>
        </w:rPr>
        <w:t xml:space="preserve"> </w:t>
      </w:r>
      <w:r>
        <w:rPr>
          <w:w w:val="105"/>
          <w:sz w:val="15"/>
        </w:rPr>
        <w:t>part</w:t>
      </w:r>
      <w:r>
        <w:rPr>
          <w:spacing w:val="-9"/>
          <w:w w:val="105"/>
          <w:sz w:val="15"/>
        </w:rPr>
        <w:t xml:space="preserve"> </w:t>
      </w:r>
      <w:r>
        <w:rPr>
          <w:w w:val="105"/>
          <w:sz w:val="15"/>
        </w:rPr>
        <w:t>of</w:t>
      </w:r>
      <w:r>
        <w:rPr>
          <w:spacing w:val="-9"/>
          <w:w w:val="105"/>
          <w:sz w:val="15"/>
        </w:rPr>
        <w:t xml:space="preserve"> </w:t>
      </w:r>
      <w:r>
        <w:rPr>
          <w:w w:val="105"/>
          <w:sz w:val="15"/>
        </w:rPr>
        <w:t>the</w:t>
      </w:r>
      <w:r>
        <w:rPr>
          <w:spacing w:val="-10"/>
          <w:w w:val="105"/>
          <w:sz w:val="15"/>
        </w:rPr>
        <w:t xml:space="preserve"> </w:t>
      </w:r>
      <w:r>
        <w:rPr>
          <w:w w:val="105"/>
          <w:sz w:val="15"/>
        </w:rPr>
        <w:t>Bid</w:t>
      </w:r>
      <w:r>
        <w:rPr>
          <w:spacing w:val="-9"/>
          <w:w w:val="105"/>
          <w:sz w:val="15"/>
        </w:rPr>
        <w:t xml:space="preserve"> </w:t>
      </w:r>
      <w:r>
        <w:rPr>
          <w:spacing w:val="-2"/>
          <w:w w:val="105"/>
          <w:sz w:val="15"/>
        </w:rPr>
        <w:t>Document</w:t>
      </w:r>
    </w:p>
    <w:p w14:paraId="2709F61B" w14:textId="77777777" w:rsidR="005008B4" w:rsidRDefault="005008B4">
      <w:pPr>
        <w:pStyle w:val="BodyText"/>
        <w:spacing w:before="3"/>
        <w:rPr>
          <w:sz w:val="15"/>
        </w:rPr>
      </w:pPr>
    </w:p>
    <w:p w14:paraId="44334260" w14:textId="77777777" w:rsidR="005008B4" w:rsidRDefault="00000000">
      <w:pPr>
        <w:ind w:left="209"/>
        <w:rPr>
          <w:sz w:val="15"/>
        </w:rPr>
      </w:pPr>
      <w:r>
        <w:rPr>
          <w:w w:val="105"/>
          <w:sz w:val="15"/>
        </w:rPr>
        <w:t>Please</w:t>
      </w:r>
      <w:r>
        <w:rPr>
          <w:spacing w:val="-6"/>
          <w:w w:val="105"/>
          <w:sz w:val="15"/>
        </w:rPr>
        <w:t xml:space="preserve"> </w:t>
      </w:r>
      <w:r>
        <w:rPr>
          <w:w w:val="105"/>
          <w:sz w:val="15"/>
        </w:rPr>
        <w:t>check</w:t>
      </w:r>
      <w:r>
        <w:rPr>
          <w:spacing w:val="-5"/>
          <w:w w:val="105"/>
          <w:sz w:val="15"/>
        </w:rPr>
        <w:t xml:space="preserve"> </w:t>
      </w:r>
      <w:r>
        <w:rPr>
          <w:w w:val="105"/>
          <w:sz w:val="15"/>
        </w:rPr>
        <w:t>the</w:t>
      </w:r>
      <w:r>
        <w:rPr>
          <w:spacing w:val="-6"/>
          <w:w w:val="105"/>
          <w:sz w:val="15"/>
        </w:rPr>
        <w:t xml:space="preserve"> </w:t>
      </w:r>
      <w:r>
        <w:rPr>
          <w:w w:val="105"/>
          <w:sz w:val="15"/>
        </w:rPr>
        <w:t>box</w:t>
      </w:r>
      <w:r>
        <w:rPr>
          <w:spacing w:val="-5"/>
          <w:w w:val="105"/>
          <w:sz w:val="15"/>
        </w:rPr>
        <w:t xml:space="preserve"> </w:t>
      </w:r>
      <w:r>
        <w:rPr>
          <w:w w:val="105"/>
          <w:sz w:val="15"/>
        </w:rPr>
        <w:t>in</w:t>
      </w:r>
      <w:r>
        <w:rPr>
          <w:spacing w:val="-6"/>
          <w:w w:val="105"/>
          <w:sz w:val="15"/>
        </w:rPr>
        <w:t xml:space="preserve"> </w:t>
      </w:r>
      <w:r>
        <w:rPr>
          <w:w w:val="105"/>
          <w:sz w:val="15"/>
        </w:rPr>
        <w:t>the</w:t>
      </w:r>
      <w:r>
        <w:rPr>
          <w:spacing w:val="-5"/>
          <w:w w:val="105"/>
          <w:sz w:val="15"/>
        </w:rPr>
        <w:t xml:space="preserve"> </w:t>
      </w:r>
      <w:r>
        <w:rPr>
          <w:w w:val="105"/>
          <w:sz w:val="15"/>
        </w:rPr>
        <w:t>column</w:t>
      </w:r>
      <w:r>
        <w:rPr>
          <w:spacing w:val="-6"/>
          <w:w w:val="105"/>
          <w:sz w:val="15"/>
        </w:rPr>
        <w:t xml:space="preserve"> </w:t>
      </w:r>
      <w:r>
        <w:rPr>
          <w:w w:val="105"/>
          <w:sz w:val="15"/>
        </w:rPr>
        <w:t>"</w:t>
      </w:r>
      <w:r>
        <w:rPr>
          <w:rFonts w:ascii="Arial"/>
          <w:b/>
          <w:w w:val="105"/>
          <w:sz w:val="15"/>
        </w:rPr>
        <w:t>I</w:t>
      </w:r>
      <w:r>
        <w:rPr>
          <w:rFonts w:ascii="Arial"/>
          <w:b/>
          <w:spacing w:val="1"/>
          <w:w w:val="105"/>
          <w:sz w:val="15"/>
        </w:rPr>
        <w:t xml:space="preserve"> </w:t>
      </w:r>
      <w:r>
        <w:rPr>
          <w:rFonts w:ascii="Arial"/>
          <w:b/>
          <w:w w:val="105"/>
          <w:sz w:val="15"/>
        </w:rPr>
        <w:t>have</w:t>
      </w:r>
      <w:r>
        <w:rPr>
          <w:rFonts w:ascii="Arial"/>
          <w:b/>
          <w:spacing w:val="1"/>
          <w:w w:val="105"/>
          <w:sz w:val="15"/>
        </w:rPr>
        <w:t xml:space="preserve"> </w:t>
      </w:r>
      <w:r>
        <w:rPr>
          <w:rFonts w:ascii="Arial"/>
          <w:b/>
          <w:w w:val="105"/>
          <w:sz w:val="15"/>
        </w:rPr>
        <w:t>reviewed</w:t>
      </w:r>
      <w:r>
        <w:rPr>
          <w:rFonts w:ascii="Arial"/>
          <w:b/>
          <w:spacing w:val="1"/>
          <w:w w:val="105"/>
          <w:sz w:val="15"/>
        </w:rPr>
        <w:t xml:space="preserve"> </w:t>
      </w:r>
      <w:r>
        <w:rPr>
          <w:rFonts w:ascii="Arial"/>
          <w:b/>
          <w:w w:val="105"/>
          <w:sz w:val="15"/>
        </w:rPr>
        <w:t>this</w:t>
      </w:r>
      <w:r>
        <w:rPr>
          <w:rFonts w:ascii="Arial"/>
          <w:b/>
          <w:spacing w:val="1"/>
          <w:w w:val="105"/>
          <w:sz w:val="15"/>
        </w:rPr>
        <w:t xml:space="preserve"> </w:t>
      </w:r>
      <w:r>
        <w:rPr>
          <w:rFonts w:ascii="Arial"/>
          <w:b/>
          <w:w w:val="105"/>
          <w:sz w:val="15"/>
        </w:rPr>
        <w:t>addendum"</w:t>
      </w:r>
      <w:r>
        <w:rPr>
          <w:rFonts w:ascii="Arial"/>
          <w:b/>
          <w:spacing w:val="-2"/>
          <w:w w:val="105"/>
          <w:sz w:val="15"/>
        </w:rPr>
        <w:t xml:space="preserve"> </w:t>
      </w:r>
      <w:r>
        <w:rPr>
          <w:w w:val="105"/>
          <w:sz w:val="15"/>
        </w:rPr>
        <w:t>below</w:t>
      </w:r>
      <w:r>
        <w:rPr>
          <w:spacing w:val="-5"/>
          <w:w w:val="105"/>
          <w:sz w:val="15"/>
        </w:rPr>
        <w:t xml:space="preserve"> </w:t>
      </w:r>
      <w:r>
        <w:rPr>
          <w:w w:val="105"/>
          <w:sz w:val="15"/>
        </w:rPr>
        <w:t>to</w:t>
      </w:r>
      <w:r>
        <w:rPr>
          <w:spacing w:val="-4"/>
          <w:w w:val="105"/>
          <w:sz w:val="15"/>
        </w:rPr>
        <w:t xml:space="preserve"> </w:t>
      </w:r>
      <w:r>
        <w:rPr>
          <w:w w:val="105"/>
          <w:sz w:val="15"/>
        </w:rPr>
        <w:t>acknowledge</w:t>
      </w:r>
      <w:r>
        <w:rPr>
          <w:spacing w:val="-5"/>
          <w:w w:val="105"/>
          <w:sz w:val="15"/>
        </w:rPr>
        <w:t xml:space="preserve"> </w:t>
      </w:r>
      <w:r>
        <w:rPr>
          <w:w w:val="105"/>
          <w:sz w:val="15"/>
        </w:rPr>
        <w:t>each</w:t>
      </w:r>
      <w:r>
        <w:rPr>
          <w:spacing w:val="-4"/>
          <w:w w:val="105"/>
          <w:sz w:val="15"/>
        </w:rPr>
        <w:t xml:space="preserve"> </w:t>
      </w:r>
      <w:r>
        <w:rPr>
          <w:w w:val="105"/>
          <w:sz w:val="15"/>
        </w:rPr>
        <w:t>of</w:t>
      </w:r>
      <w:r>
        <w:rPr>
          <w:spacing w:val="-5"/>
          <w:w w:val="105"/>
          <w:sz w:val="15"/>
        </w:rPr>
        <w:t xml:space="preserve"> </w:t>
      </w:r>
      <w:r>
        <w:rPr>
          <w:w w:val="105"/>
          <w:sz w:val="15"/>
        </w:rPr>
        <w:t>the</w:t>
      </w:r>
      <w:r>
        <w:rPr>
          <w:spacing w:val="-4"/>
          <w:w w:val="105"/>
          <w:sz w:val="15"/>
        </w:rPr>
        <w:t xml:space="preserve"> </w:t>
      </w:r>
      <w:r>
        <w:rPr>
          <w:spacing w:val="-2"/>
          <w:w w:val="105"/>
          <w:sz w:val="15"/>
        </w:rPr>
        <w:t>addenda.</w:t>
      </w:r>
    </w:p>
    <w:p w14:paraId="7D8636AC" w14:textId="77777777" w:rsidR="005008B4" w:rsidRDefault="00000000">
      <w:pPr>
        <w:pStyle w:val="BodyText"/>
        <w:spacing w:before="7"/>
        <w:rPr>
          <w:sz w:val="12"/>
        </w:rPr>
      </w:pPr>
      <w:r>
        <w:rPr>
          <w:noProof/>
          <w:sz w:val="12"/>
        </w:rPr>
        <mc:AlternateContent>
          <mc:Choice Requires="wpg">
            <w:drawing>
              <wp:anchor distT="0" distB="0" distL="0" distR="0" simplePos="0" relativeHeight="487607296" behindDoc="1" locked="0" layoutInCell="1" allowOverlap="1" wp14:anchorId="59AE0C32" wp14:editId="0516BEA6">
                <wp:simplePos x="0" y="0"/>
                <wp:positionH relativeFrom="page">
                  <wp:posOffset>361728</wp:posOffset>
                </wp:positionH>
                <wp:positionV relativeFrom="paragraph">
                  <wp:posOffset>107307</wp:posOffset>
                </wp:positionV>
                <wp:extent cx="6905625" cy="61976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5625" cy="619760"/>
                          <a:chOff x="0" y="0"/>
                          <a:chExt cx="6905625" cy="619760"/>
                        </a:xfrm>
                      </wpg:grpSpPr>
                      <wps:wsp>
                        <wps:cNvPr id="75" name="Graphic 75"/>
                        <wps:cNvSpPr/>
                        <wps:spPr>
                          <a:xfrm>
                            <a:off x="-7" y="11"/>
                            <a:ext cx="6899909" cy="459105"/>
                          </a:xfrm>
                          <a:custGeom>
                            <a:avLst/>
                            <a:gdLst/>
                            <a:ahLst/>
                            <a:cxnLst/>
                            <a:rect l="l" t="t" r="r" b="b"/>
                            <a:pathLst>
                              <a:path w="6899909" h="459105">
                                <a:moveTo>
                                  <a:pt x="6899681" y="0"/>
                                </a:moveTo>
                                <a:lnTo>
                                  <a:pt x="6319177" y="0"/>
                                </a:lnTo>
                                <a:lnTo>
                                  <a:pt x="5296395" y="0"/>
                                </a:lnTo>
                                <a:lnTo>
                                  <a:pt x="0" y="0"/>
                                </a:lnTo>
                                <a:lnTo>
                                  <a:pt x="0" y="458863"/>
                                </a:lnTo>
                                <a:lnTo>
                                  <a:pt x="5296395" y="458863"/>
                                </a:lnTo>
                                <a:lnTo>
                                  <a:pt x="6319177" y="458863"/>
                                </a:lnTo>
                                <a:lnTo>
                                  <a:pt x="6899681" y="458863"/>
                                </a:lnTo>
                                <a:lnTo>
                                  <a:pt x="6899681" y="0"/>
                                </a:lnTo>
                                <a:close/>
                              </a:path>
                            </a:pathLst>
                          </a:custGeom>
                          <a:solidFill>
                            <a:srgbClr val="EBEBEB"/>
                          </a:solidFill>
                        </wps:spPr>
                        <wps:bodyPr wrap="square" lIns="0" tIns="0" rIns="0" bIns="0" rtlCol="0">
                          <a:prstTxWarp prst="textNoShape">
                            <a:avLst/>
                          </a:prstTxWarp>
                          <a:noAutofit/>
                        </wps:bodyPr>
                      </wps:wsp>
                      <wps:wsp>
                        <wps:cNvPr id="76" name="Graphic 76"/>
                        <wps:cNvSpPr/>
                        <wps:spPr>
                          <a:xfrm>
                            <a:off x="-7" y="11"/>
                            <a:ext cx="6905625" cy="619760"/>
                          </a:xfrm>
                          <a:custGeom>
                            <a:avLst/>
                            <a:gdLst/>
                            <a:ahLst/>
                            <a:cxnLst/>
                            <a:rect l="l" t="t" r="r" b="b"/>
                            <a:pathLst>
                              <a:path w="6905625" h="619760">
                                <a:moveTo>
                                  <a:pt x="6905206" y="458863"/>
                                </a:moveTo>
                                <a:lnTo>
                                  <a:pt x="6899681" y="458863"/>
                                </a:lnTo>
                                <a:lnTo>
                                  <a:pt x="6899681" y="613664"/>
                                </a:lnTo>
                                <a:lnTo>
                                  <a:pt x="5524" y="613664"/>
                                </a:lnTo>
                                <a:lnTo>
                                  <a:pt x="5524" y="458863"/>
                                </a:lnTo>
                                <a:lnTo>
                                  <a:pt x="5524" y="5524"/>
                                </a:lnTo>
                                <a:lnTo>
                                  <a:pt x="5296395" y="5524"/>
                                </a:lnTo>
                                <a:lnTo>
                                  <a:pt x="6319177" y="5524"/>
                                </a:lnTo>
                                <a:lnTo>
                                  <a:pt x="6899681" y="5524"/>
                                </a:lnTo>
                                <a:lnTo>
                                  <a:pt x="6899681" y="0"/>
                                </a:lnTo>
                                <a:lnTo>
                                  <a:pt x="6319177" y="0"/>
                                </a:lnTo>
                                <a:lnTo>
                                  <a:pt x="5296395" y="0"/>
                                </a:lnTo>
                                <a:lnTo>
                                  <a:pt x="5524" y="0"/>
                                </a:lnTo>
                                <a:lnTo>
                                  <a:pt x="0" y="0"/>
                                </a:lnTo>
                                <a:lnTo>
                                  <a:pt x="0" y="5524"/>
                                </a:lnTo>
                                <a:lnTo>
                                  <a:pt x="0" y="458863"/>
                                </a:lnTo>
                                <a:lnTo>
                                  <a:pt x="0" y="613664"/>
                                </a:lnTo>
                                <a:lnTo>
                                  <a:pt x="0" y="619201"/>
                                </a:lnTo>
                                <a:lnTo>
                                  <a:pt x="5524" y="619201"/>
                                </a:lnTo>
                                <a:lnTo>
                                  <a:pt x="6899681" y="619201"/>
                                </a:lnTo>
                                <a:lnTo>
                                  <a:pt x="6905206" y="619201"/>
                                </a:lnTo>
                                <a:lnTo>
                                  <a:pt x="6905206" y="613664"/>
                                </a:lnTo>
                                <a:lnTo>
                                  <a:pt x="6905206" y="458863"/>
                                </a:lnTo>
                                <a:close/>
                              </a:path>
                            </a:pathLst>
                          </a:custGeom>
                          <a:solidFill>
                            <a:srgbClr val="D0D0D0"/>
                          </a:solidFill>
                        </wps:spPr>
                        <wps:bodyPr wrap="square" lIns="0" tIns="0" rIns="0" bIns="0" rtlCol="0">
                          <a:prstTxWarp prst="textNoShape">
                            <a:avLst/>
                          </a:prstTxWarp>
                          <a:noAutofit/>
                        </wps:bodyPr>
                      </wps:wsp>
                      <wps:wsp>
                        <wps:cNvPr id="77" name="Textbox 77"/>
                        <wps:cNvSpPr txBox="1"/>
                        <wps:spPr>
                          <a:xfrm>
                            <a:off x="5528" y="458872"/>
                            <a:ext cx="6894195" cy="154940"/>
                          </a:xfrm>
                          <a:prstGeom prst="rect">
                            <a:avLst/>
                          </a:prstGeom>
                        </wps:spPr>
                        <wps:txbx>
                          <w:txbxContent>
                            <w:p w14:paraId="168FCA9E" w14:textId="77777777" w:rsidR="005008B4" w:rsidRDefault="00000000">
                              <w:pPr>
                                <w:spacing w:before="34"/>
                                <w:ind w:left="43"/>
                                <w:rPr>
                                  <w:rFonts w:ascii="Arial"/>
                                  <w:b/>
                                  <w:sz w:val="14"/>
                                </w:rPr>
                              </w:pPr>
                              <w:r>
                                <w:rPr>
                                  <w:rFonts w:ascii="Arial"/>
                                  <w:b/>
                                  <w:sz w:val="14"/>
                                </w:rPr>
                                <w:t>There</w:t>
                              </w:r>
                              <w:r>
                                <w:rPr>
                                  <w:rFonts w:ascii="Arial"/>
                                  <w:b/>
                                  <w:spacing w:val="-8"/>
                                  <w:sz w:val="14"/>
                                </w:rPr>
                                <w:t xml:space="preserve"> </w:t>
                              </w:r>
                              <w:r>
                                <w:rPr>
                                  <w:rFonts w:ascii="Arial"/>
                                  <w:b/>
                                  <w:sz w:val="14"/>
                                </w:rPr>
                                <w:t>have</w:t>
                              </w:r>
                              <w:r>
                                <w:rPr>
                                  <w:rFonts w:ascii="Arial"/>
                                  <w:b/>
                                  <w:spacing w:val="-8"/>
                                  <w:sz w:val="14"/>
                                </w:rPr>
                                <w:t xml:space="preserve"> </w:t>
                              </w:r>
                              <w:r>
                                <w:rPr>
                                  <w:rFonts w:ascii="Arial"/>
                                  <w:b/>
                                  <w:sz w:val="14"/>
                                </w:rPr>
                                <w:t>not</w:t>
                              </w:r>
                              <w:r>
                                <w:rPr>
                                  <w:rFonts w:ascii="Arial"/>
                                  <w:b/>
                                  <w:spacing w:val="-7"/>
                                  <w:sz w:val="14"/>
                                </w:rPr>
                                <w:t xml:space="preserve"> </w:t>
                              </w:r>
                              <w:r>
                                <w:rPr>
                                  <w:rFonts w:ascii="Arial"/>
                                  <w:b/>
                                  <w:sz w:val="14"/>
                                </w:rPr>
                                <w:t>been</w:t>
                              </w:r>
                              <w:r>
                                <w:rPr>
                                  <w:rFonts w:ascii="Arial"/>
                                  <w:b/>
                                  <w:spacing w:val="-8"/>
                                  <w:sz w:val="14"/>
                                </w:rPr>
                                <w:t xml:space="preserve"> </w:t>
                              </w:r>
                              <w:r>
                                <w:rPr>
                                  <w:rFonts w:ascii="Arial"/>
                                  <w:b/>
                                  <w:sz w:val="14"/>
                                </w:rPr>
                                <w:t>any</w:t>
                              </w:r>
                              <w:r>
                                <w:rPr>
                                  <w:rFonts w:ascii="Arial"/>
                                  <w:b/>
                                  <w:spacing w:val="-7"/>
                                  <w:sz w:val="14"/>
                                </w:rPr>
                                <w:t xml:space="preserve"> </w:t>
                              </w:r>
                              <w:r>
                                <w:rPr>
                                  <w:rFonts w:ascii="Arial"/>
                                  <w:b/>
                                  <w:sz w:val="14"/>
                                </w:rPr>
                                <w:t>addenda</w:t>
                              </w:r>
                              <w:r>
                                <w:rPr>
                                  <w:rFonts w:ascii="Arial"/>
                                  <w:b/>
                                  <w:spacing w:val="-8"/>
                                  <w:sz w:val="14"/>
                                </w:rPr>
                                <w:t xml:space="preserve"> </w:t>
                              </w:r>
                              <w:r>
                                <w:rPr>
                                  <w:rFonts w:ascii="Arial"/>
                                  <w:b/>
                                  <w:sz w:val="14"/>
                                </w:rPr>
                                <w:t>issued</w:t>
                              </w:r>
                              <w:r>
                                <w:rPr>
                                  <w:rFonts w:ascii="Arial"/>
                                  <w:b/>
                                  <w:spacing w:val="-8"/>
                                  <w:sz w:val="14"/>
                                </w:rPr>
                                <w:t xml:space="preserve"> </w:t>
                              </w:r>
                              <w:r>
                                <w:rPr>
                                  <w:rFonts w:ascii="Arial"/>
                                  <w:b/>
                                  <w:sz w:val="14"/>
                                </w:rPr>
                                <w:t>for</w:t>
                              </w:r>
                              <w:r>
                                <w:rPr>
                                  <w:rFonts w:ascii="Arial"/>
                                  <w:b/>
                                  <w:spacing w:val="-7"/>
                                  <w:sz w:val="14"/>
                                </w:rPr>
                                <w:t xml:space="preserve"> </w:t>
                              </w:r>
                              <w:r>
                                <w:rPr>
                                  <w:rFonts w:ascii="Arial"/>
                                  <w:b/>
                                  <w:sz w:val="14"/>
                                </w:rPr>
                                <w:t>this</w:t>
                              </w:r>
                              <w:r>
                                <w:rPr>
                                  <w:rFonts w:ascii="Arial"/>
                                  <w:b/>
                                  <w:spacing w:val="-8"/>
                                  <w:sz w:val="14"/>
                                </w:rPr>
                                <w:t xml:space="preserve"> </w:t>
                              </w:r>
                              <w:r>
                                <w:rPr>
                                  <w:rFonts w:ascii="Arial"/>
                                  <w:b/>
                                  <w:spacing w:val="-4"/>
                                  <w:sz w:val="14"/>
                                </w:rPr>
                                <w:t>bid.</w:t>
                              </w:r>
                            </w:p>
                          </w:txbxContent>
                        </wps:txbx>
                        <wps:bodyPr wrap="square" lIns="0" tIns="0" rIns="0" bIns="0" rtlCol="0">
                          <a:noAutofit/>
                        </wps:bodyPr>
                      </wps:wsp>
                      <wps:wsp>
                        <wps:cNvPr id="78" name="Textbox 78"/>
                        <wps:cNvSpPr txBox="1"/>
                        <wps:spPr>
                          <a:xfrm>
                            <a:off x="5351674" y="30493"/>
                            <a:ext cx="1407795" cy="397510"/>
                          </a:xfrm>
                          <a:prstGeom prst="rect">
                            <a:avLst/>
                          </a:prstGeom>
                        </wps:spPr>
                        <wps:txbx>
                          <w:txbxContent>
                            <w:p w14:paraId="730E98A6" w14:textId="77777777" w:rsidR="005008B4" w:rsidRDefault="00000000">
                              <w:pPr>
                                <w:spacing w:line="154" w:lineRule="exact"/>
                                <w:ind w:left="8" w:right="777"/>
                                <w:jc w:val="center"/>
                                <w:rPr>
                                  <w:rFonts w:ascii="Arial"/>
                                  <w:b/>
                                  <w:sz w:val="14"/>
                                </w:rPr>
                              </w:pPr>
                              <w:r>
                                <w:rPr>
                                  <w:rFonts w:ascii="Arial"/>
                                  <w:b/>
                                  <w:color w:val="EB0000"/>
                                  <w:sz w:val="14"/>
                                </w:rPr>
                                <w:t>I</w:t>
                              </w:r>
                              <w:r>
                                <w:rPr>
                                  <w:rFonts w:ascii="Arial"/>
                                  <w:b/>
                                  <w:color w:val="EB0000"/>
                                  <w:spacing w:val="-8"/>
                                  <w:sz w:val="14"/>
                                </w:rPr>
                                <w:t xml:space="preserve"> </w:t>
                              </w:r>
                              <w:r>
                                <w:rPr>
                                  <w:rFonts w:ascii="Arial"/>
                                  <w:b/>
                                  <w:color w:val="EB0000"/>
                                  <w:sz w:val="14"/>
                                </w:rPr>
                                <w:t>have</w:t>
                              </w:r>
                              <w:r>
                                <w:rPr>
                                  <w:rFonts w:ascii="Arial"/>
                                  <w:b/>
                                  <w:color w:val="EB0000"/>
                                  <w:spacing w:val="-8"/>
                                  <w:sz w:val="14"/>
                                </w:rPr>
                                <w:t xml:space="preserve"> </w:t>
                              </w:r>
                              <w:r>
                                <w:rPr>
                                  <w:rFonts w:ascii="Arial"/>
                                  <w:b/>
                                  <w:color w:val="EB0000"/>
                                  <w:sz w:val="14"/>
                                </w:rPr>
                                <w:t>reviewed</w:t>
                              </w:r>
                              <w:r>
                                <w:rPr>
                                  <w:rFonts w:ascii="Arial"/>
                                  <w:b/>
                                  <w:color w:val="EB0000"/>
                                  <w:spacing w:val="-7"/>
                                  <w:sz w:val="14"/>
                                </w:rPr>
                                <w:t xml:space="preserve"> </w:t>
                              </w:r>
                              <w:r>
                                <w:rPr>
                                  <w:rFonts w:ascii="Arial"/>
                                  <w:b/>
                                  <w:color w:val="EB0000"/>
                                  <w:spacing w:val="-5"/>
                                  <w:sz w:val="14"/>
                                </w:rPr>
                                <w:t>the</w:t>
                              </w:r>
                            </w:p>
                            <w:p w14:paraId="1202FF09" w14:textId="77777777" w:rsidR="005008B4" w:rsidRDefault="00000000">
                              <w:pPr>
                                <w:tabs>
                                  <w:tab w:val="left" w:pos="1776"/>
                                </w:tabs>
                                <w:spacing w:before="16" w:line="156" w:lineRule="auto"/>
                                <w:ind w:left="235" w:right="18" w:hanging="236"/>
                                <w:rPr>
                                  <w:rFonts w:ascii="Arial"/>
                                  <w:b/>
                                  <w:sz w:val="14"/>
                                </w:rPr>
                              </w:pPr>
                              <w:r>
                                <w:rPr>
                                  <w:rFonts w:ascii="Arial"/>
                                  <w:b/>
                                  <w:color w:val="EB0000"/>
                                  <w:sz w:val="14"/>
                                </w:rPr>
                                <w:t>below addendum and</w:t>
                              </w:r>
                              <w:r>
                                <w:rPr>
                                  <w:rFonts w:ascii="Arial"/>
                                  <w:b/>
                                  <w:color w:val="EB0000"/>
                                  <w:sz w:val="14"/>
                                </w:rPr>
                                <w:tab/>
                              </w:r>
                              <w:r>
                                <w:rPr>
                                  <w:rFonts w:ascii="Arial"/>
                                  <w:b/>
                                  <w:spacing w:val="-2"/>
                                  <w:position w:val="-7"/>
                                  <w:sz w:val="14"/>
                                </w:rPr>
                                <w:t>Pages</w:t>
                              </w:r>
                              <w:r>
                                <w:rPr>
                                  <w:rFonts w:ascii="Arial"/>
                                  <w:b/>
                                  <w:spacing w:val="40"/>
                                  <w:position w:val="-7"/>
                                  <w:sz w:val="14"/>
                                </w:rPr>
                                <w:t xml:space="preserve"> </w:t>
                              </w:r>
                              <w:r>
                                <w:rPr>
                                  <w:rFonts w:ascii="Arial"/>
                                  <w:b/>
                                  <w:color w:val="EB0000"/>
                                  <w:sz w:val="14"/>
                                </w:rPr>
                                <w:t>attachments</w:t>
                              </w:r>
                              <w:r>
                                <w:rPr>
                                  <w:rFonts w:ascii="Arial"/>
                                  <w:b/>
                                  <w:color w:val="EB0000"/>
                                  <w:spacing w:val="-8"/>
                                  <w:sz w:val="14"/>
                                </w:rPr>
                                <w:t xml:space="preserve"> </w:t>
                              </w:r>
                              <w:r>
                                <w:rPr>
                                  <w:rFonts w:ascii="Arial"/>
                                  <w:b/>
                                  <w:color w:val="EB0000"/>
                                  <w:sz w:val="14"/>
                                </w:rPr>
                                <w:t>(if</w:t>
                              </w:r>
                            </w:p>
                            <w:p w14:paraId="17FEB0F2" w14:textId="77777777" w:rsidR="005008B4" w:rsidRDefault="00000000">
                              <w:pPr>
                                <w:spacing w:before="6"/>
                                <w:ind w:right="777"/>
                                <w:jc w:val="center"/>
                                <w:rPr>
                                  <w:rFonts w:ascii="Arial"/>
                                  <w:b/>
                                  <w:sz w:val="14"/>
                                </w:rPr>
                              </w:pPr>
                              <w:r>
                                <w:rPr>
                                  <w:rFonts w:ascii="Arial"/>
                                  <w:b/>
                                  <w:color w:val="EB0000"/>
                                  <w:spacing w:val="-2"/>
                                  <w:sz w:val="14"/>
                                </w:rPr>
                                <w:t>applicable)</w:t>
                              </w:r>
                            </w:p>
                          </w:txbxContent>
                        </wps:txbx>
                        <wps:bodyPr wrap="square" lIns="0" tIns="0" rIns="0" bIns="0" rtlCol="0">
                          <a:noAutofit/>
                        </wps:bodyPr>
                      </wps:wsp>
                      <wps:wsp>
                        <wps:cNvPr id="79" name="Textbox 79"/>
                        <wps:cNvSpPr txBox="1"/>
                        <wps:spPr>
                          <a:xfrm>
                            <a:off x="33171" y="179765"/>
                            <a:ext cx="427355" cy="99060"/>
                          </a:xfrm>
                          <a:prstGeom prst="rect">
                            <a:avLst/>
                          </a:prstGeom>
                        </wps:spPr>
                        <wps:txbx>
                          <w:txbxContent>
                            <w:p w14:paraId="73742B16" w14:textId="77777777" w:rsidR="005008B4" w:rsidRDefault="00000000">
                              <w:pPr>
                                <w:spacing w:line="156" w:lineRule="exact"/>
                                <w:rPr>
                                  <w:rFonts w:ascii="Arial"/>
                                  <w:b/>
                                  <w:sz w:val="14"/>
                                </w:rPr>
                              </w:pPr>
                              <w:r>
                                <w:rPr>
                                  <w:rFonts w:ascii="Arial"/>
                                  <w:b/>
                                  <w:sz w:val="14"/>
                                </w:rPr>
                                <w:t>File</w:t>
                              </w:r>
                              <w:r>
                                <w:rPr>
                                  <w:rFonts w:ascii="Arial"/>
                                  <w:b/>
                                  <w:spacing w:val="-8"/>
                                  <w:sz w:val="14"/>
                                </w:rPr>
                                <w:t xml:space="preserve"> </w:t>
                              </w:r>
                              <w:r>
                                <w:rPr>
                                  <w:rFonts w:ascii="Arial"/>
                                  <w:b/>
                                  <w:spacing w:val="-4"/>
                                  <w:sz w:val="14"/>
                                </w:rPr>
                                <w:t>Name</w:t>
                              </w:r>
                            </w:p>
                          </w:txbxContent>
                        </wps:txbx>
                        <wps:bodyPr wrap="square" lIns="0" tIns="0" rIns="0" bIns="0" rtlCol="0">
                          <a:noAutofit/>
                        </wps:bodyPr>
                      </wps:wsp>
                    </wpg:wgp>
                  </a:graphicData>
                </a:graphic>
              </wp:anchor>
            </w:drawing>
          </mc:Choice>
          <mc:Fallback>
            <w:pict>
              <v:group w14:anchorId="59AE0C32" id="Group 74" o:spid="_x0000_s1027" style="position:absolute;margin-left:28.5pt;margin-top:8.45pt;width:543.75pt;height:48.8pt;z-index:-15709184;mso-wrap-distance-left:0;mso-wrap-distance-right:0;mso-position-horizontal-relative:page;mso-position-vertical-relative:text" coordsize="69056,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">
                <v:shape id="Graphic 75" o:spid="_x0000_s1028" style="position:absolute;width:68999;height:4591;visibility:visible;mso-wrap-style:square;v-text-anchor:top" coordsize="6899909,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" path="m6899681,l6319177,,5296395,,,,,458863r5296395,l6319177,458863r580504,l6899681,xe" fillcolor="#ebebeb" stroked="f">
                  <v:path arrowok="t"/>
                </v:shape>
                <v:shape id="Graphic 76" o:spid="_x0000_s1029" style="position:absolute;width:69056;height:6197;visibility:visible;mso-wrap-style:square;v-text-anchor:top" coordsize="6905625,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" path="m6905206,458863r-5525,l6899681,613664r-6894157,l5524,458863r,-453339l5296395,5524r1022782,l6899681,5524r,-5524l6319177,,5296395,,5524,,,,,5524,,458863,,613664r,5537l5524,619201r6894157,l6905206,619201r,-5537l6905206,458863xe" fillcolor="#d0d0d0" stroked="f">
                  <v:path arrowok="t"/>
                </v:shape>
                <v:shape id="Textbox 77" o:spid="_x0000_s1030" type="#_x0000_t202" style="position:absolute;left:55;top:4588;width:6894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68FCA9E" w14:textId="77777777" w:rsidR="005008B4" w:rsidRDefault="00000000">
                        <w:pPr>
                          <w:spacing w:before="34"/>
                          <w:ind w:left="43"/>
                          <w:rPr>
                            <w:rFonts w:ascii="Arial"/>
                            <w:b/>
                            <w:sz w:val="14"/>
                          </w:rPr>
                        </w:pPr>
                        <w:r>
                          <w:rPr>
                            <w:rFonts w:ascii="Arial"/>
                            <w:b/>
                            <w:sz w:val="14"/>
                          </w:rPr>
                          <w:t>There</w:t>
                        </w:r>
                        <w:r>
                          <w:rPr>
                            <w:rFonts w:ascii="Arial"/>
                            <w:b/>
                            <w:spacing w:val="-8"/>
                            <w:sz w:val="14"/>
                          </w:rPr>
                          <w:t xml:space="preserve"> </w:t>
                        </w:r>
                        <w:r>
                          <w:rPr>
                            <w:rFonts w:ascii="Arial"/>
                            <w:b/>
                            <w:sz w:val="14"/>
                          </w:rPr>
                          <w:t>have</w:t>
                        </w:r>
                        <w:r>
                          <w:rPr>
                            <w:rFonts w:ascii="Arial"/>
                            <w:b/>
                            <w:spacing w:val="-8"/>
                            <w:sz w:val="14"/>
                          </w:rPr>
                          <w:t xml:space="preserve"> </w:t>
                        </w:r>
                        <w:r>
                          <w:rPr>
                            <w:rFonts w:ascii="Arial"/>
                            <w:b/>
                            <w:sz w:val="14"/>
                          </w:rPr>
                          <w:t>not</w:t>
                        </w:r>
                        <w:r>
                          <w:rPr>
                            <w:rFonts w:ascii="Arial"/>
                            <w:b/>
                            <w:spacing w:val="-7"/>
                            <w:sz w:val="14"/>
                          </w:rPr>
                          <w:t xml:space="preserve"> </w:t>
                        </w:r>
                        <w:r>
                          <w:rPr>
                            <w:rFonts w:ascii="Arial"/>
                            <w:b/>
                            <w:sz w:val="14"/>
                          </w:rPr>
                          <w:t>been</w:t>
                        </w:r>
                        <w:r>
                          <w:rPr>
                            <w:rFonts w:ascii="Arial"/>
                            <w:b/>
                            <w:spacing w:val="-8"/>
                            <w:sz w:val="14"/>
                          </w:rPr>
                          <w:t xml:space="preserve"> </w:t>
                        </w:r>
                        <w:r>
                          <w:rPr>
                            <w:rFonts w:ascii="Arial"/>
                            <w:b/>
                            <w:sz w:val="14"/>
                          </w:rPr>
                          <w:t>any</w:t>
                        </w:r>
                        <w:r>
                          <w:rPr>
                            <w:rFonts w:ascii="Arial"/>
                            <w:b/>
                            <w:spacing w:val="-7"/>
                            <w:sz w:val="14"/>
                          </w:rPr>
                          <w:t xml:space="preserve"> </w:t>
                        </w:r>
                        <w:r>
                          <w:rPr>
                            <w:rFonts w:ascii="Arial"/>
                            <w:b/>
                            <w:sz w:val="14"/>
                          </w:rPr>
                          <w:t>addenda</w:t>
                        </w:r>
                        <w:r>
                          <w:rPr>
                            <w:rFonts w:ascii="Arial"/>
                            <w:b/>
                            <w:spacing w:val="-8"/>
                            <w:sz w:val="14"/>
                          </w:rPr>
                          <w:t xml:space="preserve"> </w:t>
                        </w:r>
                        <w:r>
                          <w:rPr>
                            <w:rFonts w:ascii="Arial"/>
                            <w:b/>
                            <w:sz w:val="14"/>
                          </w:rPr>
                          <w:t>issued</w:t>
                        </w:r>
                        <w:r>
                          <w:rPr>
                            <w:rFonts w:ascii="Arial"/>
                            <w:b/>
                            <w:spacing w:val="-8"/>
                            <w:sz w:val="14"/>
                          </w:rPr>
                          <w:t xml:space="preserve"> </w:t>
                        </w:r>
                        <w:r>
                          <w:rPr>
                            <w:rFonts w:ascii="Arial"/>
                            <w:b/>
                            <w:sz w:val="14"/>
                          </w:rPr>
                          <w:t>for</w:t>
                        </w:r>
                        <w:r>
                          <w:rPr>
                            <w:rFonts w:ascii="Arial"/>
                            <w:b/>
                            <w:spacing w:val="-7"/>
                            <w:sz w:val="14"/>
                          </w:rPr>
                          <w:t xml:space="preserve"> </w:t>
                        </w:r>
                        <w:r>
                          <w:rPr>
                            <w:rFonts w:ascii="Arial"/>
                            <w:b/>
                            <w:sz w:val="14"/>
                          </w:rPr>
                          <w:t>this</w:t>
                        </w:r>
                        <w:r>
                          <w:rPr>
                            <w:rFonts w:ascii="Arial"/>
                            <w:b/>
                            <w:spacing w:val="-8"/>
                            <w:sz w:val="14"/>
                          </w:rPr>
                          <w:t xml:space="preserve"> </w:t>
                        </w:r>
                        <w:r>
                          <w:rPr>
                            <w:rFonts w:ascii="Arial"/>
                            <w:b/>
                            <w:spacing w:val="-4"/>
                            <w:sz w:val="14"/>
                          </w:rPr>
                          <w:t>bid.</w:t>
                        </w:r>
                      </w:p>
                    </w:txbxContent>
                  </v:textbox>
                </v:shape>
                <v:shape id="Textbox 78" o:spid="_x0000_s1031" type="#_x0000_t202" style="position:absolute;left:53516;top:304;width:14078;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30E98A6" w14:textId="77777777" w:rsidR="005008B4" w:rsidRDefault="00000000">
                        <w:pPr>
                          <w:spacing w:line="154" w:lineRule="exact"/>
                          <w:ind w:left="8" w:right="777"/>
                          <w:jc w:val="center"/>
                          <w:rPr>
                            <w:rFonts w:ascii="Arial"/>
                            <w:b/>
                            <w:sz w:val="14"/>
                          </w:rPr>
                        </w:pPr>
                        <w:r>
                          <w:rPr>
                            <w:rFonts w:ascii="Arial"/>
                            <w:b/>
                            <w:color w:val="EB0000"/>
                            <w:sz w:val="14"/>
                          </w:rPr>
                          <w:t>I</w:t>
                        </w:r>
                        <w:r>
                          <w:rPr>
                            <w:rFonts w:ascii="Arial"/>
                            <w:b/>
                            <w:color w:val="EB0000"/>
                            <w:spacing w:val="-8"/>
                            <w:sz w:val="14"/>
                          </w:rPr>
                          <w:t xml:space="preserve"> </w:t>
                        </w:r>
                        <w:r>
                          <w:rPr>
                            <w:rFonts w:ascii="Arial"/>
                            <w:b/>
                            <w:color w:val="EB0000"/>
                            <w:sz w:val="14"/>
                          </w:rPr>
                          <w:t>have</w:t>
                        </w:r>
                        <w:r>
                          <w:rPr>
                            <w:rFonts w:ascii="Arial"/>
                            <w:b/>
                            <w:color w:val="EB0000"/>
                            <w:spacing w:val="-8"/>
                            <w:sz w:val="14"/>
                          </w:rPr>
                          <w:t xml:space="preserve"> </w:t>
                        </w:r>
                        <w:r>
                          <w:rPr>
                            <w:rFonts w:ascii="Arial"/>
                            <w:b/>
                            <w:color w:val="EB0000"/>
                            <w:sz w:val="14"/>
                          </w:rPr>
                          <w:t>reviewed</w:t>
                        </w:r>
                        <w:r>
                          <w:rPr>
                            <w:rFonts w:ascii="Arial"/>
                            <w:b/>
                            <w:color w:val="EB0000"/>
                            <w:spacing w:val="-7"/>
                            <w:sz w:val="14"/>
                          </w:rPr>
                          <w:t xml:space="preserve"> </w:t>
                        </w:r>
                        <w:r>
                          <w:rPr>
                            <w:rFonts w:ascii="Arial"/>
                            <w:b/>
                            <w:color w:val="EB0000"/>
                            <w:spacing w:val="-5"/>
                            <w:sz w:val="14"/>
                          </w:rPr>
                          <w:t>the</w:t>
                        </w:r>
                      </w:p>
                      <w:p w14:paraId="1202FF09" w14:textId="77777777" w:rsidR="005008B4" w:rsidRDefault="00000000">
                        <w:pPr>
                          <w:tabs>
                            <w:tab w:val="left" w:pos="1776"/>
                          </w:tabs>
                          <w:spacing w:before="16" w:line="156" w:lineRule="auto"/>
                          <w:ind w:left="235" w:right="18" w:hanging="236"/>
                          <w:rPr>
                            <w:rFonts w:ascii="Arial"/>
                            <w:b/>
                            <w:sz w:val="14"/>
                          </w:rPr>
                        </w:pPr>
                        <w:r>
                          <w:rPr>
                            <w:rFonts w:ascii="Arial"/>
                            <w:b/>
                            <w:color w:val="EB0000"/>
                            <w:sz w:val="14"/>
                          </w:rPr>
                          <w:t>below addendum and</w:t>
                        </w:r>
                        <w:r>
                          <w:rPr>
                            <w:rFonts w:ascii="Arial"/>
                            <w:b/>
                            <w:color w:val="EB0000"/>
                            <w:sz w:val="14"/>
                          </w:rPr>
                          <w:tab/>
                        </w:r>
                        <w:r>
                          <w:rPr>
                            <w:rFonts w:ascii="Arial"/>
                            <w:b/>
                            <w:spacing w:val="-2"/>
                            <w:position w:val="-7"/>
                            <w:sz w:val="14"/>
                          </w:rPr>
                          <w:t>Pages</w:t>
                        </w:r>
                        <w:r>
                          <w:rPr>
                            <w:rFonts w:ascii="Arial"/>
                            <w:b/>
                            <w:spacing w:val="40"/>
                            <w:position w:val="-7"/>
                            <w:sz w:val="14"/>
                          </w:rPr>
                          <w:t xml:space="preserve"> </w:t>
                        </w:r>
                        <w:r>
                          <w:rPr>
                            <w:rFonts w:ascii="Arial"/>
                            <w:b/>
                            <w:color w:val="EB0000"/>
                            <w:sz w:val="14"/>
                          </w:rPr>
                          <w:t>attachments</w:t>
                        </w:r>
                        <w:r>
                          <w:rPr>
                            <w:rFonts w:ascii="Arial"/>
                            <w:b/>
                            <w:color w:val="EB0000"/>
                            <w:spacing w:val="-8"/>
                            <w:sz w:val="14"/>
                          </w:rPr>
                          <w:t xml:space="preserve"> </w:t>
                        </w:r>
                        <w:r>
                          <w:rPr>
                            <w:rFonts w:ascii="Arial"/>
                            <w:b/>
                            <w:color w:val="EB0000"/>
                            <w:sz w:val="14"/>
                          </w:rPr>
                          <w:t>(if</w:t>
                        </w:r>
                      </w:p>
                      <w:p w14:paraId="17FEB0F2" w14:textId="77777777" w:rsidR="005008B4" w:rsidRDefault="00000000">
                        <w:pPr>
                          <w:spacing w:before="6"/>
                          <w:ind w:right="777"/>
                          <w:jc w:val="center"/>
                          <w:rPr>
                            <w:rFonts w:ascii="Arial"/>
                            <w:b/>
                            <w:sz w:val="14"/>
                          </w:rPr>
                        </w:pPr>
                        <w:r>
                          <w:rPr>
                            <w:rFonts w:ascii="Arial"/>
                            <w:b/>
                            <w:color w:val="EB0000"/>
                            <w:spacing w:val="-2"/>
                            <w:sz w:val="14"/>
                          </w:rPr>
                          <w:t>applicable)</w:t>
                        </w:r>
                      </w:p>
                    </w:txbxContent>
                  </v:textbox>
                </v:shape>
                <v:shape id="Textbox 79" o:spid="_x0000_s1032" type="#_x0000_t202" style="position:absolute;left:331;top:1797;width:4274;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3742B16" w14:textId="77777777" w:rsidR="005008B4" w:rsidRDefault="00000000">
                        <w:pPr>
                          <w:spacing w:line="156" w:lineRule="exact"/>
                          <w:rPr>
                            <w:rFonts w:ascii="Arial"/>
                            <w:b/>
                            <w:sz w:val="14"/>
                          </w:rPr>
                        </w:pPr>
                        <w:r>
                          <w:rPr>
                            <w:rFonts w:ascii="Arial"/>
                            <w:b/>
                            <w:sz w:val="14"/>
                          </w:rPr>
                          <w:t>File</w:t>
                        </w:r>
                        <w:r>
                          <w:rPr>
                            <w:rFonts w:ascii="Arial"/>
                            <w:b/>
                            <w:spacing w:val="-8"/>
                            <w:sz w:val="14"/>
                          </w:rPr>
                          <w:t xml:space="preserve"> </w:t>
                        </w:r>
                        <w:r>
                          <w:rPr>
                            <w:rFonts w:ascii="Arial"/>
                            <w:b/>
                            <w:spacing w:val="-4"/>
                            <w:sz w:val="14"/>
                          </w:rPr>
                          <w:t>Name</w:t>
                        </w:r>
                      </w:p>
                    </w:txbxContent>
                  </v:textbox>
                </v:shape>
                <w10:wrap type="topAndBottom" anchorx="page"/>
              </v:group>
            </w:pict>
          </mc:Fallback>
        </mc:AlternateContent>
      </w:r>
    </w:p>
    <w:p w14:paraId="20EC6C42" w14:textId="77777777" w:rsidR="005008B4" w:rsidRDefault="005008B4">
      <w:pPr>
        <w:pStyle w:val="BodyText"/>
        <w:rPr>
          <w:sz w:val="12"/>
        </w:rPr>
        <w:sectPr w:rsidR="005008B4">
          <w:headerReference w:type="default" r:id="rId49"/>
          <w:footerReference w:type="default" r:id="rId50"/>
          <w:pgSz w:w="12240" w:h="15840"/>
          <w:pgMar w:top="540" w:right="360" w:bottom="740" w:left="360" w:header="0" w:footer="540" w:gutter="0"/>
          <w:cols w:space="720"/>
        </w:sectPr>
      </w:pPr>
    </w:p>
    <w:p w14:paraId="2901D88D" w14:textId="51CD64B1" w:rsidR="005008B4" w:rsidRDefault="005008B4">
      <w:pPr>
        <w:pStyle w:val="BodyText"/>
        <w:spacing w:before="4"/>
        <w:rPr>
          <w:sz w:val="17"/>
        </w:rPr>
      </w:pPr>
    </w:p>
    <w:sectPr w:rsidR="005008B4">
      <w:headerReference w:type="default" r:id="rId51"/>
      <w:footerReference w:type="default" r:id="rId52"/>
      <w:pgSz w:w="12240" w:h="15840"/>
      <w:pgMar w:top="1820" w:right="360" w:bottom="740" w:left="36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F11F" w14:textId="77777777" w:rsidR="00983E2D" w:rsidRDefault="00983E2D">
      <w:r>
        <w:separator/>
      </w:r>
    </w:p>
  </w:endnote>
  <w:endnote w:type="continuationSeparator" w:id="0">
    <w:p w14:paraId="1D5E4F4C" w14:textId="77777777" w:rsidR="00983E2D" w:rsidRDefault="0098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80C2"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1920" behindDoc="1" locked="0" layoutInCell="1" allowOverlap="1" wp14:anchorId="51637AC2" wp14:editId="70693984">
              <wp:simplePos x="0" y="0"/>
              <wp:positionH relativeFrom="page">
                <wp:posOffset>701040</wp:posOffset>
              </wp:positionH>
              <wp:positionV relativeFrom="page">
                <wp:posOffset>9619488</wp:posOffset>
              </wp:positionV>
              <wp:extent cx="644842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6350"/>
                      </a:xfrm>
                      <a:custGeom>
                        <a:avLst/>
                        <a:gdLst/>
                        <a:ahLst/>
                        <a:cxnLst/>
                        <a:rect l="l" t="t" r="r" b="b"/>
                        <a:pathLst>
                          <a:path w="6448425" h="6350">
                            <a:moveTo>
                              <a:pt x="6448056" y="0"/>
                            </a:moveTo>
                            <a:lnTo>
                              <a:pt x="0" y="0"/>
                            </a:lnTo>
                            <a:lnTo>
                              <a:pt x="0" y="6095"/>
                            </a:lnTo>
                            <a:lnTo>
                              <a:pt x="6448056" y="6095"/>
                            </a:lnTo>
                            <a:lnTo>
                              <a:pt x="6448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4D335" id="Graphic 4" o:spid="_x0000_s1026" style="position:absolute;margin-left:55.2pt;margin-top:757.45pt;width:507.75pt;height:.5pt;z-index:-16514560;visibility:visible;mso-wrap-style:square;mso-wrap-distance-left:0;mso-wrap-distance-top:0;mso-wrap-distance-right:0;mso-wrap-distance-bottom:0;mso-position-horizontal:absolute;mso-position-horizontal-relative:page;mso-position-vertical:absolute;mso-position-vertical-relative:page;v-text-anchor:top" coordsize="6448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" path="m6448056,l,,,6095r6448056,l6448056,xe" fillcolor="black" stroked="f">
              <v:path arrowok="t"/>
              <w10:wrap anchorx="page" anchory="page"/>
            </v:shape>
          </w:pict>
        </mc:Fallback>
      </mc:AlternateContent>
    </w:r>
    <w:r>
      <w:rPr>
        <w:noProof/>
        <w:sz w:val="20"/>
      </w:rPr>
      <mc:AlternateContent>
        <mc:Choice Requires="wps">
          <w:drawing>
            <wp:anchor distT="0" distB="0" distL="0" distR="0" simplePos="0" relativeHeight="486802432" behindDoc="1" locked="0" layoutInCell="1" allowOverlap="1" wp14:anchorId="0FD08361" wp14:editId="4D4CCE9E">
              <wp:simplePos x="0" y="0"/>
              <wp:positionH relativeFrom="page">
                <wp:posOffset>6386624</wp:posOffset>
              </wp:positionH>
              <wp:positionV relativeFrom="page">
                <wp:posOffset>9629437</wp:posOffset>
              </wp:positionV>
              <wp:extent cx="74612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67005"/>
                      </a:xfrm>
                      <a:prstGeom prst="rect">
                        <a:avLst/>
                      </a:prstGeom>
                    </wps:spPr>
                    <wps:txbx>
                      <w:txbxContent>
                        <w:p w14:paraId="166B1B56" w14:textId="77777777" w:rsidR="005008B4"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5"/>
                              <w:sz w:val="20"/>
                            </w:rPr>
                            <w:t>26</w:t>
                          </w:r>
                        </w:p>
                      </w:txbxContent>
                    </wps:txbx>
                    <wps:bodyPr wrap="square" lIns="0" tIns="0" rIns="0" bIns="0" rtlCol="0">
                      <a:noAutofit/>
                    </wps:bodyPr>
                  </wps:wsp>
                </a:graphicData>
              </a:graphic>
            </wp:anchor>
          </w:drawing>
        </mc:Choice>
        <mc:Fallback>
          <w:pict>
            <v:shapetype w14:anchorId="0FD08361" id="_x0000_t202" coordsize="21600,21600" o:spt="202" path="m,l,21600r21600,l21600,xe">
              <v:stroke joinstyle="miter"/>
              <v:path gradientshapeok="t" o:connecttype="rect"/>
            </v:shapetype>
            <v:shape id="Textbox 5" o:spid="_x0000_s1033" type="#_x0000_t202" style="position:absolute;margin-left:502.9pt;margin-top:758.2pt;width:58.75pt;height:13.15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" filled="f" stroked="f">
              <v:textbox inset="0,0,0,0">
                <w:txbxContent>
                  <w:p w14:paraId="166B1B56" w14:textId="77777777" w:rsidR="005008B4"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5"/>
                        <w:sz w:val="20"/>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3165"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3456" behindDoc="1" locked="0" layoutInCell="1" allowOverlap="1" wp14:anchorId="11A40864" wp14:editId="5CE29302">
              <wp:simplePos x="0" y="0"/>
              <wp:positionH relativeFrom="page">
                <wp:posOffset>701040</wp:posOffset>
              </wp:positionH>
              <wp:positionV relativeFrom="page">
                <wp:posOffset>9619488</wp:posOffset>
              </wp:positionV>
              <wp:extent cx="644842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6350"/>
                      </a:xfrm>
                      <a:custGeom>
                        <a:avLst/>
                        <a:gdLst/>
                        <a:ahLst/>
                        <a:cxnLst/>
                        <a:rect l="l" t="t" r="r" b="b"/>
                        <a:pathLst>
                          <a:path w="6448425" h="6350">
                            <a:moveTo>
                              <a:pt x="6448056" y="0"/>
                            </a:moveTo>
                            <a:lnTo>
                              <a:pt x="0" y="0"/>
                            </a:lnTo>
                            <a:lnTo>
                              <a:pt x="0" y="6095"/>
                            </a:lnTo>
                            <a:lnTo>
                              <a:pt x="6448056" y="6095"/>
                            </a:lnTo>
                            <a:lnTo>
                              <a:pt x="6448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74C9B" id="Graphic 8" o:spid="_x0000_s1026" style="position:absolute;margin-left:55.2pt;margin-top:757.45pt;width:507.75pt;height:.5pt;z-index:-16513024;visibility:visible;mso-wrap-style:square;mso-wrap-distance-left:0;mso-wrap-distance-top:0;mso-wrap-distance-right:0;mso-wrap-distance-bottom:0;mso-position-horizontal:absolute;mso-position-horizontal-relative:page;mso-position-vertical:absolute;mso-position-vertical-relative:page;v-text-anchor:top" coordsize="6448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" path="m6448056,l,,,6095r6448056,l6448056,xe" fillcolor="black" stroked="f">
              <v:path arrowok="t"/>
              <w10:wrap anchorx="page" anchory="page"/>
            </v:shape>
          </w:pict>
        </mc:Fallback>
      </mc:AlternateContent>
    </w:r>
    <w:r>
      <w:rPr>
        <w:noProof/>
        <w:sz w:val="20"/>
      </w:rPr>
      <mc:AlternateContent>
        <mc:Choice Requires="wps">
          <w:drawing>
            <wp:anchor distT="0" distB="0" distL="0" distR="0" simplePos="0" relativeHeight="486803968" behindDoc="1" locked="0" layoutInCell="1" allowOverlap="1" wp14:anchorId="7B2E93C8" wp14:editId="44E85A9D">
              <wp:simplePos x="0" y="0"/>
              <wp:positionH relativeFrom="page">
                <wp:posOffset>6386624</wp:posOffset>
              </wp:positionH>
              <wp:positionV relativeFrom="page">
                <wp:posOffset>9629437</wp:posOffset>
              </wp:positionV>
              <wp:extent cx="74612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67005"/>
                      </a:xfrm>
                      <a:prstGeom prst="rect">
                        <a:avLst/>
                      </a:prstGeom>
                    </wps:spPr>
                    <wps:txbx>
                      <w:txbxContent>
                        <w:p w14:paraId="4A893D46" w14:textId="77777777" w:rsidR="005008B4"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of</w:t>
                          </w:r>
                          <w:r>
                            <w:rPr>
                              <w:spacing w:val="-4"/>
                              <w:sz w:val="20"/>
                            </w:rPr>
                            <w:t xml:space="preserve"> </w:t>
                          </w:r>
                          <w:r>
                            <w:rPr>
                              <w:spacing w:val="-5"/>
                              <w:sz w:val="20"/>
                            </w:rPr>
                            <w:t>26</w:t>
                          </w:r>
                        </w:p>
                      </w:txbxContent>
                    </wps:txbx>
                    <wps:bodyPr wrap="square" lIns="0" tIns="0" rIns="0" bIns="0" rtlCol="0">
                      <a:noAutofit/>
                    </wps:bodyPr>
                  </wps:wsp>
                </a:graphicData>
              </a:graphic>
            </wp:anchor>
          </w:drawing>
        </mc:Choice>
        <mc:Fallback>
          <w:pict>
            <v:shapetype w14:anchorId="7B2E93C8" id="_x0000_t202" coordsize="21600,21600" o:spt="202" path="m,l,21600r21600,l21600,xe">
              <v:stroke joinstyle="miter"/>
              <v:path gradientshapeok="t" o:connecttype="rect"/>
            </v:shapetype>
            <v:shape id="Textbox 9" o:spid="_x0000_s1035" type="#_x0000_t202" style="position:absolute;margin-left:502.9pt;margin-top:758.2pt;width:58.75pt;height:13.15pt;z-index:-165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" filled="f" stroked="f">
              <v:textbox inset="0,0,0,0">
                <w:txbxContent>
                  <w:p w14:paraId="4A893D46" w14:textId="77777777" w:rsidR="005008B4" w:rsidRDefault="00000000">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of</w:t>
                    </w:r>
                    <w:r>
                      <w:rPr>
                        <w:spacing w:val="-4"/>
                        <w:sz w:val="20"/>
                      </w:rPr>
                      <w:t xml:space="preserve"> </w:t>
                    </w:r>
                    <w:r>
                      <w:rPr>
                        <w:spacing w:val="-5"/>
                        <w:sz w:val="20"/>
                      </w:rPr>
                      <w:t>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D1B7"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6016" behindDoc="1" locked="0" layoutInCell="1" allowOverlap="1" wp14:anchorId="556065FD" wp14:editId="6E3584EE">
              <wp:simplePos x="0" y="0"/>
              <wp:positionH relativeFrom="page">
                <wp:posOffset>701040</wp:posOffset>
              </wp:positionH>
              <wp:positionV relativeFrom="page">
                <wp:posOffset>9619488</wp:posOffset>
              </wp:positionV>
              <wp:extent cx="64484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6350"/>
                      </a:xfrm>
                      <a:custGeom>
                        <a:avLst/>
                        <a:gdLst/>
                        <a:ahLst/>
                        <a:cxnLst/>
                        <a:rect l="l" t="t" r="r" b="b"/>
                        <a:pathLst>
                          <a:path w="6448425" h="6350">
                            <a:moveTo>
                              <a:pt x="6448056" y="0"/>
                            </a:moveTo>
                            <a:lnTo>
                              <a:pt x="0" y="0"/>
                            </a:lnTo>
                            <a:lnTo>
                              <a:pt x="0" y="6095"/>
                            </a:lnTo>
                            <a:lnTo>
                              <a:pt x="6448056" y="6095"/>
                            </a:lnTo>
                            <a:lnTo>
                              <a:pt x="6448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1BE99" id="Graphic 18" o:spid="_x0000_s1026" style="position:absolute;margin-left:55.2pt;margin-top:757.45pt;width:507.75pt;height:.5pt;z-index:-16510464;visibility:visible;mso-wrap-style:square;mso-wrap-distance-left:0;mso-wrap-distance-top:0;mso-wrap-distance-right:0;mso-wrap-distance-bottom:0;mso-position-horizontal:absolute;mso-position-horizontal-relative:page;mso-position-vertical:absolute;mso-position-vertical-relative:page;v-text-anchor:top" coordsize="6448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" path="m6448056,l,,,6095r6448056,l6448056,xe" fillcolor="black" stroked="f">
              <v:path arrowok="t"/>
              <w10:wrap anchorx="page" anchory="page"/>
            </v:shape>
          </w:pict>
        </mc:Fallback>
      </mc:AlternateContent>
    </w:r>
    <w:r>
      <w:rPr>
        <w:noProof/>
        <w:sz w:val="20"/>
      </w:rPr>
      <mc:AlternateContent>
        <mc:Choice Requires="wps">
          <w:drawing>
            <wp:anchor distT="0" distB="0" distL="0" distR="0" simplePos="0" relativeHeight="486806528" behindDoc="1" locked="0" layoutInCell="1" allowOverlap="1" wp14:anchorId="16399F7E" wp14:editId="3BA85028">
              <wp:simplePos x="0" y="0"/>
              <wp:positionH relativeFrom="page">
                <wp:posOffset>6316421</wp:posOffset>
              </wp:positionH>
              <wp:positionV relativeFrom="page">
                <wp:posOffset>9629437</wp:posOffset>
              </wp:positionV>
              <wp:extent cx="814705"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67005"/>
                      </a:xfrm>
                      <a:prstGeom prst="rect">
                        <a:avLst/>
                      </a:prstGeom>
                    </wps:spPr>
                    <wps:txbx>
                      <w:txbxContent>
                        <w:p w14:paraId="761CDEF6" w14:textId="77777777" w:rsidR="005008B4" w:rsidRDefault="00000000">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t>26</w:t>
                          </w:r>
                        </w:p>
                      </w:txbxContent>
                    </wps:txbx>
                    <wps:bodyPr wrap="square" lIns="0" tIns="0" rIns="0" bIns="0" rtlCol="0">
                      <a:noAutofit/>
                    </wps:bodyPr>
                  </wps:wsp>
                </a:graphicData>
              </a:graphic>
            </wp:anchor>
          </w:drawing>
        </mc:Choice>
        <mc:Fallback>
          <w:pict>
            <v:shapetype w14:anchorId="16399F7E" id="_x0000_t202" coordsize="21600,21600" o:spt="202" path="m,l,21600r21600,l21600,xe">
              <v:stroke joinstyle="miter"/>
              <v:path gradientshapeok="t" o:connecttype="rect"/>
            </v:shapetype>
            <v:shape id="Textbox 19" o:spid="_x0000_s1037" type="#_x0000_t202" style="position:absolute;margin-left:497.35pt;margin-top:758.2pt;width:64.15pt;height:13.15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" filled="f" stroked="f">
              <v:textbox inset="0,0,0,0">
                <w:txbxContent>
                  <w:p w14:paraId="761CDEF6" w14:textId="77777777" w:rsidR="005008B4" w:rsidRDefault="00000000">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t>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2806"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7040" behindDoc="1" locked="0" layoutInCell="1" allowOverlap="1" wp14:anchorId="4317EEE4" wp14:editId="08346AF0">
              <wp:simplePos x="0" y="0"/>
              <wp:positionH relativeFrom="page">
                <wp:posOffset>304800</wp:posOffset>
              </wp:positionH>
              <wp:positionV relativeFrom="page">
                <wp:posOffset>9575765</wp:posOffset>
              </wp:positionV>
              <wp:extent cx="1529080" cy="1676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0DAA7750"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4317EEE4" id="_x0000_t202" coordsize="21600,21600" o:spt="202" path="m,l,21600r21600,l21600,xe">
              <v:stroke joinstyle="miter"/>
              <v:path gradientshapeok="t" o:connecttype="rect"/>
            </v:shapetype>
            <v:shape id="Textbox 43" o:spid="_x0000_s1038" type="#_x0000_t202" style="position:absolute;margin-left:24pt;margin-top:754pt;width:120.4pt;height:13.2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" filled="f" stroked="f">
              <v:textbox inset="0,0,0,0">
                <w:txbxContent>
                  <w:p w14:paraId="0DAA7750"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4B4B"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7552" behindDoc="1" locked="0" layoutInCell="1" allowOverlap="1" wp14:anchorId="5DF71EF3" wp14:editId="6C6B3F18">
              <wp:simplePos x="0" y="0"/>
              <wp:positionH relativeFrom="page">
                <wp:posOffset>304800</wp:posOffset>
              </wp:positionH>
              <wp:positionV relativeFrom="page">
                <wp:posOffset>9575765</wp:posOffset>
              </wp:positionV>
              <wp:extent cx="1529080" cy="1676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7AD1FFF7"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5DF71EF3" id="_x0000_t202" coordsize="21600,21600" o:spt="202" path="m,l,21600r21600,l21600,xe">
              <v:stroke joinstyle="miter"/>
              <v:path gradientshapeok="t" o:connecttype="rect"/>
            </v:shapetype>
            <v:shape id="Textbox 50" o:spid="_x0000_s1039" type="#_x0000_t202" style="position:absolute;margin-left:24pt;margin-top:754pt;width:120.4pt;height:13.2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" filled="f" stroked="f">
              <v:textbox inset="0,0,0,0">
                <w:txbxContent>
                  <w:p w14:paraId="7AD1FFF7"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3F3B"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8064" behindDoc="1" locked="0" layoutInCell="1" allowOverlap="1" wp14:anchorId="69606E5B" wp14:editId="337695F7">
              <wp:simplePos x="0" y="0"/>
              <wp:positionH relativeFrom="page">
                <wp:posOffset>304800</wp:posOffset>
              </wp:positionH>
              <wp:positionV relativeFrom="page">
                <wp:posOffset>9575765</wp:posOffset>
              </wp:positionV>
              <wp:extent cx="1529080" cy="1676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21AFD379"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69606E5B" id="_x0000_t202" coordsize="21600,21600" o:spt="202" path="m,l,21600r21600,l21600,xe">
              <v:stroke joinstyle="miter"/>
              <v:path gradientshapeok="t" o:connecttype="rect"/>
            </v:shapetype>
            <v:shape id="Textbox 57" o:spid="_x0000_s1040" type="#_x0000_t202" style="position:absolute;margin-left:24pt;margin-top:754pt;width:120.4pt;height:13.2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" filled="f" stroked="f">
              <v:textbox inset="0,0,0,0">
                <w:txbxContent>
                  <w:p w14:paraId="21AFD379"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2396"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8576" behindDoc="1" locked="0" layoutInCell="1" allowOverlap="1" wp14:anchorId="6763F6B3" wp14:editId="00FC264B">
              <wp:simplePos x="0" y="0"/>
              <wp:positionH relativeFrom="page">
                <wp:posOffset>304800</wp:posOffset>
              </wp:positionH>
              <wp:positionV relativeFrom="page">
                <wp:posOffset>9575765</wp:posOffset>
              </wp:positionV>
              <wp:extent cx="1529080" cy="1676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3A66019B"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6763F6B3" id="_x0000_t202" coordsize="21600,21600" o:spt="202" path="m,l,21600r21600,l21600,xe">
              <v:stroke joinstyle="miter"/>
              <v:path gradientshapeok="t" o:connecttype="rect"/>
            </v:shapetype>
            <v:shape id="Textbox 63" o:spid="_x0000_s1041" type="#_x0000_t202" style="position:absolute;margin-left:24pt;margin-top:754pt;width:120.4pt;height:13.2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" filled="f" stroked="f">
              <v:textbox inset="0,0,0,0">
                <w:txbxContent>
                  <w:p w14:paraId="3A66019B"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BFE4"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9088" behindDoc="1" locked="0" layoutInCell="1" allowOverlap="1" wp14:anchorId="6455C8FC" wp14:editId="4A0C5F29">
              <wp:simplePos x="0" y="0"/>
              <wp:positionH relativeFrom="page">
                <wp:posOffset>304800</wp:posOffset>
              </wp:positionH>
              <wp:positionV relativeFrom="page">
                <wp:posOffset>9575765</wp:posOffset>
              </wp:positionV>
              <wp:extent cx="1529080" cy="1676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3883E14A"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6455C8FC" id="_x0000_t202" coordsize="21600,21600" o:spt="202" path="m,l,21600r21600,l21600,xe">
              <v:stroke joinstyle="miter"/>
              <v:path gradientshapeok="t" o:connecttype="rect"/>
            </v:shapetype>
            <v:shape id="Textbox 68" o:spid="_x0000_s1042" type="#_x0000_t202" style="position:absolute;margin-left:24pt;margin-top:754pt;width:120.4pt;height:13.2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" filled="f" stroked="f">
              <v:textbox inset="0,0,0,0">
                <w:txbxContent>
                  <w:p w14:paraId="3883E14A"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725A"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9600" behindDoc="1" locked="0" layoutInCell="1" allowOverlap="1" wp14:anchorId="57AB979D" wp14:editId="6CE43534">
              <wp:simplePos x="0" y="0"/>
              <wp:positionH relativeFrom="page">
                <wp:posOffset>304800</wp:posOffset>
              </wp:positionH>
              <wp:positionV relativeFrom="page">
                <wp:posOffset>9575765</wp:posOffset>
              </wp:positionV>
              <wp:extent cx="1529080" cy="1676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67640"/>
                      </a:xfrm>
                      <a:prstGeom prst="rect">
                        <a:avLst/>
                      </a:prstGeom>
                    </wps:spPr>
                    <wps:txbx>
                      <w:txbxContent>
                        <w:p w14:paraId="1BDE66FC"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wps:txbx>
                    <wps:bodyPr wrap="square" lIns="0" tIns="0" rIns="0" bIns="0" rtlCol="0">
                      <a:noAutofit/>
                    </wps:bodyPr>
                  </wps:wsp>
                </a:graphicData>
              </a:graphic>
            </wp:anchor>
          </w:drawing>
        </mc:Choice>
        <mc:Fallback>
          <w:pict>
            <v:shapetype w14:anchorId="57AB979D" id="_x0000_t202" coordsize="21600,21600" o:spt="202" path="m,l,21600r21600,l21600,xe">
              <v:stroke joinstyle="miter"/>
              <v:path gradientshapeok="t" o:connecttype="rect"/>
            </v:shapetype>
            <v:shape id="Textbox 80" o:spid="_x0000_s1043" type="#_x0000_t202" style="position:absolute;margin-left:24pt;margin-top:754pt;width:120.4pt;height:13.2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" filled="f" stroked="f">
              <v:textbox inset="0,0,0,0">
                <w:txbxContent>
                  <w:p w14:paraId="1BDE66FC" w14:textId="77777777" w:rsidR="005008B4" w:rsidRDefault="00000000">
                    <w:pPr>
                      <w:spacing w:before="13"/>
                      <w:ind w:left="20"/>
                      <w:rPr>
                        <w:sz w:val="20"/>
                      </w:rPr>
                    </w:pPr>
                    <w:r>
                      <w:rPr>
                        <w:sz w:val="20"/>
                      </w:rPr>
                      <w:t>Bid</w:t>
                    </w:r>
                    <w:r>
                      <w:rPr>
                        <w:spacing w:val="-6"/>
                        <w:sz w:val="20"/>
                      </w:rPr>
                      <w:t xml:space="preserve"> </w:t>
                    </w:r>
                    <w:r>
                      <w:rPr>
                        <w:sz w:val="20"/>
                      </w:rPr>
                      <w:t>Number:</w:t>
                    </w:r>
                    <w:r>
                      <w:rPr>
                        <w:spacing w:val="-6"/>
                        <w:sz w:val="20"/>
                      </w:rPr>
                      <w:t xml:space="preserve"> </w:t>
                    </w:r>
                    <w:r>
                      <w:rPr>
                        <w:sz w:val="20"/>
                      </w:rPr>
                      <w:t>RFP-2025-</w:t>
                    </w:r>
                    <w:r>
                      <w:rPr>
                        <w:spacing w:val="-5"/>
                        <w:sz w:val="20"/>
                      </w:rPr>
                      <w:t>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AA24" w14:textId="77777777" w:rsidR="00983E2D" w:rsidRDefault="00983E2D">
      <w:r>
        <w:separator/>
      </w:r>
    </w:p>
  </w:footnote>
  <w:footnote w:type="continuationSeparator" w:id="0">
    <w:p w14:paraId="056F4F75" w14:textId="77777777" w:rsidR="00983E2D" w:rsidRDefault="0098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836D" w14:textId="77777777" w:rsidR="005008B4" w:rsidRDefault="00000000">
    <w:pPr>
      <w:pStyle w:val="BodyText"/>
      <w:spacing w:line="14" w:lineRule="auto"/>
      <w:rPr>
        <w:sz w:val="20"/>
      </w:rPr>
    </w:pPr>
    <w:r>
      <w:rPr>
        <w:noProof/>
        <w:sz w:val="20"/>
      </w:rPr>
      <mc:AlternateContent>
        <mc:Choice Requires="wps">
          <w:drawing>
            <wp:anchor distT="0" distB="0" distL="0" distR="0" simplePos="0" relativeHeight="486802944" behindDoc="1" locked="0" layoutInCell="1" allowOverlap="1" wp14:anchorId="169F6DF3" wp14:editId="7D49C1FD">
              <wp:simplePos x="0" y="0"/>
              <wp:positionH relativeFrom="page">
                <wp:posOffset>706627</wp:posOffset>
              </wp:positionH>
              <wp:positionV relativeFrom="page">
                <wp:posOffset>358946</wp:posOffset>
              </wp:positionV>
              <wp:extent cx="1394460" cy="3136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4460" cy="313690"/>
                      </a:xfrm>
                      <a:prstGeom prst="rect">
                        <a:avLst/>
                      </a:prstGeom>
                    </wps:spPr>
                    <wps:txbx>
                      <w:txbxContent>
                        <w:p w14:paraId="118B57D9" w14:textId="77777777" w:rsidR="005008B4" w:rsidRDefault="00000000">
                          <w:pPr>
                            <w:spacing w:before="12"/>
                            <w:ind w:left="20"/>
                            <w:rPr>
                              <w:sz w:val="20"/>
                            </w:rPr>
                          </w:pPr>
                          <w:r>
                            <w:rPr>
                              <w:spacing w:val="-2"/>
                              <w:sz w:val="20"/>
                            </w:rPr>
                            <w:t>RFP-2025-</w:t>
                          </w:r>
                          <w:r>
                            <w:rPr>
                              <w:spacing w:val="-5"/>
                              <w:sz w:val="20"/>
                            </w:rPr>
                            <w:t>97</w:t>
                          </w:r>
                        </w:p>
                        <w:p w14:paraId="29B5D050" w14:textId="77777777" w:rsidR="005008B4" w:rsidRDefault="00000000">
                          <w:pPr>
                            <w:spacing w:before="1"/>
                            <w:ind w:left="20"/>
                            <w:rPr>
                              <w:sz w:val="20"/>
                            </w:rPr>
                          </w:pPr>
                          <w:r>
                            <w:rPr>
                              <w:sz w:val="20"/>
                            </w:rPr>
                            <w:t>GPREP</w:t>
                          </w:r>
                          <w:r>
                            <w:rPr>
                              <w:spacing w:val="-7"/>
                              <w:sz w:val="20"/>
                            </w:rPr>
                            <w:t xml:space="preserve"> </w:t>
                          </w:r>
                          <w:r>
                            <w:rPr>
                              <w:sz w:val="20"/>
                            </w:rPr>
                            <w:t>Website</w:t>
                          </w:r>
                          <w:r>
                            <w:rPr>
                              <w:spacing w:val="-9"/>
                              <w:sz w:val="20"/>
                            </w:rPr>
                            <w:t xml:space="preserve"> </w:t>
                          </w:r>
                          <w:r>
                            <w:rPr>
                              <w:spacing w:val="-2"/>
                              <w:sz w:val="20"/>
                            </w:rPr>
                            <w:t>Design</w:t>
                          </w:r>
                        </w:p>
                      </w:txbxContent>
                    </wps:txbx>
                    <wps:bodyPr wrap="square" lIns="0" tIns="0" rIns="0" bIns="0" rtlCol="0">
                      <a:noAutofit/>
                    </wps:bodyPr>
                  </wps:wsp>
                </a:graphicData>
              </a:graphic>
            </wp:anchor>
          </w:drawing>
        </mc:Choice>
        <mc:Fallback>
          <w:pict>
            <v:shapetype w14:anchorId="169F6DF3" id="_x0000_t202" coordsize="21600,21600" o:spt="202" path="m,l,21600r21600,l21600,xe">
              <v:stroke joinstyle="miter"/>
              <v:path gradientshapeok="t" o:connecttype="rect"/>
            </v:shapetype>
            <v:shape id="Textbox 7" o:spid="_x0000_s1034" type="#_x0000_t202" style="position:absolute;margin-left:55.65pt;margin-top:28.25pt;width:109.8pt;height:24.7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" filled="f" stroked="f">
              <v:textbox inset="0,0,0,0">
                <w:txbxContent>
                  <w:p w14:paraId="118B57D9" w14:textId="77777777" w:rsidR="005008B4" w:rsidRDefault="00000000">
                    <w:pPr>
                      <w:spacing w:before="12"/>
                      <w:ind w:left="20"/>
                      <w:rPr>
                        <w:sz w:val="20"/>
                      </w:rPr>
                    </w:pPr>
                    <w:r>
                      <w:rPr>
                        <w:spacing w:val="-2"/>
                        <w:sz w:val="20"/>
                      </w:rPr>
                      <w:t>RFP-2025-</w:t>
                    </w:r>
                    <w:r>
                      <w:rPr>
                        <w:spacing w:val="-5"/>
                        <w:sz w:val="20"/>
                      </w:rPr>
                      <w:t>97</w:t>
                    </w:r>
                  </w:p>
                  <w:p w14:paraId="29B5D050" w14:textId="77777777" w:rsidR="005008B4" w:rsidRDefault="00000000">
                    <w:pPr>
                      <w:spacing w:before="1"/>
                      <w:ind w:left="20"/>
                      <w:rPr>
                        <w:sz w:val="20"/>
                      </w:rPr>
                    </w:pPr>
                    <w:r>
                      <w:rPr>
                        <w:sz w:val="20"/>
                      </w:rPr>
                      <w:t>GPREP</w:t>
                    </w:r>
                    <w:r>
                      <w:rPr>
                        <w:spacing w:val="-7"/>
                        <w:sz w:val="20"/>
                      </w:rPr>
                      <w:t xml:space="preserve"> </w:t>
                    </w:r>
                    <w:r>
                      <w:rPr>
                        <w:sz w:val="20"/>
                      </w:rPr>
                      <w:t>Website</w:t>
                    </w:r>
                    <w:r>
                      <w:rPr>
                        <w:spacing w:val="-9"/>
                        <w:sz w:val="20"/>
                      </w:rPr>
                      <w:t xml:space="preserve"> </w:t>
                    </w:r>
                    <w:r>
                      <w:rPr>
                        <w:spacing w:val="-2"/>
                        <w:sz w:val="20"/>
                      </w:rPr>
                      <w:t>Design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C21D" w14:textId="77777777" w:rsidR="005008B4" w:rsidRDefault="00000000">
    <w:pPr>
      <w:pStyle w:val="BodyText"/>
      <w:spacing w:line="14" w:lineRule="auto"/>
      <w:rPr>
        <w:sz w:val="20"/>
      </w:rPr>
    </w:pPr>
    <w:r>
      <w:rPr>
        <w:noProof/>
        <w:sz w:val="20"/>
      </w:rPr>
      <w:drawing>
        <wp:anchor distT="0" distB="0" distL="0" distR="0" simplePos="0" relativeHeight="486804480" behindDoc="1" locked="0" layoutInCell="1" allowOverlap="1" wp14:anchorId="20E915B9" wp14:editId="28F32822">
          <wp:simplePos x="0" y="0"/>
          <wp:positionH relativeFrom="page">
            <wp:posOffset>6360551</wp:posOffset>
          </wp:positionH>
          <wp:positionV relativeFrom="page">
            <wp:posOffset>61594</wp:posOffset>
          </wp:positionV>
          <wp:extent cx="771133" cy="57975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71133" cy="579753"/>
                  </a:xfrm>
                  <a:prstGeom prst="rect">
                    <a:avLst/>
                  </a:prstGeom>
                </pic:spPr>
              </pic:pic>
            </a:graphicData>
          </a:graphic>
        </wp:anchor>
      </w:drawing>
    </w:r>
    <w:r>
      <w:rPr>
        <w:noProof/>
        <w:sz w:val="20"/>
      </w:rPr>
      <mc:AlternateContent>
        <mc:Choice Requires="wps">
          <w:drawing>
            <wp:anchor distT="0" distB="0" distL="0" distR="0" simplePos="0" relativeHeight="486804992" behindDoc="1" locked="0" layoutInCell="1" allowOverlap="1" wp14:anchorId="13577699" wp14:editId="1D6D81AF">
              <wp:simplePos x="0" y="0"/>
              <wp:positionH relativeFrom="page">
                <wp:posOffset>701040</wp:posOffset>
              </wp:positionH>
              <wp:positionV relativeFrom="page">
                <wp:posOffset>672083</wp:posOffset>
              </wp:positionV>
              <wp:extent cx="644842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425" cy="6350"/>
                      </a:xfrm>
                      <a:custGeom>
                        <a:avLst/>
                        <a:gdLst/>
                        <a:ahLst/>
                        <a:cxnLst/>
                        <a:rect l="l" t="t" r="r" b="b"/>
                        <a:pathLst>
                          <a:path w="6448425" h="6350">
                            <a:moveTo>
                              <a:pt x="6448056" y="0"/>
                            </a:moveTo>
                            <a:lnTo>
                              <a:pt x="0" y="0"/>
                            </a:lnTo>
                            <a:lnTo>
                              <a:pt x="0" y="6096"/>
                            </a:lnTo>
                            <a:lnTo>
                              <a:pt x="6448056" y="6096"/>
                            </a:lnTo>
                            <a:lnTo>
                              <a:pt x="6448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5FE72" id="Graphic 16" o:spid="_x0000_s1026" style="position:absolute;margin-left:55.2pt;margin-top:52.9pt;width:507.75pt;height:.5pt;z-index:-16511488;visibility:visible;mso-wrap-style:square;mso-wrap-distance-left:0;mso-wrap-distance-top:0;mso-wrap-distance-right:0;mso-wrap-distance-bottom:0;mso-position-horizontal:absolute;mso-position-horizontal-relative:page;mso-position-vertical:absolute;mso-position-vertical-relative:page;v-text-anchor:top" coordsize="6448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" path="m6448056,l,,,6096r6448056,l6448056,xe" fillcolor="black" stroked="f">
              <v:path arrowok="t"/>
              <w10:wrap anchorx="page" anchory="page"/>
            </v:shape>
          </w:pict>
        </mc:Fallback>
      </mc:AlternateContent>
    </w:r>
    <w:r>
      <w:rPr>
        <w:noProof/>
        <w:sz w:val="20"/>
      </w:rPr>
      <mc:AlternateContent>
        <mc:Choice Requires="wps">
          <w:drawing>
            <wp:anchor distT="0" distB="0" distL="0" distR="0" simplePos="0" relativeHeight="486805504" behindDoc="1" locked="0" layoutInCell="1" allowOverlap="1" wp14:anchorId="0D14CF99" wp14:editId="726CDCD2">
              <wp:simplePos x="0" y="0"/>
              <wp:positionH relativeFrom="page">
                <wp:posOffset>706627</wp:posOffset>
              </wp:positionH>
              <wp:positionV relativeFrom="page">
                <wp:posOffset>358946</wp:posOffset>
              </wp:positionV>
              <wp:extent cx="1394460" cy="3136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4460" cy="313690"/>
                      </a:xfrm>
                      <a:prstGeom prst="rect">
                        <a:avLst/>
                      </a:prstGeom>
                    </wps:spPr>
                    <wps:txbx>
                      <w:txbxContent>
                        <w:p w14:paraId="4608F46F" w14:textId="77777777" w:rsidR="005008B4" w:rsidRDefault="00000000">
                          <w:pPr>
                            <w:spacing w:before="12"/>
                            <w:ind w:left="20"/>
                            <w:rPr>
                              <w:sz w:val="20"/>
                            </w:rPr>
                          </w:pPr>
                          <w:r>
                            <w:rPr>
                              <w:spacing w:val="-2"/>
                              <w:sz w:val="20"/>
                            </w:rPr>
                            <w:t>RFP-2025-</w:t>
                          </w:r>
                          <w:r>
                            <w:rPr>
                              <w:spacing w:val="-5"/>
                              <w:sz w:val="20"/>
                            </w:rPr>
                            <w:t>97</w:t>
                          </w:r>
                        </w:p>
                        <w:p w14:paraId="609624E2" w14:textId="77777777" w:rsidR="005008B4" w:rsidRDefault="00000000">
                          <w:pPr>
                            <w:spacing w:before="1"/>
                            <w:ind w:left="20"/>
                            <w:rPr>
                              <w:sz w:val="20"/>
                            </w:rPr>
                          </w:pPr>
                          <w:r>
                            <w:rPr>
                              <w:sz w:val="20"/>
                            </w:rPr>
                            <w:t>GPREP</w:t>
                          </w:r>
                          <w:r>
                            <w:rPr>
                              <w:spacing w:val="-7"/>
                              <w:sz w:val="20"/>
                            </w:rPr>
                            <w:t xml:space="preserve"> </w:t>
                          </w:r>
                          <w:r>
                            <w:rPr>
                              <w:sz w:val="20"/>
                            </w:rPr>
                            <w:t>Website</w:t>
                          </w:r>
                          <w:r>
                            <w:rPr>
                              <w:spacing w:val="-9"/>
                              <w:sz w:val="20"/>
                            </w:rPr>
                            <w:t xml:space="preserve"> </w:t>
                          </w:r>
                          <w:r>
                            <w:rPr>
                              <w:spacing w:val="-2"/>
                              <w:sz w:val="20"/>
                            </w:rPr>
                            <w:t>Design</w:t>
                          </w:r>
                        </w:p>
                      </w:txbxContent>
                    </wps:txbx>
                    <wps:bodyPr wrap="square" lIns="0" tIns="0" rIns="0" bIns="0" rtlCol="0">
                      <a:noAutofit/>
                    </wps:bodyPr>
                  </wps:wsp>
                </a:graphicData>
              </a:graphic>
            </wp:anchor>
          </w:drawing>
        </mc:Choice>
        <mc:Fallback>
          <w:pict>
            <v:shapetype w14:anchorId="0D14CF99" id="_x0000_t202" coordsize="21600,21600" o:spt="202" path="m,l,21600r21600,l21600,xe">
              <v:stroke joinstyle="miter"/>
              <v:path gradientshapeok="t" o:connecttype="rect"/>
            </v:shapetype>
            <v:shape id="Textbox 17" o:spid="_x0000_s1036" type="#_x0000_t202" style="position:absolute;margin-left:55.65pt;margin-top:28.25pt;width:109.8pt;height:24.7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" filled="f" stroked="f">
              <v:textbox inset="0,0,0,0">
                <w:txbxContent>
                  <w:p w14:paraId="4608F46F" w14:textId="77777777" w:rsidR="005008B4" w:rsidRDefault="00000000">
                    <w:pPr>
                      <w:spacing w:before="12"/>
                      <w:ind w:left="20"/>
                      <w:rPr>
                        <w:sz w:val="20"/>
                      </w:rPr>
                    </w:pPr>
                    <w:r>
                      <w:rPr>
                        <w:spacing w:val="-2"/>
                        <w:sz w:val="20"/>
                      </w:rPr>
                      <w:t>RFP-2025-</w:t>
                    </w:r>
                    <w:r>
                      <w:rPr>
                        <w:spacing w:val="-5"/>
                        <w:sz w:val="20"/>
                      </w:rPr>
                      <w:t>97</w:t>
                    </w:r>
                  </w:p>
                  <w:p w14:paraId="609624E2" w14:textId="77777777" w:rsidR="005008B4" w:rsidRDefault="00000000">
                    <w:pPr>
                      <w:spacing w:before="1"/>
                      <w:ind w:left="20"/>
                      <w:rPr>
                        <w:sz w:val="20"/>
                      </w:rPr>
                    </w:pPr>
                    <w:r>
                      <w:rPr>
                        <w:sz w:val="20"/>
                      </w:rPr>
                      <w:t>GPREP</w:t>
                    </w:r>
                    <w:r>
                      <w:rPr>
                        <w:spacing w:val="-7"/>
                        <w:sz w:val="20"/>
                      </w:rPr>
                      <w:t xml:space="preserve"> </w:t>
                    </w:r>
                    <w:r>
                      <w:rPr>
                        <w:sz w:val="20"/>
                      </w:rPr>
                      <w:t>Website</w:t>
                    </w:r>
                    <w:r>
                      <w:rPr>
                        <w:spacing w:val="-9"/>
                        <w:sz w:val="20"/>
                      </w:rPr>
                      <w:t xml:space="preserve"> </w:t>
                    </w:r>
                    <w:r>
                      <w:rPr>
                        <w:spacing w:val="-2"/>
                        <w:sz w:val="20"/>
                      </w:rPr>
                      <w:t>Design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C7A7" w14:textId="77777777" w:rsidR="005008B4" w:rsidRDefault="005008B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0B39" w14:textId="77777777" w:rsidR="005008B4" w:rsidRDefault="005008B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C12B" w14:textId="77777777" w:rsidR="005008B4" w:rsidRDefault="005008B4">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0480" w14:textId="77777777" w:rsidR="005008B4" w:rsidRDefault="005008B4">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3570" w14:textId="77777777" w:rsidR="005008B4" w:rsidRDefault="005008B4">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CD45" w14:textId="77777777" w:rsidR="005008B4" w:rsidRDefault="005008B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EB9"/>
    <w:multiLevelType w:val="hybridMultilevel"/>
    <w:tmpl w:val="0A245C46"/>
    <w:lvl w:ilvl="0" w:tplc="60D8D40E">
      <w:start w:val="1"/>
      <w:numFmt w:val="decimal"/>
      <w:lvlText w:val="%1."/>
      <w:lvlJc w:val="left"/>
      <w:pPr>
        <w:ind w:left="1391" w:hanging="620"/>
        <w:jc w:val="left"/>
      </w:pPr>
      <w:rPr>
        <w:rFonts w:ascii="Arial" w:eastAsia="Arial" w:hAnsi="Arial" w:cs="Arial" w:hint="default"/>
        <w:b/>
        <w:bCs/>
        <w:i w:val="0"/>
        <w:iCs w:val="0"/>
        <w:spacing w:val="-1"/>
        <w:w w:val="100"/>
        <w:sz w:val="22"/>
        <w:szCs w:val="22"/>
        <w:lang w:val="en-US" w:eastAsia="en-US" w:bidi="ar-SA"/>
      </w:rPr>
    </w:lvl>
    <w:lvl w:ilvl="1" w:tplc="A626A4B4">
      <w:numFmt w:val="bullet"/>
      <w:lvlText w:val="•"/>
      <w:lvlJc w:val="left"/>
      <w:pPr>
        <w:ind w:left="2412" w:hanging="620"/>
      </w:pPr>
      <w:rPr>
        <w:rFonts w:hint="default"/>
        <w:lang w:val="en-US" w:eastAsia="en-US" w:bidi="ar-SA"/>
      </w:rPr>
    </w:lvl>
    <w:lvl w:ilvl="2" w:tplc="0D68ABF8">
      <w:numFmt w:val="bullet"/>
      <w:lvlText w:val="•"/>
      <w:lvlJc w:val="left"/>
      <w:pPr>
        <w:ind w:left="3424" w:hanging="620"/>
      </w:pPr>
      <w:rPr>
        <w:rFonts w:hint="default"/>
        <w:lang w:val="en-US" w:eastAsia="en-US" w:bidi="ar-SA"/>
      </w:rPr>
    </w:lvl>
    <w:lvl w:ilvl="3" w:tplc="BFC6AEEE">
      <w:numFmt w:val="bullet"/>
      <w:lvlText w:val="•"/>
      <w:lvlJc w:val="left"/>
      <w:pPr>
        <w:ind w:left="4436" w:hanging="620"/>
      </w:pPr>
      <w:rPr>
        <w:rFonts w:hint="default"/>
        <w:lang w:val="en-US" w:eastAsia="en-US" w:bidi="ar-SA"/>
      </w:rPr>
    </w:lvl>
    <w:lvl w:ilvl="4" w:tplc="9564A18A">
      <w:numFmt w:val="bullet"/>
      <w:lvlText w:val="•"/>
      <w:lvlJc w:val="left"/>
      <w:pPr>
        <w:ind w:left="5448" w:hanging="620"/>
      </w:pPr>
      <w:rPr>
        <w:rFonts w:hint="default"/>
        <w:lang w:val="en-US" w:eastAsia="en-US" w:bidi="ar-SA"/>
      </w:rPr>
    </w:lvl>
    <w:lvl w:ilvl="5" w:tplc="C4C8E8CC">
      <w:numFmt w:val="bullet"/>
      <w:lvlText w:val="•"/>
      <w:lvlJc w:val="left"/>
      <w:pPr>
        <w:ind w:left="6460" w:hanging="620"/>
      </w:pPr>
      <w:rPr>
        <w:rFonts w:hint="default"/>
        <w:lang w:val="en-US" w:eastAsia="en-US" w:bidi="ar-SA"/>
      </w:rPr>
    </w:lvl>
    <w:lvl w:ilvl="6" w:tplc="5A42FF82">
      <w:numFmt w:val="bullet"/>
      <w:lvlText w:val="•"/>
      <w:lvlJc w:val="left"/>
      <w:pPr>
        <w:ind w:left="7472" w:hanging="620"/>
      </w:pPr>
      <w:rPr>
        <w:rFonts w:hint="default"/>
        <w:lang w:val="en-US" w:eastAsia="en-US" w:bidi="ar-SA"/>
      </w:rPr>
    </w:lvl>
    <w:lvl w:ilvl="7" w:tplc="B21C8756">
      <w:numFmt w:val="bullet"/>
      <w:lvlText w:val="•"/>
      <w:lvlJc w:val="left"/>
      <w:pPr>
        <w:ind w:left="8484" w:hanging="620"/>
      </w:pPr>
      <w:rPr>
        <w:rFonts w:hint="default"/>
        <w:lang w:val="en-US" w:eastAsia="en-US" w:bidi="ar-SA"/>
      </w:rPr>
    </w:lvl>
    <w:lvl w:ilvl="8" w:tplc="71924F3C">
      <w:numFmt w:val="bullet"/>
      <w:lvlText w:val="•"/>
      <w:lvlJc w:val="left"/>
      <w:pPr>
        <w:ind w:left="9496" w:hanging="620"/>
      </w:pPr>
      <w:rPr>
        <w:rFonts w:hint="default"/>
        <w:lang w:val="en-US" w:eastAsia="en-US" w:bidi="ar-SA"/>
      </w:rPr>
    </w:lvl>
  </w:abstractNum>
  <w:abstractNum w:abstractNumId="1" w15:restartNumberingAfterBreak="0">
    <w:nsid w:val="09C80150"/>
    <w:multiLevelType w:val="multilevel"/>
    <w:tmpl w:val="0E66DE3E"/>
    <w:lvl w:ilvl="0">
      <w:start w:val="2"/>
      <w:numFmt w:val="decimal"/>
      <w:lvlText w:val="%1"/>
      <w:lvlJc w:val="left"/>
      <w:pPr>
        <w:ind w:left="1490" w:hanging="499"/>
        <w:jc w:val="left"/>
      </w:pPr>
      <w:rPr>
        <w:rFonts w:hint="default"/>
        <w:lang w:val="en-US" w:eastAsia="en-US" w:bidi="ar-SA"/>
      </w:rPr>
    </w:lvl>
    <w:lvl w:ilvl="1">
      <w:start w:val="1"/>
      <w:numFmt w:val="decimal"/>
      <w:lvlText w:val="%1.%2"/>
      <w:lvlJc w:val="left"/>
      <w:pPr>
        <w:ind w:left="1490" w:hanging="499"/>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504" w:hanging="499"/>
      </w:pPr>
      <w:rPr>
        <w:rFonts w:hint="default"/>
        <w:lang w:val="en-US" w:eastAsia="en-US" w:bidi="ar-SA"/>
      </w:rPr>
    </w:lvl>
    <w:lvl w:ilvl="3">
      <w:numFmt w:val="bullet"/>
      <w:lvlText w:val="•"/>
      <w:lvlJc w:val="left"/>
      <w:pPr>
        <w:ind w:left="4506" w:hanging="499"/>
      </w:pPr>
      <w:rPr>
        <w:rFonts w:hint="default"/>
        <w:lang w:val="en-US" w:eastAsia="en-US" w:bidi="ar-SA"/>
      </w:rPr>
    </w:lvl>
    <w:lvl w:ilvl="4">
      <w:numFmt w:val="bullet"/>
      <w:lvlText w:val="•"/>
      <w:lvlJc w:val="left"/>
      <w:pPr>
        <w:ind w:left="5508" w:hanging="499"/>
      </w:pPr>
      <w:rPr>
        <w:rFonts w:hint="default"/>
        <w:lang w:val="en-US" w:eastAsia="en-US" w:bidi="ar-SA"/>
      </w:rPr>
    </w:lvl>
    <w:lvl w:ilvl="5">
      <w:numFmt w:val="bullet"/>
      <w:lvlText w:val="•"/>
      <w:lvlJc w:val="left"/>
      <w:pPr>
        <w:ind w:left="6510" w:hanging="499"/>
      </w:pPr>
      <w:rPr>
        <w:rFonts w:hint="default"/>
        <w:lang w:val="en-US" w:eastAsia="en-US" w:bidi="ar-SA"/>
      </w:rPr>
    </w:lvl>
    <w:lvl w:ilvl="6">
      <w:numFmt w:val="bullet"/>
      <w:lvlText w:val="•"/>
      <w:lvlJc w:val="left"/>
      <w:pPr>
        <w:ind w:left="7512" w:hanging="499"/>
      </w:pPr>
      <w:rPr>
        <w:rFonts w:hint="default"/>
        <w:lang w:val="en-US" w:eastAsia="en-US" w:bidi="ar-SA"/>
      </w:rPr>
    </w:lvl>
    <w:lvl w:ilvl="7">
      <w:numFmt w:val="bullet"/>
      <w:lvlText w:val="•"/>
      <w:lvlJc w:val="left"/>
      <w:pPr>
        <w:ind w:left="8514" w:hanging="499"/>
      </w:pPr>
      <w:rPr>
        <w:rFonts w:hint="default"/>
        <w:lang w:val="en-US" w:eastAsia="en-US" w:bidi="ar-SA"/>
      </w:rPr>
    </w:lvl>
    <w:lvl w:ilvl="8">
      <w:numFmt w:val="bullet"/>
      <w:lvlText w:val="•"/>
      <w:lvlJc w:val="left"/>
      <w:pPr>
        <w:ind w:left="9516" w:hanging="499"/>
      </w:pPr>
      <w:rPr>
        <w:rFonts w:hint="default"/>
        <w:lang w:val="en-US" w:eastAsia="en-US" w:bidi="ar-SA"/>
      </w:rPr>
    </w:lvl>
  </w:abstractNum>
  <w:abstractNum w:abstractNumId="2" w15:restartNumberingAfterBreak="0">
    <w:nsid w:val="14BF0800"/>
    <w:multiLevelType w:val="hybridMultilevel"/>
    <w:tmpl w:val="105C010C"/>
    <w:lvl w:ilvl="0" w:tplc="7D860856">
      <w:start w:val="1"/>
      <w:numFmt w:val="lowerLetter"/>
      <w:lvlText w:val="%1."/>
      <w:lvlJc w:val="left"/>
      <w:pPr>
        <w:ind w:left="557" w:hanging="218"/>
        <w:jc w:val="left"/>
      </w:pPr>
      <w:rPr>
        <w:rFonts w:ascii="Arial MT" w:eastAsia="Arial MT" w:hAnsi="Arial MT" w:cs="Arial MT" w:hint="default"/>
        <w:b w:val="0"/>
        <w:bCs w:val="0"/>
        <w:i w:val="0"/>
        <w:iCs w:val="0"/>
        <w:spacing w:val="-1"/>
        <w:w w:val="104"/>
        <w:sz w:val="15"/>
        <w:szCs w:val="15"/>
        <w:lang w:val="en-US" w:eastAsia="en-US" w:bidi="ar-SA"/>
      </w:rPr>
    </w:lvl>
    <w:lvl w:ilvl="1" w:tplc="4AAABCE2">
      <w:numFmt w:val="bullet"/>
      <w:lvlText w:val="•"/>
      <w:lvlJc w:val="left"/>
      <w:pPr>
        <w:ind w:left="1656" w:hanging="218"/>
      </w:pPr>
      <w:rPr>
        <w:rFonts w:hint="default"/>
        <w:lang w:val="en-US" w:eastAsia="en-US" w:bidi="ar-SA"/>
      </w:rPr>
    </w:lvl>
    <w:lvl w:ilvl="2" w:tplc="E0FE2F44">
      <w:numFmt w:val="bullet"/>
      <w:lvlText w:val="•"/>
      <w:lvlJc w:val="left"/>
      <w:pPr>
        <w:ind w:left="2752" w:hanging="218"/>
      </w:pPr>
      <w:rPr>
        <w:rFonts w:hint="default"/>
        <w:lang w:val="en-US" w:eastAsia="en-US" w:bidi="ar-SA"/>
      </w:rPr>
    </w:lvl>
    <w:lvl w:ilvl="3" w:tplc="B36250A2">
      <w:numFmt w:val="bullet"/>
      <w:lvlText w:val="•"/>
      <w:lvlJc w:val="left"/>
      <w:pPr>
        <w:ind w:left="3848" w:hanging="218"/>
      </w:pPr>
      <w:rPr>
        <w:rFonts w:hint="default"/>
        <w:lang w:val="en-US" w:eastAsia="en-US" w:bidi="ar-SA"/>
      </w:rPr>
    </w:lvl>
    <w:lvl w:ilvl="4" w:tplc="C8BC8BCE">
      <w:numFmt w:val="bullet"/>
      <w:lvlText w:val="•"/>
      <w:lvlJc w:val="left"/>
      <w:pPr>
        <w:ind w:left="4944" w:hanging="218"/>
      </w:pPr>
      <w:rPr>
        <w:rFonts w:hint="default"/>
        <w:lang w:val="en-US" w:eastAsia="en-US" w:bidi="ar-SA"/>
      </w:rPr>
    </w:lvl>
    <w:lvl w:ilvl="5" w:tplc="EB0CDF68">
      <w:numFmt w:val="bullet"/>
      <w:lvlText w:val="•"/>
      <w:lvlJc w:val="left"/>
      <w:pPr>
        <w:ind w:left="6040" w:hanging="218"/>
      </w:pPr>
      <w:rPr>
        <w:rFonts w:hint="default"/>
        <w:lang w:val="en-US" w:eastAsia="en-US" w:bidi="ar-SA"/>
      </w:rPr>
    </w:lvl>
    <w:lvl w:ilvl="6" w:tplc="3CBA07CC">
      <w:numFmt w:val="bullet"/>
      <w:lvlText w:val="•"/>
      <w:lvlJc w:val="left"/>
      <w:pPr>
        <w:ind w:left="7136" w:hanging="218"/>
      </w:pPr>
      <w:rPr>
        <w:rFonts w:hint="default"/>
        <w:lang w:val="en-US" w:eastAsia="en-US" w:bidi="ar-SA"/>
      </w:rPr>
    </w:lvl>
    <w:lvl w:ilvl="7" w:tplc="6742C2CE">
      <w:numFmt w:val="bullet"/>
      <w:lvlText w:val="•"/>
      <w:lvlJc w:val="left"/>
      <w:pPr>
        <w:ind w:left="8232" w:hanging="218"/>
      </w:pPr>
      <w:rPr>
        <w:rFonts w:hint="default"/>
        <w:lang w:val="en-US" w:eastAsia="en-US" w:bidi="ar-SA"/>
      </w:rPr>
    </w:lvl>
    <w:lvl w:ilvl="8" w:tplc="FDCE601E">
      <w:numFmt w:val="bullet"/>
      <w:lvlText w:val="•"/>
      <w:lvlJc w:val="left"/>
      <w:pPr>
        <w:ind w:left="9328" w:hanging="218"/>
      </w:pPr>
      <w:rPr>
        <w:rFonts w:hint="default"/>
        <w:lang w:val="en-US" w:eastAsia="en-US" w:bidi="ar-SA"/>
      </w:rPr>
    </w:lvl>
  </w:abstractNum>
  <w:abstractNum w:abstractNumId="3" w15:restartNumberingAfterBreak="0">
    <w:nsid w:val="18B17279"/>
    <w:multiLevelType w:val="hybridMultilevel"/>
    <w:tmpl w:val="AD32FE18"/>
    <w:lvl w:ilvl="0" w:tplc="768EAF4A">
      <w:start w:val="1"/>
      <w:numFmt w:val="lowerLetter"/>
      <w:lvlText w:val="(%1)"/>
      <w:lvlJc w:val="left"/>
      <w:pPr>
        <w:ind w:left="1492" w:hanging="720"/>
        <w:jc w:val="left"/>
      </w:pPr>
      <w:rPr>
        <w:rFonts w:ascii="Arial MT" w:eastAsia="Arial MT" w:hAnsi="Arial MT" w:cs="Arial MT" w:hint="default"/>
        <w:b w:val="0"/>
        <w:bCs w:val="0"/>
        <w:i w:val="0"/>
        <w:iCs w:val="0"/>
        <w:spacing w:val="-1"/>
        <w:w w:val="100"/>
        <w:sz w:val="22"/>
        <w:szCs w:val="22"/>
        <w:lang w:val="en-US" w:eastAsia="en-US" w:bidi="ar-SA"/>
      </w:rPr>
    </w:lvl>
    <w:lvl w:ilvl="1" w:tplc="5F0CC8DC">
      <w:numFmt w:val="bullet"/>
      <w:lvlText w:val="•"/>
      <w:lvlJc w:val="left"/>
      <w:pPr>
        <w:ind w:left="2502" w:hanging="720"/>
      </w:pPr>
      <w:rPr>
        <w:rFonts w:hint="default"/>
        <w:lang w:val="en-US" w:eastAsia="en-US" w:bidi="ar-SA"/>
      </w:rPr>
    </w:lvl>
    <w:lvl w:ilvl="2" w:tplc="2D02EE94">
      <w:numFmt w:val="bullet"/>
      <w:lvlText w:val="•"/>
      <w:lvlJc w:val="left"/>
      <w:pPr>
        <w:ind w:left="3504" w:hanging="720"/>
      </w:pPr>
      <w:rPr>
        <w:rFonts w:hint="default"/>
        <w:lang w:val="en-US" w:eastAsia="en-US" w:bidi="ar-SA"/>
      </w:rPr>
    </w:lvl>
    <w:lvl w:ilvl="3" w:tplc="4038FAC8">
      <w:numFmt w:val="bullet"/>
      <w:lvlText w:val="•"/>
      <w:lvlJc w:val="left"/>
      <w:pPr>
        <w:ind w:left="4506" w:hanging="720"/>
      </w:pPr>
      <w:rPr>
        <w:rFonts w:hint="default"/>
        <w:lang w:val="en-US" w:eastAsia="en-US" w:bidi="ar-SA"/>
      </w:rPr>
    </w:lvl>
    <w:lvl w:ilvl="4" w:tplc="86BAF9B6">
      <w:numFmt w:val="bullet"/>
      <w:lvlText w:val="•"/>
      <w:lvlJc w:val="left"/>
      <w:pPr>
        <w:ind w:left="5508" w:hanging="720"/>
      </w:pPr>
      <w:rPr>
        <w:rFonts w:hint="default"/>
        <w:lang w:val="en-US" w:eastAsia="en-US" w:bidi="ar-SA"/>
      </w:rPr>
    </w:lvl>
    <w:lvl w:ilvl="5" w:tplc="70304180">
      <w:numFmt w:val="bullet"/>
      <w:lvlText w:val="•"/>
      <w:lvlJc w:val="left"/>
      <w:pPr>
        <w:ind w:left="6510" w:hanging="720"/>
      </w:pPr>
      <w:rPr>
        <w:rFonts w:hint="default"/>
        <w:lang w:val="en-US" w:eastAsia="en-US" w:bidi="ar-SA"/>
      </w:rPr>
    </w:lvl>
    <w:lvl w:ilvl="6" w:tplc="481246DC">
      <w:numFmt w:val="bullet"/>
      <w:lvlText w:val="•"/>
      <w:lvlJc w:val="left"/>
      <w:pPr>
        <w:ind w:left="7512" w:hanging="720"/>
      </w:pPr>
      <w:rPr>
        <w:rFonts w:hint="default"/>
        <w:lang w:val="en-US" w:eastAsia="en-US" w:bidi="ar-SA"/>
      </w:rPr>
    </w:lvl>
    <w:lvl w:ilvl="7" w:tplc="C57A5DE2">
      <w:numFmt w:val="bullet"/>
      <w:lvlText w:val="•"/>
      <w:lvlJc w:val="left"/>
      <w:pPr>
        <w:ind w:left="8514" w:hanging="720"/>
      </w:pPr>
      <w:rPr>
        <w:rFonts w:hint="default"/>
        <w:lang w:val="en-US" w:eastAsia="en-US" w:bidi="ar-SA"/>
      </w:rPr>
    </w:lvl>
    <w:lvl w:ilvl="8" w:tplc="30F23B2E">
      <w:numFmt w:val="bullet"/>
      <w:lvlText w:val="•"/>
      <w:lvlJc w:val="left"/>
      <w:pPr>
        <w:ind w:left="9516" w:hanging="720"/>
      </w:pPr>
      <w:rPr>
        <w:rFonts w:hint="default"/>
        <w:lang w:val="en-US" w:eastAsia="en-US" w:bidi="ar-SA"/>
      </w:rPr>
    </w:lvl>
  </w:abstractNum>
  <w:abstractNum w:abstractNumId="4" w15:restartNumberingAfterBreak="0">
    <w:nsid w:val="1A9749EA"/>
    <w:multiLevelType w:val="multilevel"/>
    <w:tmpl w:val="B7109898"/>
    <w:lvl w:ilvl="0">
      <w:start w:val="2"/>
      <w:numFmt w:val="decimal"/>
      <w:lvlText w:val="%1"/>
      <w:lvlJc w:val="left"/>
      <w:pPr>
        <w:ind w:left="1492" w:hanging="721"/>
        <w:jc w:val="left"/>
      </w:pPr>
      <w:rPr>
        <w:rFonts w:hint="default"/>
        <w:lang w:val="en-US" w:eastAsia="en-US" w:bidi="ar-SA"/>
      </w:rPr>
    </w:lvl>
    <w:lvl w:ilvl="1">
      <w:start w:val="1"/>
      <w:numFmt w:val="decimal"/>
      <w:lvlText w:val="%1.%2"/>
      <w:lvlJc w:val="left"/>
      <w:pPr>
        <w:ind w:left="1492" w:hanging="721"/>
        <w:jc w:val="left"/>
      </w:pPr>
      <w:rPr>
        <w:rFonts w:ascii="Arial" w:eastAsia="Arial" w:hAnsi="Arial" w:cs="Arial" w:hint="default"/>
        <w:b/>
        <w:bCs/>
        <w:i w:val="0"/>
        <w:iCs w:val="0"/>
        <w:spacing w:val="-2"/>
        <w:w w:val="100"/>
        <w:sz w:val="22"/>
        <w:szCs w:val="22"/>
        <w:lang w:val="en-US" w:eastAsia="en-US" w:bidi="ar-SA"/>
      </w:rPr>
    </w:lvl>
    <w:lvl w:ilvl="2">
      <w:start w:val="1"/>
      <w:numFmt w:val="decimal"/>
      <w:lvlText w:val="%1.%2.%3"/>
      <w:lvlJc w:val="left"/>
      <w:pPr>
        <w:ind w:left="1493" w:hanging="720"/>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506" w:hanging="720"/>
      </w:pPr>
      <w:rPr>
        <w:rFonts w:hint="default"/>
        <w:lang w:val="en-US" w:eastAsia="en-US" w:bidi="ar-SA"/>
      </w:rPr>
    </w:lvl>
    <w:lvl w:ilvl="4">
      <w:numFmt w:val="bullet"/>
      <w:lvlText w:val="•"/>
      <w:lvlJc w:val="left"/>
      <w:pPr>
        <w:ind w:left="5508" w:hanging="720"/>
      </w:pPr>
      <w:rPr>
        <w:rFonts w:hint="default"/>
        <w:lang w:val="en-US" w:eastAsia="en-US" w:bidi="ar-SA"/>
      </w:rPr>
    </w:lvl>
    <w:lvl w:ilvl="5">
      <w:numFmt w:val="bullet"/>
      <w:lvlText w:val="•"/>
      <w:lvlJc w:val="left"/>
      <w:pPr>
        <w:ind w:left="6510" w:hanging="720"/>
      </w:pPr>
      <w:rPr>
        <w:rFonts w:hint="default"/>
        <w:lang w:val="en-US" w:eastAsia="en-US" w:bidi="ar-SA"/>
      </w:rPr>
    </w:lvl>
    <w:lvl w:ilvl="6">
      <w:numFmt w:val="bullet"/>
      <w:lvlText w:val="•"/>
      <w:lvlJc w:val="left"/>
      <w:pPr>
        <w:ind w:left="7512" w:hanging="720"/>
      </w:pPr>
      <w:rPr>
        <w:rFonts w:hint="default"/>
        <w:lang w:val="en-US" w:eastAsia="en-US" w:bidi="ar-SA"/>
      </w:rPr>
    </w:lvl>
    <w:lvl w:ilvl="7">
      <w:numFmt w:val="bullet"/>
      <w:lvlText w:val="•"/>
      <w:lvlJc w:val="left"/>
      <w:pPr>
        <w:ind w:left="8514" w:hanging="720"/>
      </w:pPr>
      <w:rPr>
        <w:rFonts w:hint="default"/>
        <w:lang w:val="en-US" w:eastAsia="en-US" w:bidi="ar-SA"/>
      </w:rPr>
    </w:lvl>
    <w:lvl w:ilvl="8">
      <w:numFmt w:val="bullet"/>
      <w:lvlText w:val="•"/>
      <w:lvlJc w:val="left"/>
      <w:pPr>
        <w:ind w:left="9516" w:hanging="720"/>
      </w:pPr>
      <w:rPr>
        <w:rFonts w:hint="default"/>
        <w:lang w:val="en-US" w:eastAsia="en-US" w:bidi="ar-SA"/>
      </w:rPr>
    </w:lvl>
  </w:abstractNum>
  <w:abstractNum w:abstractNumId="5" w15:restartNumberingAfterBreak="0">
    <w:nsid w:val="1C0940E4"/>
    <w:multiLevelType w:val="hybridMultilevel"/>
    <w:tmpl w:val="4B42A2C0"/>
    <w:lvl w:ilvl="0" w:tplc="3AC64704">
      <w:numFmt w:val="bullet"/>
      <w:lvlText w:val=""/>
      <w:lvlJc w:val="left"/>
      <w:pPr>
        <w:ind w:left="1492" w:hanging="361"/>
      </w:pPr>
      <w:rPr>
        <w:rFonts w:ascii="Symbol" w:eastAsia="Symbol" w:hAnsi="Symbol" w:cs="Symbol" w:hint="default"/>
        <w:b w:val="0"/>
        <w:bCs w:val="0"/>
        <w:i w:val="0"/>
        <w:iCs w:val="0"/>
        <w:spacing w:val="0"/>
        <w:w w:val="100"/>
        <w:sz w:val="22"/>
        <w:szCs w:val="22"/>
        <w:lang w:val="en-US" w:eastAsia="en-US" w:bidi="ar-SA"/>
      </w:rPr>
    </w:lvl>
    <w:lvl w:ilvl="1" w:tplc="B4860594">
      <w:numFmt w:val="bullet"/>
      <w:lvlText w:val="•"/>
      <w:lvlJc w:val="left"/>
      <w:pPr>
        <w:ind w:left="2502" w:hanging="361"/>
      </w:pPr>
      <w:rPr>
        <w:rFonts w:hint="default"/>
        <w:lang w:val="en-US" w:eastAsia="en-US" w:bidi="ar-SA"/>
      </w:rPr>
    </w:lvl>
    <w:lvl w:ilvl="2" w:tplc="445AA696">
      <w:numFmt w:val="bullet"/>
      <w:lvlText w:val="•"/>
      <w:lvlJc w:val="left"/>
      <w:pPr>
        <w:ind w:left="3504" w:hanging="361"/>
      </w:pPr>
      <w:rPr>
        <w:rFonts w:hint="default"/>
        <w:lang w:val="en-US" w:eastAsia="en-US" w:bidi="ar-SA"/>
      </w:rPr>
    </w:lvl>
    <w:lvl w:ilvl="3" w:tplc="3886DE10">
      <w:numFmt w:val="bullet"/>
      <w:lvlText w:val="•"/>
      <w:lvlJc w:val="left"/>
      <w:pPr>
        <w:ind w:left="4506" w:hanging="361"/>
      </w:pPr>
      <w:rPr>
        <w:rFonts w:hint="default"/>
        <w:lang w:val="en-US" w:eastAsia="en-US" w:bidi="ar-SA"/>
      </w:rPr>
    </w:lvl>
    <w:lvl w:ilvl="4" w:tplc="86E0D238">
      <w:numFmt w:val="bullet"/>
      <w:lvlText w:val="•"/>
      <w:lvlJc w:val="left"/>
      <w:pPr>
        <w:ind w:left="5508" w:hanging="361"/>
      </w:pPr>
      <w:rPr>
        <w:rFonts w:hint="default"/>
        <w:lang w:val="en-US" w:eastAsia="en-US" w:bidi="ar-SA"/>
      </w:rPr>
    </w:lvl>
    <w:lvl w:ilvl="5" w:tplc="6DE0988A">
      <w:numFmt w:val="bullet"/>
      <w:lvlText w:val="•"/>
      <w:lvlJc w:val="left"/>
      <w:pPr>
        <w:ind w:left="6510" w:hanging="361"/>
      </w:pPr>
      <w:rPr>
        <w:rFonts w:hint="default"/>
        <w:lang w:val="en-US" w:eastAsia="en-US" w:bidi="ar-SA"/>
      </w:rPr>
    </w:lvl>
    <w:lvl w:ilvl="6" w:tplc="8EC4A1C0">
      <w:numFmt w:val="bullet"/>
      <w:lvlText w:val="•"/>
      <w:lvlJc w:val="left"/>
      <w:pPr>
        <w:ind w:left="7512" w:hanging="361"/>
      </w:pPr>
      <w:rPr>
        <w:rFonts w:hint="default"/>
        <w:lang w:val="en-US" w:eastAsia="en-US" w:bidi="ar-SA"/>
      </w:rPr>
    </w:lvl>
    <w:lvl w:ilvl="7" w:tplc="B100F8D4">
      <w:numFmt w:val="bullet"/>
      <w:lvlText w:val="•"/>
      <w:lvlJc w:val="left"/>
      <w:pPr>
        <w:ind w:left="8514" w:hanging="361"/>
      </w:pPr>
      <w:rPr>
        <w:rFonts w:hint="default"/>
        <w:lang w:val="en-US" w:eastAsia="en-US" w:bidi="ar-SA"/>
      </w:rPr>
    </w:lvl>
    <w:lvl w:ilvl="8" w:tplc="A1E43470">
      <w:numFmt w:val="bullet"/>
      <w:lvlText w:val="•"/>
      <w:lvlJc w:val="left"/>
      <w:pPr>
        <w:ind w:left="9516" w:hanging="361"/>
      </w:pPr>
      <w:rPr>
        <w:rFonts w:hint="default"/>
        <w:lang w:val="en-US" w:eastAsia="en-US" w:bidi="ar-SA"/>
      </w:rPr>
    </w:lvl>
  </w:abstractNum>
  <w:abstractNum w:abstractNumId="6" w15:restartNumberingAfterBreak="0">
    <w:nsid w:val="234E3269"/>
    <w:multiLevelType w:val="hybridMultilevel"/>
    <w:tmpl w:val="4782AFD8"/>
    <w:lvl w:ilvl="0" w:tplc="83804E96">
      <w:start w:val="1"/>
      <w:numFmt w:val="upperLetter"/>
      <w:lvlText w:val="%1."/>
      <w:lvlJc w:val="left"/>
      <w:pPr>
        <w:ind w:left="1416" w:hanging="284"/>
        <w:jc w:val="left"/>
      </w:pPr>
      <w:rPr>
        <w:rFonts w:ascii="Arial" w:eastAsia="Arial" w:hAnsi="Arial" w:cs="Arial" w:hint="default"/>
        <w:b/>
        <w:bCs/>
        <w:i w:val="0"/>
        <w:iCs w:val="0"/>
        <w:spacing w:val="0"/>
        <w:w w:val="100"/>
        <w:sz w:val="22"/>
        <w:szCs w:val="22"/>
        <w:lang w:val="en-US" w:eastAsia="en-US" w:bidi="ar-SA"/>
      </w:rPr>
    </w:lvl>
    <w:lvl w:ilvl="1" w:tplc="203AD4F4">
      <w:numFmt w:val="bullet"/>
      <w:lvlText w:val=""/>
      <w:lvlJc w:val="left"/>
      <w:pPr>
        <w:ind w:left="1752" w:hanging="360"/>
      </w:pPr>
      <w:rPr>
        <w:rFonts w:ascii="Symbol" w:eastAsia="Symbol" w:hAnsi="Symbol" w:cs="Symbol" w:hint="default"/>
        <w:b w:val="0"/>
        <w:bCs w:val="0"/>
        <w:i w:val="0"/>
        <w:iCs w:val="0"/>
        <w:spacing w:val="0"/>
        <w:w w:val="99"/>
        <w:sz w:val="20"/>
        <w:szCs w:val="20"/>
        <w:lang w:val="en-US" w:eastAsia="en-US" w:bidi="ar-SA"/>
      </w:rPr>
    </w:lvl>
    <w:lvl w:ilvl="2" w:tplc="1744CBEE">
      <w:numFmt w:val="bullet"/>
      <w:lvlText w:val="•"/>
      <w:lvlJc w:val="left"/>
      <w:pPr>
        <w:ind w:left="2844" w:hanging="360"/>
      </w:pPr>
      <w:rPr>
        <w:rFonts w:hint="default"/>
        <w:lang w:val="en-US" w:eastAsia="en-US" w:bidi="ar-SA"/>
      </w:rPr>
    </w:lvl>
    <w:lvl w:ilvl="3" w:tplc="F6B2C7FE">
      <w:numFmt w:val="bullet"/>
      <w:lvlText w:val="•"/>
      <w:lvlJc w:val="left"/>
      <w:pPr>
        <w:ind w:left="3928" w:hanging="360"/>
      </w:pPr>
      <w:rPr>
        <w:rFonts w:hint="default"/>
        <w:lang w:val="en-US" w:eastAsia="en-US" w:bidi="ar-SA"/>
      </w:rPr>
    </w:lvl>
    <w:lvl w:ilvl="4" w:tplc="EB220128">
      <w:numFmt w:val="bullet"/>
      <w:lvlText w:val="•"/>
      <w:lvlJc w:val="left"/>
      <w:pPr>
        <w:ind w:left="5013" w:hanging="360"/>
      </w:pPr>
      <w:rPr>
        <w:rFonts w:hint="default"/>
        <w:lang w:val="en-US" w:eastAsia="en-US" w:bidi="ar-SA"/>
      </w:rPr>
    </w:lvl>
    <w:lvl w:ilvl="5" w:tplc="932459A4">
      <w:numFmt w:val="bullet"/>
      <w:lvlText w:val="•"/>
      <w:lvlJc w:val="left"/>
      <w:pPr>
        <w:ind w:left="6097" w:hanging="360"/>
      </w:pPr>
      <w:rPr>
        <w:rFonts w:hint="default"/>
        <w:lang w:val="en-US" w:eastAsia="en-US" w:bidi="ar-SA"/>
      </w:rPr>
    </w:lvl>
    <w:lvl w:ilvl="6" w:tplc="47340D76">
      <w:numFmt w:val="bullet"/>
      <w:lvlText w:val="•"/>
      <w:lvlJc w:val="left"/>
      <w:pPr>
        <w:ind w:left="7182" w:hanging="360"/>
      </w:pPr>
      <w:rPr>
        <w:rFonts w:hint="default"/>
        <w:lang w:val="en-US" w:eastAsia="en-US" w:bidi="ar-SA"/>
      </w:rPr>
    </w:lvl>
    <w:lvl w:ilvl="7" w:tplc="ECC6243A">
      <w:numFmt w:val="bullet"/>
      <w:lvlText w:val="•"/>
      <w:lvlJc w:val="left"/>
      <w:pPr>
        <w:ind w:left="8266" w:hanging="360"/>
      </w:pPr>
      <w:rPr>
        <w:rFonts w:hint="default"/>
        <w:lang w:val="en-US" w:eastAsia="en-US" w:bidi="ar-SA"/>
      </w:rPr>
    </w:lvl>
    <w:lvl w:ilvl="8" w:tplc="3CB458E2">
      <w:numFmt w:val="bullet"/>
      <w:lvlText w:val="•"/>
      <w:lvlJc w:val="left"/>
      <w:pPr>
        <w:ind w:left="9351" w:hanging="360"/>
      </w:pPr>
      <w:rPr>
        <w:rFonts w:hint="default"/>
        <w:lang w:val="en-US" w:eastAsia="en-US" w:bidi="ar-SA"/>
      </w:rPr>
    </w:lvl>
  </w:abstractNum>
  <w:abstractNum w:abstractNumId="7" w15:restartNumberingAfterBreak="0">
    <w:nsid w:val="25F571D9"/>
    <w:multiLevelType w:val="hybridMultilevel"/>
    <w:tmpl w:val="B89261FE"/>
    <w:lvl w:ilvl="0" w:tplc="A5F8C288">
      <w:start w:val="1"/>
      <w:numFmt w:val="lowerLetter"/>
      <w:lvlText w:val="(%1)"/>
      <w:lvlJc w:val="left"/>
      <w:pPr>
        <w:ind w:left="1312" w:hanging="540"/>
        <w:jc w:val="left"/>
      </w:pPr>
      <w:rPr>
        <w:rFonts w:ascii="Arial MT" w:eastAsia="Arial MT" w:hAnsi="Arial MT" w:cs="Arial MT" w:hint="default"/>
        <w:b w:val="0"/>
        <w:bCs w:val="0"/>
        <w:i w:val="0"/>
        <w:iCs w:val="0"/>
        <w:spacing w:val="-1"/>
        <w:w w:val="100"/>
        <w:sz w:val="22"/>
        <w:szCs w:val="22"/>
        <w:lang w:val="en-US" w:eastAsia="en-US" w:bidi="ar-SA"/>
      </w:rPr>
    </w:lvl>
    <w:lvl w:ilvl="1" w:tplc="831EAF32">
      <w:numFmt w:val="bullet"/>
      <w:lvlText w:val="•"/>
      <w:lvlJc w:val="left"/>
      <w:pPr>
        <w:ind w:left="2340" w:hanging="540"/>
      </w:pPr>
      <w:rPr>
        <w:rFonts w:hint="default"/>
        <w:lang w:val="en-US" w:eastAsia="en-US" w:bidi="ar-SA"/>
      </w:rPr>
    </w:lvl>
    <w:lvl w:ilvl="2" w:tplc="872069D6">
      <w:numFmt w:val="bullet"/>
      <w:lvlText w:val="•"/>
      <w:lvlJc w:val="left"/>
      <w:pPr>
        <w:ind w:left="3360" w:hanging="540"/>
      </w:pPr>
      <w:rPr>
        <w:rFonts w:hint="default"/>
        <w:lang w:val="en-US" w:eastAsia="en-US" w:bidi="ar-SA"/>
      </w:rPr>
    </w:lvl>
    <w:lvl w:ilvl="3" w:tplc="AEA0D70E">
      <w:numFmt w:val="bullet"/>
      <w:lvlText w:val="•"/>
      <w:lvlJc w:val="left"/>
      <w:pPr>
        <w:ind w:left="4380" w:hanging="540"/>
      </w:pPr>
      <w:rPr>
        <w:rFonts w:hint="default"/>
        <w:lang w:val="en-US" w:eastAsia="en-US" w:bidi="ar-SA"/>
      </w:rPr>
    </w:lvl>
    <w:lvl w:ilvl="4" w:tplc="E28E10F4">
      <w:numFmt w:val="bullet"/>
      <w:lvlText w:val="•"/>
      <w:lvlJc w:val="left"/>
      <w:pPr>
        <w:ind w:left="5400" w:hanging="540"/>
      </w:pPr>
      <w:rPr>
        <w:rFonts w:hint="default"/>
        <w:lang w:val="en-US" w:eastAsia="en-US" w:bidi="ar-SA"/>
      </w:rPr>
    </w:lvl>
    <w:lvl w:ilvl="5" w:tplc="C4D01658">
      <w:numFmt w:val="bullet"/>
      <w:lvlText w:val="•"/>
      <w:lvlJc w:val="left"/>
      <w:pPr>
        <w:ind w:left="6420" w:hanging="540"/>
      </w:pPr>
      <w:rPr>
        <w:rFonts w:hint="default"/>
        <w:lang w:val="en-US" w:eastAsia="en-US" w:bidi="ar-SA"/>
      </w:rPr>
    </w:lvl>
    <w:lvl w:ilvl="6" w:tplc="B29A489C">
      <w:numFmt w:val="bullet"/>
      <w:lvlText w:val="•"/>
      <w:lvlJc w:val="left"/>
      <w:pPr>
        <w:ind w:left="7440" w:hanging="540"/>
      </w:pPr>
      <w:rPr>
        <w:rFonts w:hint="default"/>
        <w:lang w:val="en-US" w:eastAsia="en-US" w:bidi="ar-SA"/>
      </w:rPr>
    </w:lvl>
    <w:lvl w:ilvl="7" w:tplc="1F1A69DE">
      <w:numFmt w:val="bullet"/>
      <w:lvlText w:val="•"/>
      <w:lvlJc w:val="left"/>
      <w:pPr>
        <w:ind w:left="8460" w:hanging="540"/>
      </w:pPr>
      <w:rPr>
        <w:rFonts w:hint="default"/>
        <w:lang w:val="en-US" w:eastAsia="en-US" w:bidi="ar-SA"/>
      </w:rPr>
    </w:lvl>
    <w:lvl w:ilvl="8" w:tplc="DFDE0A00">
      <w:numFmt w:val="bullet"/>
      <w:lvlText w:val="•"/>
      <w:lvlJc w:val="left"/>
      <w:pPr>
        <w:ind w:left="9480" w:hanging="540"/>
      </w:pPr>
      <w:rPr>
        <w:rFonts w:hint="default"/>
        <w:lang w:val="en-US" w:eastAsia="en-US" w:bidi="ar-SA"/>
      </w:rPr>
    </w:lvl>
  </w:abstractNum>
  <w:abstractNum w:abstractNumId="8" w15:restartNumberingAfterBreak="0">
    <w:nsid w:val="2C976469"/>
    <w:multiLevelType w:val="hybridMultilevel"/>
    <w:tmpl w:val="D02489DE"/>
    <w:lvl w:ilvl="0" w:tplc="A5240A48">
      <w:numFmt w:val="bullet"/>
      <w:lvlText w:val=""/>
      <w:lvlJc w:val="left"/>
      <w:pPr>
        <w:ind w:left="1132" w:hanging="361"/>
      </w:pPr>
      <w:rPr>
        <w:rFonts w:ascii="Symbol" w:eastAsia="Symbol" w:hAnsi="Symbol" w:cs="Symbol" w:hint="default"/>
        <w:b w:val="0"/>
        <w:bCs w:val="0"/>
        <w:i w:val="0"/>
        <w:iCs w:val="0"/>
        <w:spacing w:val="0"/>
        <w:w w:val="100"/>
        <w:sz w:val="22"/>
        <w:szCs w:val="22"/>
        <w:lang w:val="en-US" w:eastAsia="en-US" w:bidi="ar-SA"/>
      </w:rPr>
    </w:lvl>
    <w:lvl w:ilvl="1" w:tplc="B9F441E4">
      <w:start w:val="1"/>
      <w:numFmt w:val="lowerLetter"/>
      <w:lvlText w:val="%2."/>
      <w:lvlJc w:val="left"/>
      <w:pPr>
        <w:ind w:left="2572" w:hanging="360"/>
        <w:jc w:val="left"/>
      </w:pPr>
      <w:rPr>
        <w:rFonts w:ascii="Arial MT" w:eastAsia="Arial MT" w:hAnsi="Arial MT" w:cs="Arial MT" w:hint="default"/>
        <w:b w:val="0"/>
        <w:bCs w:val="0"/>
        <w:i w:val="0"/>
        <w:iCs w:val="0"/>
        <w:spacing w:val="-1"/>
        <w:w w:val="100"/>
        <w:sz w:val="22"/>
        <w:szCs w:val="22"/>
        <w:lang w:val="en-US" w:eastAsia="en-US" w:bidi="ar-SA"/>
      </w:rPr>
    </w:lvl>
    <w:lvl w:ilvl="2" w:tplc="18189530">
      <w:numFmt w:val="bullet"/>
      <w:lvlText w:val="•"/>
      <w:lvlJc w:val="left"/>
      <w:pPr>
        <w:ind w:left="3573" w:hanging="360"/>
      </w:pPr>
      <w:rPr>
        <w:rFonts w:hint="default"/>
        <w:lang w:val="en-US" w:eastAsia="en-US" w:bidi="ar-SA"/>
      </w:rPr>
    </w:lvl>
    <w:lvl w:ilvl="3" w:tplc="CFFA54F0">
      <w:numFmt w:val="bullet"/>
      <w:lvlText w:val="•"/>
      <w:lvlJc w:val="left"/>
      <w:pPr>
        <w:ind w:left="4566" w:hanging="360"/>
      </w:pPr>
      <w:rPr>
        <w:rFonts w:hint="default"/>
        <w:lang w:val="en-US" w:eastAsia="en-US" w:bidi="ar-SA"/>
      </w:rPr>
    </w:lvl>
    <w:lvl w:ilvl="4" w:tplc="0F98B604">
      <w:numFmt w:val="bullet"/>
      <w:lvlText w:val="•"/>
      <w:lvlJc w:val="left"/>
      <w:pPr>
        <w:ind w:left="5560" w:hanging="360"/>
      </w:pPr>
      <w:rPr>
        <w:rFonts w:hint="default"/>
        <w:lang w:val="en-US" w:eastAsia="en-US" w:bidi="ar-SA"/>
      </w:rPr>
    </w:lvl>
    <w:lvl w:ilvl="5" w:tplc="3E883572">
      <w:numFmt w:val="bullet"/>
      <w:lvlText w:val="•"/>
      <w:lvlJc w:val="left"/>
      <w:pPr>
        <w:ind w:left="6553" w:hanging="360"/>
      </w:pPr>
      <w:rPr>
        <w:rFonts w:hint="default"/>
        <w:lang w:val="en-US" w:eastAsia="en-US" w:bidi="ar-SA"/>
      </w:rPr>
    </w:lvl>
    <w:lvl w:ilvl="6" w:tplc="A9E2E2E0">
      <w:numFmt w:val="bullet"/>
      <w:lvlText w:val="•"/>
      <w:lvlJc w:val="left"/>
      <w:pPr>
        <w:ind w:left="7546" w:hanging="360"/>
      </w:pPr>
      <w:rPr>
        <w:rFonts w:hint="default"/>
        <w:lang w:val="en-US" w:eastAsia="en-US" w:bidi="ar-SA"/>
      </w:rPr>
    </w:lvl>
    <w:lvl w:ilvl="7" w:tplc="3F04CB2C">
      <w:numFmt w:val="bullet"/>
      <w:lvlText w:val="•"/>
      <w:lvlJc w:val="left"/>
      <w:pPr>
        <w:ind w:left="8540" w:hanging="360"/>
      </w:pPr>
      <w:rPr>
        <w:rFonts w:hint="default"/>
        <w:lang w:val="en-US" w:eastAsia="en-US" w:bidi="ar-SA"/>
      </w:rPr>
    </w:lvl>
    <w:lvl w:ilvl="8" w:tplc="FDA6834E">
      <w:numFmt w:val="bullet"/>
      <w:lvlText w:val="•"/>
      <w:lvlJc w:val="left"/>
      <w:pPr>
        <w:ind w:left="9533" w:hanging="360"/>
      </w:pPr>
      <w:rPr>
        <w:rFonts w:hint="default"/>
        <w:lang w:val="en-US" w:eastAsia="en-US" w:bidi="ar-SA"/>
      </w:rPr>
    </w:lvl>
  </w:abstractNum>
  <w:abstractNum w:abstractNumId="9" w15:restartNumberingAfterBreak="0">
    <w:nsid w:val="306A0D60"/>
    <w:multiLevelType w:val="hybridMultilevel"/>
    <w:tmpl w:val="B8947B26"/>
    <w:lvl w:ilvl="0" w:tplc="FA2C21F2">
      <w:start w:val="1"/>
      <w:numFmt w:val="upperLetter"/>
      <w:lvlText w:val="%1."/>
      <w:lvlJc w:val="left"/>
      <w:pPr>
        <w:ind w:left="1056" w:hanging="284"/>
        <w:jc w:val="left"/>
      </w:pPr>
      <w:rPr>
        <w:rFonts w:ascii="Arial" w:eastAsia="Arial" w:hAnsi="Arial" w:cs="Arial" w:hint="default"/>
        <w:b/>
        <w:bCs/>
        <w:i w:val="0"/>
        <w:iCs w:val="0"/>
        <w:spacing w:val="0"/>
        <w:w w:val="100"/>
        <w:sz w:val="22"/>
        <w:szCs w:val="22"/>
        <w:lang w:val="en-US" w:eastAsia="en-US" w:bidi="ar-SA"/>
      </w:rPr>
    </w:lvl>
    <w:lvl w:ilvl="1" w:tplc="85FA69E8">
      <w:numFmt w:val="bullet"/>
      <w:lvlText w:val=""/>
      <w:lvlJc w:val="left"/>
      <w:pPr>
        <w:ind w:left="1493" w:hanging="360"/>
      </w:pPr>
      <w:rPr>
        <w:rFonts w:ascii="Symbol" w:eastAsia="Symbol" w:hAnsi="Symbol" w:cs="Symbol" w:hint="default"/>
        <w:spacing w:val="0"/>
        <w:w w:val="99"/>
        <w:lang w:val="en-US" w:eastAsia="en-US" w:bidi="ar-SA"/>
      </w:rPr>
    </w:lvl>
    <w:lvl w:ilvl="2" w:tplc="8AFC4A72">
      <w:numFmt w:val="bullet"/>
      <w:lvlText w:val="o"/>
      <w:lvlJc w:val="left"/>
      <w:pPr>
        <w:ind w:left="2212" w:hanging="360"/>
      </w:pPr>
      <w:rPr>
        <w:rFonts w:ascii="Courier New" w:eastAsia="Courier New" w:hAnsi="Courier New" w:cs="Courier New" w:hint="default"/>
        <w:b w:val="0"/>
        <w:bCs w:val="0"/>
        <w:i w:val="0"/>
        <w:iCs w:val="0"/>
        <w:spacing w:val="0"/>
        <w:w w:val="99"/>
        <w:sz w:val="20"/>
        <w:szCs w:val="20"/>
        <w:lang w:val="en-US" w:eastAsia="en-US" w:bidi="ar-SA"/>
      </w:rPr>
    </w:lvl>
    <w:lvl w:ilvl="3" w:tplc="616CD0FE">
      <w:numFmt w:val="bullet"/>
      <w:lvlText w:val="•"/>
      <w:lvlJc w:val="left"/>
      <w:pPr>
        <w:ind w:left="2200" w:hanging="360"/>
      </w:pPr>
      <w:rPr>
        <w:rFonts w:hint="default"/>
        <w:lang w:val="en-US" w:eastAsia="en-US" w:bidi="ar-SA"/>
      </w:rPr>
    </w:lvl>
    <w:lvl w:ilvl="4" w:tplc="26F4D0AA">
      <w:numFmt w:val="bullet"/>
      <w:lvlText w:val="•"/>
      <w:lvlJc w:val="left"/>
      <w:pPr>
        <w:ind w:left="2220" w:hanging="360"/>
      </w:pPr>
      <w:rPr>
        <w:rFonts w:hint="default"/>
        <w:lang w:val="en-US" w:eastAsia="en-US" w:bidi="ar-SA"/>
      </w:rPr>
    </w:lvl>
    <w:lvl w:ilvl="5" w:tplc="942E150C">
      <w:numFmt w:val="bullet"/>
      <w:lvlText w:val="•"/>
      <w:lvlJc w:val="left"/>
      <w:pPr>
        <w:ind w:left="3770" w:hanging="360"/>
      </w:pPr>
      <w:rPr>
        <w:rFonts w:hint="default"/>
        <w:lang w:val="en-US" w:eastAsia="en-US" w:bidi="ar-SA"/>
      </w:rPr>
    </w:lvl>
    <w:lvl w:ilvl="6" w:tplc="B4BE8564">
      <w:numFmt w:val="bullet"/>
      <w:lvlText w:val="•"/>
      <w:lvlJc w:val="left"/>
      <w:pPr>
        <w:ind w:left="5320" w:hanging="360"/>
      </w:pPr>
      <w:rPr>
        <w:rFonts w:hint="default"/>
        <w:lang w:val="en-US" w:eastAsia="en-US" w:bidi="ar-SA"/>
      </w:rPr>
    </w:lvl>
    <w:lvl w:ilvl="7" w:tplc="EE1C5F30">
      <w:numFmt w:val="bullet"/>
      <w:lvlText w:val="•"/>
      <w:lvlJc w:val="left"/>
      <w:pPr>
        <w:ind w:left="6870" w:hanging="360"/>
      </w:pPr>
      <w:rPr>
        <w:rFonts w:hint="default"/>
        <w:lang w:val="en-US" w:eastAsia="en-US" w:bidi="ar-SA"/>
      </w:rPr>
    </w:lvl>
    <w:lvl w:ilvl="8" w:tplc="4A306B24">
      <w:numFmt w:val="bullet"/>
      <w:lvlText w:val="•"/>
      <w:lvlJc w:val="left"/>
      <w:pPr>
        <w:ind w:left="8420" w:hanging="360"/>
      </w:pPr>
      <w:rPr>
        <w:rFonts w:hint="default"/>
        <w:lang w:val="en-US" w:eastAsia="en-US" w:bidi="ar-SA"/>
      </w:rPr>
    </w:lvl>
  </w:abstractNum>
  <w:abstractNum w:abstractNumId="10" w15:restartNumberingAfterBreak="0">
    <w:nsid w:val="45DD7CC3"/>
    <w:multiLevelType w:val="hybridMultilevel"/>
    <w:tmpl w:val="1EBEC362"/>
    <w:lvl w:ilvl="0" w:tplc="4104944C">
      <w:start w:val="1"/>
      <w:numFmt w:val="lowerLetter"/>
      <w:lvlText w:val="(%1)"/>
      <w:lvlJc w:val="left"/>
      <w:pPr>
        <w:ind w:left="1492" w:hanging="720"/>
        <w:jc w:val="left"/>
      </w:pPr>
      <w:rPr>
        <w:rFonts w:ascii="Arial MT" w:eastAsia="Arial MT" w:hAnsi="Arial MT" w:cs="Arial MT" w:hint="default"/>
        <w:b w:val="0"/>
        <w:bCs w:val="0"/>
        <w:i w:val="0"/>
        <w:iCs w:val="0"/>
        <w:spacing w:val="-1"/>
        <w:w w:val="100"/>
        <w:sz w:val="22"/>
        <w:szCs w:val="22"/>
        <w:lang w:val="en-US" w:eastAsia="en-US" w:bidi="ar-SA"/>
      </w:rPr>
    </w:lvl>
    <w:lvl w:ilvl="1" w:tplc="C81EC31A">
      <w:numFmt w:val="bullet"/>
      <w:lvlText w:val="•"/>
      <w:lvlJc w:val="left"/>
      <w:pPr>
        <w:ind w:left="2502" w:hanging="720"/>
      </w:pPr>
      <w:rPr>
        <w:rFonts w:hint="default"/>
        <w:lang w:val="en-US" w:eastAsia="en-US" w:bidi="ar-SA"/>
      </w:rPr>
    </w:lvl>
    <w:lvl w:ilvl="2" w:tplc="499AFEBC">
      <w:numFmt w:val="bullet"/>
      <w:lvlText w:val="•"/>
      <w:lvlJc w:val="left"/>
      <w:pPr>
        <w:ind w:left="3504" w:hanging="720"/>
      </w:pPr>
      <w:rPr>
        <w:rFonts w:hint="default"/>
        <w:lang w:val="en-US" w:eastAsia="en-US" w:bidi="ar-SA"/>
      </w:rPr>
    </w:lvl>
    <w:lvl w:ilvl="3" w:tplc="13BEBA62">
      <w:numFmt w:val="bullet"/>
      <w:lvlText w:val="•"/>
      <w:lvlJc w:val="left"/>
      <w:pPr>
        <w:ind w:left="4506" w:hanging="720"/>
      </w:pPr>
      <w:rPr>
        <w:rFonts w:hint="default"/>
        <w:lang w:val="en-US" w:eastAsia="en-US" w:bidi="ar-SA"/>
      </w:rPr>
    </w:lvl>
    <w:lvl w:ilvl="4" w:tplc="C4266C5E">
      <w:numFmt w:val="bullet"/>
      <w:lvlText w:val="•"/>
      <w:lvlJc w:val="left"/>
      <w:pPr>
        <w:ind w:left="5508" w:hanging="720"/>
      </w:pPr>
      <w:rPr>
        <w:rFonts w:hint="default"/>
        <w:lang w:val="en-US" w:eastAsia="en-US" w:bidi="ar-SA"/>
      </w:rPr>
    </w:lvl>
    <w:lvl w:ilvl="5" w:tplc="D9D8B666">
      <w:numFmt w:val="bullet"/>
      <w:lvlText w:val="•"/>
      <w:lvlJc w:val="left"/>
      <w:pPr>
        <w:ind w:left="6510" w:hanging="720"/>
      </w:pPr>
      <w:rPr>
        <w:rFonts w:hint="default"/>
        <w:lang w:val="en-US" w:eastAsia="en-US" w:bidi="ar-SA"/>
      </w:rPr>
    </w:lvl>
    <w:lvl w:ilvl="6" w:tplc="0D804F4E">
      <w:numFmt w:val="bullet"/>
      <w:lvlText w:val="•"/>
      <w:lvlJc w:val="left"/>
      <w:pPr>
        <w:ind w:left="7512" w:hanging="720"/>
      </w:pPr>
      <w:rPr>
        <w:rFonts w:hint="default"/>
        <w:lang w:val="en-US" w:eastAsia="en-US" w:bidi="ar-SA"/>
      </w:rPr>
    </w:lvl>
    <w:lvl w:ilvl="7" w:tplc="F41C9F40">
      <w:numFmt w:val="bullet"/>
      <w:lvlText w:val="•"/>
      <w:lvlJc w:val="left"/>
      <w:pPr>
        <w:ind w:left="8514" w:hanging="720"/>
      </w:pPr>
      <w:rPr>
        <w:rFonts w:hint="default"/>
        <w:lang w:val="en-US" w:eastAsia="en-US" w:bidi="ar-SA"/>
      </w:rPr>
    </w:lvl>
    <w:lvl w:ilvl="8" w:tplc="C2968740">
      <w:numFmt w:val="bullet"/>
      <w:lvlText w:val="•"/>
      <w:lvlJc w:val="left"/>
      <w:pPr>
        <w:ind w:left="9516" w:hanging="720"/>
      </w:pPr>
      <w:rPr>
        <w:rFonts w:hint="default"/>
        <w:lang w:val="en-US" w:eastAsia="en-US" w:bidi="ar-SA"/>
      </w:rPr>
    </w:lvl>
  </w:abstractNum>
  <w:abstractNum w:abstractNumId="11" w15:restartNumberingAfterBreak="0">
    <w:nsid w:val="486F0983"/>
    <w:multiLevelType w:val="multilevel"/>
    <w:tmpl w:val="112C3DA6"/>
    <w:lvl w:ilvl="0">
      <w:start w:val="3"/>
      <w:numFmt w:val="decimal"/>
      <w:lvlText w:val="%1"/>
      <w:lvlJc w:val="left"/>
      <w:pPr>
        <w:ind w:left="1392" w:hanging="620"/>
        <w:jc w:val="left"/>
      </w:pPr>
      <w:rPr>
        <w:rFonts w:hint="default"/>
        <w:lang w:val="en-US" w:eastAsia="en-US" w:bidi="ar-SA"/>
      </w:rPr>
    </w:lvl>
    <w:lvl w:ilvl="1">
      <w:start w:val="1"/>
      <w:numFmt w:val="decimal"/>
      <w:lvlText w:val="%1.%2"/>
      <w:lvlJc w:val="left"/>
      <w:pPr>
        <w:ind w:left="1392" w:hanging="620"/>
        <w:jc w:val="lef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492" w:hanging="720"/>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1492" w:hanging="361"/>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4840" w:hanging="361"/>
      </w:pPr>
      <w:rPr>
        <w:rFonts w:hint="default"/>
        <w:lang w:val="en-US" w:eastAsia="en-US" w:bidi="ar-SA"/>
      </w:rPr>
    </w:lvl>
    <w:lvl w:ilvl="5">
      <w:numFmt w:val="bullet"/>
      <w:lvlText w:val="•"/>
      <w:lvlJc w:val="left"/>
      <w:pPr>
        <w:ind w:left="5953" w:hanging="361"/>
      </w:pPr>
      <w:rPr>
        <w:rFonts w:hint="default"/>
        <w:lang w:val="en-US" w:eastAsia="en-US" w:bidi="ar-SA"/>
      </w:rPr>
    </w:lvl>
    <w:lvl w:ilvl="6">
      <w:numFmt w:val="bullet"/>
      <w:lvlText w:val="•"/>
      <w:lvlJc w:val="left"/>
      <w:pPr>
        <w:ind w:left="7066" w:hanging="361"/>
      </w:pPr>
      <w:rPr>
        <w:rFonts w:hint="default"/>
        <w:lang w:val="en-US" w:eastAsia="en-US" w:bidi="ar-SA"/>
      </w:rPr>
    </w:lvl>
    <w:lvl w:ilvl="7">
      <w:numFmt w:val="bullet"/>
      <w:lvlText w:val="•"/>
      <w:lvlJc w:val="left"/>
      <w:pPr>
        <w:ind w:left="8180" w:hanging="361"/>
      </w:pPr>
      <w:rPr>
        <w:rFonts w:hint="default"/>
        <w:lang w:val="en-US" w:eastAsia="en-US" w:bidi="ar-SA"/>
      </w:rPr>
    </w:lvl>
    <w:lvl w:ilvl="8">
      <w:numFmt w:val="bullet"/>
      <w:lvlText w:val="•"/>
      <w:lvlJc w:val="left"/>
      <w:pPr>
        <w:ind w:left="9293" w:hanging="361"/>
      </w:pPr>
      <w:rPr>
        <w:rFonts w:hint="default"/>
        <w:lang w:val="en-US" w:eastAsia="en-US" w:bidi="ar-SA"/>
      </w:rPr>
    </w:lvl>
  </w:abstractNum>
  <w:abstractNum w:abstractNumId="12" w15:restartNumberingAfterBreak="0">
    <w:nsid w:val="4D6571CA"/>
    <w:multiLevelType w:val="hybridMultilevel"/>
    <w:tmpl w:val="202E0A18"/>
    <w:lvl w:ilvl="0" w:tplc="749864A2">
      <w:start w:val="1"/>
      <w:numFmt w:val="decimal"/>
      <w:lvlText w:val="%1."/>
      <w:lvlJc w:val="left"/>
      <w:pPr>
        <w:ind w:left="387" w:hanging="179"/>
        <w:jc w:val="left"/>
      </w:pPr>
      <w:rPr>
        <w:rFonts w:ascii="Arial" w:eastAsia="Arial" w:hAnsi="Arial" w:cs="Arial" w:hint="default"/>
        <w:b/>
        <w:bCs/>
        <w:i w:val="0"/>
        <w:iCs w:val="0"/>
        <w:spacing w:val="0"/>
        <w:w w:val="104"/>
        <w:sz w:val="15"/>
        <w:szCs w:val="15"/>
        <w:lang w:val="en-US" w:eastAsia="en-US" w:bidi="ar-SA"/>
      </w:rPr>
    </w:lvl>
    <w:lvl w:ilvl="1" w:tplc="0FB27E18">
      <w:numFmt w:val="bullet"/>
      <w:lvlText w:val="•"/>
      <w:lvlJc w:val="left"/>
      <w:pPr>
        <w:ind w:left="1494" w:hanging="179"/>
      </w:pPr>
      <w:rPr>
        <w:rFonts w:hint="default"/>
        <w:lang w:val="en-US" w:eastAsia="en-US" w:bidi="ar-SA"/>
      </w:rPr>
    </w:lvl>
    <w:lvl w:ilvl="2" w:tplc="FD50AFCA">
      <w:numFmt w:val="bullet"/>
      <w:lvlText w:val="•"/>
      <w:lvlJc w:val="left"/>
      <w:pPr>
        <w:ind w:left="2608" w:hanging="179"/>
      </w:pPr>
      <w:rPr>
        <w:rFonts w:hint="default"/>
        <w:lang w:val="en-US" w:eastAsia="en-US" w:bidi="ar-SA"/>
      </w:rPr>
    </w:lvl>
    <w:lvl w:ilvl="3" w:tplc="59A2F976">
      <w:numFmt w:val="bullet"/>
      <w:lvlText w:val="•"/>
      <w:lvlJc w:val="left"/>
      <w:pPr>
        <w:ind w:left="3722" w:hanging="179"/>
      </w:pPr>
      <w:rPr>
        <w:rFonts w:hint="default"/>
        <w:lang w:val="en-US" w:eastAsia="en-US" w:bidi="ar-SA"/>
      </w:rPr>
    </w:lvl>
    <w:lvl w:ilvl="4" w:tplc="E9D05E66">
      <w:numFmt w:val="bullet"/>
      <w:lvlText w:val="•"/>
      <w:lvlJc w:val="left"/>
      <w:pPr>
        <w:ind w:left="4836" w:hanging="179"/>
      </w:pPr>
      <w:rPr>
        <w:rFonts w:hint="default"/>
        <w:lang w:val="en-US" w:eastAsia="en-US" w:bidi="ar-SA"/>
      </w:rPr>
    </w:lvl>
    <w:lvl w:ilvl="5" w:tplc="E76A4C1E">
      <w:numFmt w:val="bullet"/>
      <w:lvlText w:val="•"/>
      <w:lvlJc w:val="left"/>
      <w:pPr>
        <w:ind w:left="5950" w:hanging="179"/>
      </w:pPr>
      <w:rPr>
        <w:rFonts w:hint="default"/>
        <w:lang w:val="en-US" w:eastAsia="en-US" w:bidi="ar-SA"/>
      </w:rPr>
    </w:lvl>
    <w:lvl w:ilvl="6" w:tplc="A2BC7112">
      <w:numFmt w:val="bullet"/>
      <w:lvlText w:val="•"/>
      <w:lvlJc w:val="left"/>
      <w:pPr>
        <w:ind w:left="7064" w:hanging="179"/>
      </w:pPr>
      <w:rPr>
        <w:rFonts w:hint="default"/>
        <w:lang w:val="en-US" w:eastAsia="en-US" w:bidi="ar-SA"/>
      </w:rPr>
    </w:lvl>
    <w:lvl w:ilvl="7" w:tplc="47561D16">
      <w:numFmt w:val="bullet"/>
      <w:lvlText w:val="•"/>
      <w:lvlJc w:val="left"/>
      <w:pPr>
        <w:ind w:left="8178" w:hanging="179"/>
      </w:pPr>
      <w:rPr>
        <w:rFonts w:hint="default"/>
        <w:lang w:val="en-US" w:eastAsia="en-US" w:bidi="ar-SA"/>
      </w:rPr>
    </w:lvl>
    <w:lvl w:ilvl="8" w:tplc="2634F35A">
      <w:numFmt w:val="bullet"/>
      <w:lvlText w:val="•"/>
      <w:lvlJc w:val="left"/>
      <w:pPr>
        <w:ind w:left="9292" w:hanging="179"/>
      </w:pPr>
      <w:rPr>
        <w:rFonts w:hint="default"/>
        <w:lang w:val="en-US" w:eastAsia="en-US" w:bidi="ar-SA"/>
      </w:rPr>
    </w:lvl>
  </w:abstractNum>
  <w:abstractNum w:abstractNumId="13" w15:restartNumberingAfterBreak="0">
    <w:nsid w:val="53C15ED2"/>
    <w:multiLevelType w:val="hybridMultilevel"/>
    <w:tmpl w:val="DAB00D1E"/>
    <w:lvl w:ilvl="0" w:tplc="9E94FB4C">
      <w:start w:val="1"/>
      <w:numFmt w:val="lowerLetter"/>
      <w:lvlText w:val="%1)"/>
      <w:lvlJc w:val="left"/>
      <w:pPr>
        <w:ind w:left="1338" w:hanging="567"/>
        <w:jc w:val="left"/>
      </w:pPr>
      <w:rPr>
        <w:rFonts w:ascii="Arial" w:eastAsia="Arial" w:hAnsi="Arial" w:cs="Arial" w:hint="default"/>
        <w:b/>
        <w:bCs/>
        <w:i w:val="0"/>
        <w:iCs w:val="0"/>
        <w:spacing w:val="-1"/>
        <w:w w:val="100"/>
        <w:sz w:val="22"/>
        <w:szCs w:val="22"/>
        <w:lang w:val="en-US" w:eastAsia="en-US" w:bidi="ar-SA"/>
      </w:rPr>
    </w:lvl>
    <w:lvl w:ilvl="1" w:tplc="4FE2E01C">
      <w:start w:val="1"/>
      <w:numFmt w:val="decimal"/>
      <w:lvlText w:val="%2."/>
      <w:lvlJc w:val="left"/>
      <w:pPr>
        <w:ind w:left="1492" w:hanging="360"/>
        <w:jc w:val="left"/>
      </w:pPr>
      <w:rPr>
        <w:rFonts w:ascii="Arial MT" w:eastAsia="Arial MT" w:hAnsi="Arial MT" w:cs="Arial MT" w:hint="default"/>
        <w:b w:val="0"/>
        <w:bCs w:val="0"/>
        <w:i w:val="0"/>
        <w:iCs w:val="0"/>
        <w:spacing w:val="-1"/>
        <w:w w:val="100"/>
        <w:sz w:val="22"/>
        <w:szCs w:val="22"/>
        <w:lang w:val="en-US" w:eastAsia="en-US" w:bidi="ar-SA"/>
      </w:rPr>
    </w:lvl>
    <w:lvl w:ilvl="2" w:tplc="1F1AA664">
      <w:numFmt w:val="bullet"/>
      <w:lvlText w:val="•"/>
      <w:lvlJc w:val="left"/>
      <w:pPr>
        <w:ind w:left="2613" w:hanging="360"/>
      </w:pPr>
      <w:rPr>
        <w:rFonts w:hint="default"/>
        <w:lang w:val="en-US" w:eastAsia="en-US" w:bidi="ar-SA"/>
      </w:rPr>
    </w:lvl>
    <w:lvl w:ilvl="3" w:tplc="B30AF412">
      <w:numFmt w:val="bullet"/>
      <w:lvlText w:val="•"/>
      <w:lvlJc w:val="left"/>
      <w:pPr>
        <w:ind w:left="3726" w:hanging="360"/>
      </w:pPr>
      <w:rPr>
        <w:rFonts w:hint="default"/>
        <w:lang w:val="en-US" w:eastAsia="en-US" w:bidi="ar-SA"/>
      </w:rPr>
    </w:lvl>
    <w:lvl w:ilvl="4" w:tplc="FF5AA6EC">
      <w:numFmt w:val="bullet"/>
      <w:lvlText w:val="•"/>
      <w:lvlJc w:val="left"/>
      <w:pPr>
        <w:ind w:left="4840" w:hanging="360"/>
      </w:pPr>
      <w:rPr>
        <w:rFonts w:hint="default"/>
        <w:lang w:val="en-US" w:eastAsia="en-US" w:bidi="ar-SA"/>
      </w:rPr>
    </w:lvl>
    <w:lvl w:ilvl="5" w:tplc="24DC5E68">
      <w:numFmt w:val="bullet"/>
      <w:lvlText w:val="•"/>
      <w:lvlJc w:val="left"/>
      <w:pPr>
        <w:ind w:left="5953" w:hanging="360"/>
      </w:pPr>
      <w:rPr>
        <w:rFonts w:hint="default"/>
        <w:lang w:val="en-US" w:eastAsia="en-US" w:bidi="ar-SA"/>
      </w:rPr>
    </w:lvl>
    <w:lvl w:ilvl="6" w:tplc="4AE837FE">
      <w:numFmt w:val="bullet"/>
      <w:lvlText w:val="•"/>
      <w:lvlJc w:val="left"/>
      <w:pPr>
        <w:ind w:left="7066" w:hanging="360"/>
      </w:pPr>
      <w:rPr>
        <w:rFonts w:hint="default"/>
        <w:lang w:val="en-US" w:eastAsia="en-US" w:bidi="ar-SA"/>
      </w:rPr>
    </w:lvl>
    <w:lvl w:ilvl="7" w:tplc="94A4BB38">
      <w:numFmt w:val="bullet"/>
      <w:lvlText w:val="•"/>
      <w:lvlJc w:val="left"/>
      <w:pPr>
        <w:ind w:left="8180" w:hanging="360"/>
      </w:pPr>
      <w:rPr>
        <w:rFonts w:hint="default"/>
        <w:lang w:val="en-US" w:eastAsia="en-US" w:bidi="ar-SA"/>
      </w:rPr>
    </w:lvl>
    <w:lvl w:ilvl="8" w:tplc="D0CE2F78">
      <w:numFmt w:val="bullet"/>
      <w:lvlText w:val="•"/>
      <w:lvlJc w:val="left"/>
      <w:pPr>
        <w:ind w:left="9293" w:hanging="360"/>
      </w:pPr>
      <w:rPr>
        <w:rFonts w:hint="default"/>
        <w:lang w:val="en-US" w:eastAsia="en-US" w:bidi="ar-SA"/>
      </w:rPr>
    </w:lvl>
  </w:abstractNum>
  <w:abstractNum w:abstractNumId="14" w15:restartNumberingAfterBreak="0">
    <w:nsid w:val="59D624E6"/>
    <w:multiLevelType w:val="hybridMultilevel"/>
    <w:tmpl w:val="690EDB18"/>
    <w:lvl w:ilvl="0" w:tplc="EBC8EC6C">
      <w:numFmt w:val="bullet"/>
      <w:lvlText w:val=""/>
      <w:lvlJc w:val="left"/>
      <w:pPr>
        <w:ind w:left="1492" w:hanging="361"/>
      </w:pPr>
      <w:rPr>
        <w:rFonts w:ascii="Symbol" w:eastAsia="Symbol" w:hAnsi="Symbol" w:cs="Symbol" w:hint="default"/>
        <w:b w:val="0"/>
        <w:bCs w:val="0"/>
        <w:i w:val="0"/>
        <w:iCs w:val="0"/>
        <w:spacing w:val="0"/>
        <w:w w:val="100"/>
        <w:sz w:val="22"/>
        <w:szCs w:val="22"/>
        <w:lang w:val="en-US" w:eastAsia="en-US" w:bidi="ar-SA"/>
      </w:rPr>
    </w:lvl>
    <w:lvl w:ilvl="1" w:tplc="7B4C91E8">
      <w:numFmt w:val="bullet"/>
      <w:lvlText w:val="•"/>
      <w:lvlJc w:val="left"/>
      <w:pPr>
        <w:ind w:left="2502" w:hanging="361"/>
      </w:pPr>
      <w:rPr>
        <w:rFonts w:hint="default"/>
        <w:lang w:val="en-US" w:eastAsia="en-US" w:bidi="ar-SA"/>
      </w:rPr>
    </w:lvl>
    <w:lvl w:ilvl="2" w:tplc="EAEC0866">
      <w:numFmt w:val="bullet"/>
      <w:lvlText w:val="•"/>
      <w:lvlJc w:val="left"/>
      <w:pPr>
        <w:ind w:left="3504" w:hanging="361"/>
      </w:pPr>
      <w:rPr>
        <w:rFonts w:hint="default"/>
        <w:lang w:val="en-US" w:eastAsia="en-US" w:bidi="ar-SA"/>
      </w:rPr>
    </w:lvl>
    <w:lvl w:ilvl="3" w:tplc="9B688988">
      <w:numFmt w:val="bullet"/>
      <w:lvlText w:val="•"/>
      <w:lvlJc w:val="left"/>
      <w:pPr>
        <w:ind w:left="4506" w:hanging="361"/>
      </w:pPr>
      <w:rPr>
        <w:rFonts w:hint="default"/>
        <w:lang w:val="en-US" w:eastAsia="en-US" w:bidi="ar-SA"/>
      </w:rPr>
    </w:lvl>
    <w:lvl w:ilvl="4" w:tplc="B608F66A">
      <w:numFmt w:val="bullet"/>
      <w:lvlText w:val="•"/>
      <w:lvlJc w:val="left"/>
      <w:pPr>
        <w:ind w:left="5508" w:hanging="361"/>
      </w:pPr>
      <w:rPr>
        <w:rFonts w:hint="default"/>
        <w:lang w:val="en-US" w:eastAsia="en-US" w:bidi="ar-SA"/>
      </w:rPr>
    </w:lvl>
    <w:lvl w:ilvl="5" w:tplc="D0D8ABF2">
      <w:numFmt w:val="bullet"/>
      <w:lvlText w:val="•"/>
      <w:lvlJc w:val="left"/>
      <w:pPr>
        <w:ind w:left="6510" w:hanging="361"/>
      </w:pPr>
      <w:rPr>
        <w:rFonts w:hint="default"/>
        <w:lang w:val="en-US" w:eastAsia="en-US" w:bidi="ar-SA"/>
      </w:rPr>
    </w:lvl>
    <w:lvl w:ilvl="6" w:tplc="FE6AE78A">
      <w:numFmt w:val="bullet"/>
      <w:lvlText w:val="•"/>
      <w:lvlJc w:val="left"/>
      <w:pPr>
        <w:ind w:left="7512" w:hanging="361"/>
      </w:pPr>
      <w:rPr>
        <w:rFonts w:hint="default"/>
        <w:lang w:val="en-US" w:eastAsia="en-US" w:bidi="ar-SA"/>
      </w:rPr>
    </w:lvl>
    <w:lvl w:ilvl="7" w:tplc="193696D0">
      <w:numFmt w:val="bullet"/>
      <w:lvlText w:val="•"/>
      <w:lvlJc w:val="left"/>
      <w:pPr>
        <w:ind w:left="8514" w:hanging="361"/>
      </w:pPr>
      <w:rPr>
        <w:rFonts w:hint="default"/>
        <w:lang w:val="en-US" w:eastAsia="en-US" w:bidi="ar-SA"/>
      </w:rPr>
    </w:lvl>
    <w:lvl w:ilvl="8" w:tplc="188E6744">
      <w:numFmt w:val="bullet"/>
      <w:lvlText w:val="•"/>
      <w:lvlJc w:val="left"/>
      <w:pPr>
        <w:ind w:left="9516" w:hanging="361"/>
      </w:pPr>
      <w:rPr>
        <w:rFonts w:hint="default"/>
        <w:lang w:val="en-US" w:eastAsia="en-US" w:bidi="ar-SA"/>
      </w:rPr>
    </w:lvl>
  </w:abstractNum>
  <w:abstractNum w:abstractNumId="15" w15:restartNumberingAfterBreak="0">
    <w:nsid w:val="5BDC4EF5"/>
    <w:multiLevelType w:val="hybridMultilevel"/>
    <w:tmpl w:val="ACB295D8"/>
    <w:lvl w:ilvl="0" w:tplc="00A03C4E">
      <w:numFmt w:val="bullet"/>
      <w:lvlText w:val="o"/>
      <w:lvlJc w:val="left"/>
      <w:pPr>
        <w:ind w:left="1766" w:hanging="428"/>
      </w:pPr>
      <w:rPr>
        <w:rFonts w:ascii="Courier New" w:eastAsia="Courier New" w:hAnsi="Courier New" w:cs="Courier New" w:hint="default"/>
        <w:b w:val="0"/>
        <w:bCs w:val="0"/>
        <w:i w:val="0"/>
        <w:iCs w:val="0"/>
        <w:spacing w:val="0"/>
        <w:w w:val="100"/>
        <w:sz w:val="22"/>
        <w:szCs w:val="22"/>
        <w:lang w:val="en-US" w:eastAsia="en-US" w:bidi="ar-SA"/>
      </w:rPr>
    </w:lvl>
    <w:lvl w:ilvl="1" w:tplc="F20AEFC4">
      <w:numFmt w:val="bullet"/>
      <w:lvlText w:val="•"/>
      <w:lvlJc w:val="left"/>
      <w:pPr>
        <w:ind w:left="2736" w:hanging="428"/>
      </w:pPr>
      <w:rPr>
        <w:rFonts w:hint="default"/>
        <w:lang w:val="en-US" w:eastAsia="en-US" w:bidi="ar-SA"/>
      </w:rPr>
    </w:lvl>
    <w:lvl w:ilvl="2" w:tplc="D4EA9D7C">
      <w:numFmt w:val="bullet"/>
      <w:lvlText w:val="•"/>
      <w:lvlJc w:val="left"/>
      <w:pPr>
        <w:ind w:left="3712" w:hanging="428"/>
      </w:pPr>
      <w:rPr>
        <w:rFonts w:hint="default"/>
        <w:lang w:val="en-US" w:eastAsia="en-US" w:bidi="ar-SA"/>
      </w:rPr>
    </w:lvl>
    <w:lvl w:ilvl="3" w:tplc="45289FDA">
      <w:numFmt w:val="bullet"/>
      <w:lvlText w:val="•"/>
      <w:lvlJc w:val="left"/>
      <w:pPr>
        <w:ind w:left="4688" w:hanging="428"/>
      </w:pPr>
      <w:rPr>
        <w:rFonts w:hint="default"/>
        <w:lang w:val="en-US" w:eastAsia="en-US" w:bidi="ar-SA"/>
      </w:rPr>
    </w:lvl>
    <w:lvl w:ilvl="4" w:tplc="D8EC7616">
      <w:numFmt w:val="bullet"/>
      <w:lvlText w:val="•"/>
      <w:lvlJc w:val="left"/>
      <w:pPr>
        <w:ind w:left="5664" w:hanging="428"/>
      </w:pPr>
      <w:rPr>
        <w:rFonts w:hint="default"/>
        <w:lang w:val="en-US" w:eastAsia="en-US" w:bidi="ar-SA"/>
      </w:rPr>
    </w:lvl>
    <w:lvl w:ilvl="5" w:tplc="C34CD7E6">
      <w:numFmt w:val="bullet"/>
      <w:lvlText w:val="•"/>
      <w:lvlJc w:val="left"/>
      <w:pPr>
        <w:ind w:left="6640" w:hanging="428"/>
      </w:pPr>
      <w:rPr>
        <w:rFonts w:hint="default"/>
        <w:lang w:val="en-US" w:eastAsia="en-US" w:bidi="ar-SA"/>
      </w:rPr>
    </w:lvl>
    <w:lvl w:ilvl="6" w:tplc="43A2FC3E">
      <w:numFmt w:val="bullet"/>
      <w:lvlText w:val="•"/>
      <w:lvlJc w:val="left"/>
      <w:pPr>
        <w:ind w:left="7616" w:hanging="428"/>
      </w:pPr>
      <w:rPr>
        <w:rFonts w:hint="default"/>
        <w:lang w:val="en-US" w:eastAsia="en-US" w:bidi="ar-SA"/>
      </w:rPr>
    </w:lvl>
    <w:lvl w:ilvl="7" w:tplc="84A41A22">
      <w:numFmt w:val="bullet"/>
      <w:lvlText w:val="•"/>
      <w:lvlJc w:val="left"/>
      <w:pPr>
        <w:ind w:left="8592" w:hanging="428"/>
      </w:pPr>
      <w:rPr>
        <w:rFonts w:hint="default"/>
        <w:lang w:val="en-US" w:eastAsia="en-US" w:bidi="ar-SA"/>
      </w:rPr>
    </w:lvl>
    <w:lvl w:ilvl="8" w:tplc="F3B278E6">
      <w:numFmt w:val="bullet"/>
      <w:lvlText w:val="•"/>
      <w:lvlJc w:val="left"/>
      <w:pPr>
        <w:ind w:left="9568" w:hanging="428"/>
      </w:pPr>
      <w:rPr>
        <w:rFonts w:hint="default"/>
        <w:lang w:val="en-US" w:eastAsia="en-US" w:bidi="ar-SA"/>
      </w:rPr>
    </w:lvl>
  </w:abstractNum>
  <w:abstractNum w:abstractNumId="16" w15:restartNumberingAfterBreak="0">
    <w:nsid w:val="617B675D"/>
    <w:multiLevelType w:val="hybridMultilevel"/>
    <w:tmpl w:val="74E6179E"/>
    <w:lvl w:ilvl="0" w:tplc="72C42782">
      <w:numFmt w:val="bullet"/>
      <w:lvlText w:val=""/>
      <w:lvlJc w:val="left"/>
      <w:pPr>
        <w:ind w:left="1492" w:hanging="360"/>
      </w:pPr>
      <w:rPr>
        <w:rFonts w:ascii="Symbol" w:eastAsia="Symbol" w:hAnsi="Symbol" w:cs="Symbol" w:hint="default"/>
        <w:b w:val="0"/>
        <w:bCs w:val="0"/>
        <w:i w:val="0"/>
        <w:iCs w:val="0"/>
        <w:spacing w:val="0"/>
        <w:w w:val="99"/>
        <w:sz w:val="20"/>
        <w:szCs w:val="20"/>
        <w:lang w:val="en-US" w:eastAsia="en-US" w:bidi="ar-SA"/>
      </w:rPr>
    </w:lvl>
    <w:lvl w:ilvl="1" w:tplc="F35226AE">
      <w:numFmt w:val="bullet"/>
      <w:lvlText w:val="o"/>
      <w:lvlJc w:val="left"/>
      <w:pPr>
        <w:ind w:left="2212" w:hanging="360"/>
      </w:pPr>
      <w:rPr>
        <w:rFonts w:ascii="Courier New" w:eastAsia="Courier New" w:hAnsi="Courier New" w:cs="Courier New" w:hint="default"/>
        <w:b w:val="0"/>
        <w:bCs w:val="0"/>
        <w:i w:val="0"/>
        <w:iCs w:val="0"/>
        <w:spacing w:val="0"/>
        <w:w w:val="99"/>
        <w:sz w:val="20"/>
        <w:szCs w:val="20"/>
        <w:lang w:val="en-US" w:eastAsia="en-US" w:bidi="ar-SA"/>
      </w:rPr>
    </w:lvl>
    <w:lvl w:ilvl="2" w:tplc="6BFC3138">
      <w:numFmt w:val="bullet"/>
      <w:lvlText w:val="•"/>
      <w:lvlJc w:val="left"/>
      <w:pPr>
        <w:ind w:left="3253" w:hanging="360"/>
      </w:pPr>
      <w:rPr>
        <w:rFonts w:hint="default"/>
        <w:lang w:val="en-US" w:eastAsia="en-US" w:bidi="ar-SA"/>
      </w:rPr>
    </w:lvl>
    <w:lvl w:ilvl="3" w:tplc="7D2A41D6">
      <w:numFmt w:val="bullet"/>
      <w:lvlText w:val="•"/>
      <w:lvlJc w:val="left"/>
      <w:pPr>
        <w:ind w:left="4286" w:hanging="360"/>
      </w:pPr>
      <w:rPr>
        <w:rFonts w:hint="default"/>
        <w:lang w:val="en-US" w:eastAsia="en-US" w:bidi="ar-SA"/>
      </w:rPr>
    </w:lvl>
    <w:lvl w:ilvl="4" w:tplc="3B605A30">
      <w:numFmt w:val="bullet"/>
      <w:lvlText w:val="•"/>
      <w:lvlJc w:val="left"/>
      <w:pPr>
        <w:ind w:left="5320" w:hanging="360"/>
      </w:pPr>
      <w:rPr>
        <w:rFonts w:hint="default"/>
        <w:lang w:val="en-US" w:eastAsia="en-US" w:bidi="ar-SA"/>
      </w:rPr>
    </w:lvl>
    <w:lvl w:ilvl="5" w:tplc="70F03372">
      <w:numFmt w:val="bullet"/>
      <w:lvlText w:val="•"/>
      <w:lvlJc w:val="left"/>
      <w:pPr>
        <w:ind w:left="6353" w:hanging="360"/>
      </w:pPr>
      <w:rPr>
        <w:rFonts w:hint="default"/>
        <w:lang w:val="en-US" w:eastAsia="en-US" w:bidi="ar-SA"/>
      </w:rPr>
    </w:lvl>
    <w:lvl w:ilvl="6" w:tplc="E3028704">
      <w:numFmt w:val="bullet"/>
      <w:lvlText w:val="•"/>
      <w:lvlJc w:val="left"/>
      <w:pPr>
        <w:ind w:left="7386" w:hanging="360"/>
      </w:pPr>
      <w:rPr>
        <w:rFonts w:hint="default"/>
        <w:lang w:val="en-US" w:eastAsia="en-US" w:bidi="ar-SA"/>
      </w:rPr>
    </w:lvl>
    <w:lvl w:ilvl="7" w:tplc="1C94BB46">
      <w:numFmt w:val="bullet"/>
      <w:lvlText w:val="•"/>
      <w:lvlJc w:val="left"/>
      <w:pPr>
        <w:ind w:left="8420" w:hanging="360"/>
      </w:pPr>
      <w:rPr>
        <w:rFonts w:hint="default"/>
        <w:lang w:val="en-US" w:eastAsia="en-US" w:bidi="ar-SA"/>
      </w:rPr>
    </w:lvl>
    <w:lvl w:ilvl="8" w:tplc="DC0EC654">
      <w:numFmt w:val="bullet"/>
      <w:lvlText w:val="•"/>
      <w:lvlJc w:val="left"/>
      <w:pPr>
        <w:ind w:left="9453" w:hanging="360"/>
      </w:pPr>
      <w:rPr>
        <w:rFonts w:hint="default"/>
        <w:lang w:val="en-US" w:eastAsia="en-US" w:bidi="ar-SA"/>
      </w:rPr>
    </w:lvl>
  </w:abstractNum>
  <w:abstractNum w:abstractNumId="17" w15:restartNumberingAfterBreak="0">
    <w:nsid w:val="65A360FF"/>
    <w:multiLevelType w:val="hybridMultilevel"/>
    <w:tmpl w:val="C4AA2338"/>
    <w:lvl w:ilvl="0" w:tplc="774063AA">
      <w:start w:val="1"/>
      <w:numFmt w:val="lowerLetter"/>
      <w:lvlText w:val="(%1)"/>
      <w:lvlJc w:val="left"/>
      <w:pPr>
        <w:ind w:left="1311" w:hanging="540"/>
        <w:jc w:val="left"/>
      </w:pPr>
      <w:rPr>
        <w:rFonts w:ascii="Arial MT" w:eastAsia="Arial MT" w:hAnsi="Arial MT" w:cs="Arial MT" w:hint="default"/>
        <w:b w:val="0"/>
        <w:bCs w:val="0"/>
        <w:i w:val="0"/>
        <w:iCs w:val="0"/>
        <w:spacing w:val="-1"/>
        <w:w w:val="100"/>
        <w:sz w:val="22"/>
        <w:szCs w:val="22"/>
        <w:lang w:val="en-US" w:eastAsia="en-US" w:bidi="ar-SA"/>
      </w:rPr>
    </w:lvl>
    <w:lvl w:ilvl="1" w:tplc="0DD6430E">
      <w:numFmt w:val="bullet"/>
      <w:lvlText w:val="•"/>
      <w:lvlJc w:val="left"/>
      <w:pPr>
        <w:ind w:left="2340" w:hanging="540"/>
      </w:pPr>
      <w:rPr>
        <w:rFonts w:hint="default"/>
        <w:lang w:val="en-US" w:eastAsia="en-US" w:bidi="ar-SA"/>
      </w:rPr>
    </w:lvl>
    <w:lvl w:ilvl="2" w:tplc="C5303A24">
      <w:numFmt w:val="bullet"/>
      <w:lvlText w:val="•"/>
      <w:lvlJc w:val="left"/>
      <w:pPr>
        <w:ind w:left="3360" w:hanging="540"/>
      </w:pPr>
      <w:rPr>
        <w:rFonts w:hint="default"/>
        <w:lang w:val="en-US" w:eastAsia="en-US" w:bidi="ar-SA"/>
      </w:rPr>
    </w:lvl>
    <w:lvl w:ilvl="3" w:tplc="E7AEB024">
      <w:numFmt w:val="bullet"/>
      <w:lvlText w:val="•"/>
      <w:lvlJc w:val="left"/>
      <w:pPr>
        <w:ind w:left="4380" w:hanging="540"/>
      </w:pPr>
      <w:rPr>
        <w:rFonts w:hint="default"/>
        <w:lang w:val="en-US" w:eastAsia="en-US" w:bidi="ar-SA"/>
      </w:rPr>
    </w:lvl>
    <w:lvl w:ilvl="4" w:tplc="C0D2EB7A">
      <w:numFmt w:val="bullet"/>
      <w:lvlText w:val="•"/>
      <w:lvlJc w:val="left"/>
      <w:pPr>
        <w:ind w:left="5400" w:hanging="540"/>
      </w:pPr>
      <w:rPr>
        <w:rFonts w:hint="default"/>
        <w:lang w:val="en-US" w:eastAsia="en-US" w:bidi="ar-SA"/>
      </w:rPr>
    </w:lvl>
    <w:lvl w:ilvl="5" w:tplc="6C80E26E">
      <w:numFmt w:val="bullet"/>
      <w:lvlText w:val="•"/>
      <w:lvlJc w:val="left"/>
      <w:pPr>
        <w:ind w:left="6420" w:hanging="540"/>
      </w:pPr>
      <w:rPr>
        <w:rFonts w:hint="default"/>
        <w:lang w:val="en-US" w:eastAsia="en-US" w:bidi="ar-SA"/>
      </w:rPr>
    </w:lvl>
    <w:lvl w:ilvl="6" w:tplc="52A01506">
      <w:numFmt w:val="bullet"/>
      <w:lvlText w:val="•"/>
      <w:lvlJc w:val="left"/>
      <w:pPr>
        <w:ind w:left="7440" w:hanging="540"/>
      </w:pPr>
      <w:rPr>
        <w:rFonts w:hint="default"/>
        <w:lang w:val="en-US" w:eastAsia="en-US" w:bidi="ar-SA"/>
      </w:rPr>
    </w:lvl>
    <w:lvl w:ilvl="7" w:tplc="C45C701A">
      <w:numFmt w:val="bullet"/>
      <w:lvlText w:val="•"/>
      <w:lvlJc w:val="left"/>
      <w:pPr>
        <w:ind w:left="8460" w:hanging="540"/>
      </w:pPr>
      <w:rPr>
        <w:rFonts w:hint="default"/>
        <w:lang w:val="en-US" w:eastAsia="en-US" w:bidi="ar-SA"/>
      </w:rPr>
    </w:lvl>
    <w:lvl w:ilvl="8" w:tplc="FB5C9B6C">
      <w:numFmt w:val="bullet"/>
      <w:lvlText w:val="•"/>
      <w:lvlJc w:val="left"/>
      <w:pPr>
        <w:ind w:left="9480" w:hanging="540"/>
      </w:pPr>
      <w:rPr>
        <w:rFonts w:hint="default"/>
        <w:lang w:val="en-US" w:eastAsia="en-US" w:bidi="ar-SA"/>
      </w:rPr>
    </w:lvl>
  </w:abstractNum>
  <w:abstractNum w:abstractNumId="18" w15:restartNumberingAfterBreak="0">
    <w:nsid w:val="67E15E13"/>
    <w:multiLevelType w:val="multilevel"/>
    <w:tmpl w:val="A5983782"/>
    <w:lvl w:ilvl="0">
      <w:start w:val="1"/>
      <w:numFmt w:val="decimal"/>
      <w:lvlText w:val="%1"/>
      <w:lvlJc w:val="left"/>
      <w:pPr>
        <w:ind w:left="1492" w:hanging="499"/>
        <w:jc w:val="left"/>
      </w:pPr>
      <w:rPr>
        <w:rFonts w:hint="default"/>
        <w:lang w:val="en-US" w:eastAsia="en-US" w:bidi="ar-SA"/>
      </w:rPr>
    </w:lvl>
    <w:lvl w:ilvl="1">
      <w:start w:val="1"/>
      <w:numFmt w:val="decimal"/>
      <w:lvlText w:val="%1.%2"/>
      <w:lvlJc w:val="left"/>
      <w:pPr>
        <w:ind w:left="1492" w:hanging="499"/>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504" w:hanging="499"/>
      </w:pPr>
      <w:rPr>
        <w:rFonts w:hint="default"/>
        <w:lang w:val="en-US" w:eastAsia="en-US" w:bidi="ar-SA"/>
      </w:rPr>
    </w:lvl>
    <w:lvl w:ilvl="3">
      <w:numFmt w:val="bullet"/>
      <w:lvlText w:val="•"/>
      <w:lvlJc w:val="left"/>
      <w:pPr>
        <w:ind w:left="4506" w:hanging="499"/>
      </w:pPr>
      <w:rPr>
        <w:rFonts w:hint="default"/>
        <w:lang w:val="en-US" w:eastAsia="en-US" w:bidi="ar-SA"/>
      </w:rPr>
    </w:lvl>
    <w:lvl w:ilvl="4">
      <w:numFmt w:val="bullet"/>
      <w:lvlText w:val="•"/>
      <w:lvlJc w:val="left"/>
      <w:pPr>
        <w:ind w:left="5508" w:hanging="499"/>
      </w:pPr>
      <w:rPr>
        <w:rFonts w:hint="default"/>
        <w:lang w:val="en-US" w:eastAsia="en-US" w:bidi="ar-SA"/>
      </w:rPr>
    </w:lvl>
    <w:lvl w:ilvl="5">
      <w:numFmt w:val="bullet"/>
      <w:lvlText w:val="•"/>
      <w:lvlJc w:val="left"/>
      <w:pPr>
        <w:ind w:left="6510" w:hanging="499"/>
      </w:pPr>
      <w:rPr>
        <w:rFonts w:hint="default"/>
        <w:lang w:val="en-US" w:eastAsia="en-US" w:bidi="ar-SA"/>
      </w:rPr>
    </w:lvl>
    <w:lvl w:ilvl="6">
      <w:numFmt w:val="bullet"/>
      <w:lvlText w:val="•"/>
      <w:lvlJc w:val="left"/>
      <w:pPr>
        <w:ind w:left="7512" w:hanging="499"/>
      </w:pPr>
      <w:rPr>
        <w:rFonts w:hint="default"/>
        <w:lang w:val="en-US" w:eastAsia="en-US" w:bidi="ar-SA"/>
      </w:rPr>
    </w:lvl>
    <w:lvl w:ilvl="7">
      <w:numFmt w:val="bullet"/>
      <w:lvlText w:val="•"/>
      <w:lvlJc w:val="left"/>
      <w:pPr>
        <w:ind w:left="8514" w:hanging="499"/>
      </w:pPr>
      <w:rPr>
        <w:rFonts w:hint="default"/>
        <w:lang w:val="en-US" w:eastAsia="en-US" w:bidi="ar-SA"/>
      </w:rPr>
    </w:lvl>
    <w:lvl w:ilvl="8">
      <w:numFmt w:val="bullet"/>
      <w:lvlText w:val="•"/>
      <w:lvlJc w:val="left"/>
      <w:pPr>
        <w:ind w:left="9516" w:hanging="499"/>
      </w:pPr>
      <w:rPr>
        <w:rFonts w:hint="default"/>
        <w:lang w:val="en-US" w:eastAsia="en-US" w:bidi="ar-SA"/>
      </w:rPr>
    </w:lvl>
  </w:abstractNum>
  <w:abstractNum w:abstractNumId="19" w15:restartNumberingAfterBreak="0">
    <w:nsid w:val="68333D15"/>
    <w:multiLevelType w:val="multilevel"/>
    <w:tmpl w:val="22D25486"/>
    <w:lvl w:ilvl="0">
      <w:start w:val="1"/>
      <w:numFmt w:val="decimal"/>
      <w:lvlText w:val="%1"/>
      <w:lvlJc w:val="left"/>
      <w:pPr>
        <w:ind w:left="1492" w:hanging="720"/>
        <w:jc w:val="left"/>
      </w:pPr>
      <w:rPr>
        <w:rFonts w:hint="default"/>
        <w:lang w:val="en-US" w:eastAsia="en-US" w:bidi="ar-SA"/>
      </w:rPr>
    </w:lvl>
    <w:lvl w:ilvl="1">
      <w:start w:val="1"/>
      <w:numFmt w:val="decimal"/>
      <w:lvlText w:val="%1.%2"/>
      <w:lvlJc w:val="left"/>
      <w:pPr>
        <w:ind w:left="1492" w:hanging="720"/>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1492" w:hanging="720"/>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506" w:hanging="720"/>
      </w:pPr>
      <w:rPr>
        <w:rFonts w:hint="default"/>
        <w:lang w:val="en-US" w:eastAsia="en-US" w:bidi="ar-SA"/>
      </w:rPr>
    </w:lvl>
    <w:lvl w:ilvl="4">
      <w:numFmt w:val="bullet"/>
      <w:lvlText w:val="•"/>
      <w:lvlJc w:val="left"/>
      <w:pPr>
        <w:ind w:left="5508" w:hanging="720"/>
      </w:pPr>
      <w:rPr>
        <w:rFonts w:hint="default"/>
        <w:lang w:val="en-US" w:eastAsia="en-US" w:bidi="ar-SA"/>
      </w:rPr>
    </w:lvl>
    <w:lvl w:ilvl="5">
      <w:numFmt w:val="bullet"/>
      <w:lvlText w:val="•"/>
      <w:lvlJc w:val="left"/>
      <w:pPr>
        <w:ind w:left="6510" w:hanging="720"/>
      </w:pPr>
      <w:rPr>
        <w:rFonts w:hint="default"/>
        <w:lang w:val="en-US" w:eastAsia="en-US" w:bidi="ar-SA"/>
      </w:rPr>
    </w:lvl>
    <w:lvl w:ilvl="6">
      <w:numFmt w:val="bullet"/>
      <w:lvlText w:val="•"/>
      <w:lvlJc w:val="left"/>
      <w:pPr>
        <w:ind w:left="7512" w:hanging="720"/>
      </w:pPr>
      <w:rPr>
        <w:rFonts w:hint="default"/>
        <w:lang w:val="en-US" w:eastAsia="en-US" w:bidi="ar-SA"/>
      </w:rPr>
    </w:lvl>
    <w:lvl w:ilvl="7">
      <w:numFmt w:val="bullet"/>
      <w:lvlText w:val="•"/>
      <w:lvlJc w:val="left"/>
      <w:pPr>
        <w:ind w:left="8514" w:hanging="720"/>
      </w:pPr>
      <w:rPr>
        <w:rFonts w:hint="default"/>
        <w:lang w:val="en-US" w:eastAsia="en-US" w:bidi="ar-SA"/>
      </w:rPr>
    </w:lvl>
    <w:lvl w:ilvl="8">
      <w:numFmt w:val="bullet"/>
      <w:lvlText w:val="•"/>
      <w:lvlJc w:val="left"/>
      <w:pPr>
        <w:ind w:left="9516" w:hanging="720"/>
      </w:pPr>
      <w:rPr>
        <w:rFonts w:hint="default"/>
        <w:lang w:val="en-US" w:eastAsia="en-US" w:bidi="ar-SA"/>
      </w:rPr>
    </w:lvl>
  </w:abstractNum>
  <w:abstractNum w:abstractNumId="20" w15:restartNumberingAfterBreak="0">
    <w:nsid w:val="69692FDB"/>
    <w:multiLevelType w:val="hybridMultilevel"/>
    <w:tmpl w:val="259E8174"/>
    <w:lvl w:ilvl="0" w:tplc="A216B0A0">
      <w:start w:val="1"/>
      <w:numFmt w:val="lowerLetter"/>
      <w:lvlText w:val="(%1)"/>
      <w:lvlJc w:val="left"/>
      <w:pPr>
        <w:ind w:left="1312" w:hanging="540"/>
        <w:jc w:val="left"/>
      </w:pPr>
      <w:rPr>
        <w:rFonts w:ascii="Arial MT" w:eastAsia="Arial MT" w:hAnsi="Arial MT" w:cs="Arial MT" w:hint="default"/>
        <w:b w:val="0"/>
        <w:bCs w:val="0"/>
        <w:i w:val="0"/>
        <w:iCs w:val="0"/>
        <w:spacing w:val="-1"/>
        <w:w w:val="100"/>
        <w:sz w:val="22"/>
        <w:szCs w:val="22"/>
        <w:lang w:val="en-US" w:eastAsia="en-US" w:bidi="ar-SA"/>
      </w:rPr>
    </w:lvl>
    <w:lvl w:ilvl="1" w:tplc="9326B904">
      <w:numFmt w:val="bullet"/>
      <w:lvlText w:val="•"/>
      <w:lvlJc w:val="left"/>
      <w:pPr>
        <w:ind w:left="2340" w:hanging="540"/>
      </w:pPr>
      <w:rPr>
        <w:rFonts w:hint="default"/>
        <w:lang w:val="en-US" w:eastAsia="en-US" w:bidi="ar-SA"/>
      </w:rPr>
    </w:lvl>
    <w:lvl w:ilvl="2" w:tplc="7E2003EC">
      <w:numFmt w:val="bullet"/>
      <w:lvlText w:val="•"/>
      <w:lvlJc w:val="left"/>
      <w:pPr>
        <w:ind w:left="3360" w:hanging="540"/>
      </w:pPr>
      <w:rPr>
        <w:rFonts w:hint="default"/>
        <w:lang w:val="en-US" w:eastAsia="en-US" w:bidi="ar-SA"/>
      </w:rPr>
    </w:lvl>
    <w:lvl w:ilvl="3" w:tplc="D4B0E6F0">
      <w:numFmt w:val="bullet"/>
      <w:lvlText w:val="•"/>
      <w:lvlJc w:val="left"/>
      <w:pPr>
        <w:ind w:left="4380" w:hanging="540"/>
      </w:pPr>
      <w:rPr>
        <w:rFonts w:hint="default"/>
        <w:lang w:val="en-US" w:eastAsia="en-US" w:bidi="ar-SA"/>
      </w:rPr>
    </w:lvl>
    <w:lvl w:ilvl="4" w:tplc="062AF60A">
      <w:numFmt w:val="bullet"/>
      <w:lvlText w:val="•"/>
      <w:lvlJc w:val="left"/>
      <w:pPr>
        <w:ind w:left="5400" w:hanging="540"/>
      </w:pPr>
      <w:rPr>
        <w:rFonts w:hint="default"/>
        <w:lang w:val="en-US" w:eastAsia="en-US" w:bidi="ar-SA"/>
      </w:rPr>
    </w:lvl>
    <w:lvl w:ilvl="5" w:tplc="96DCFF22">
      <w:numFmt w:val="bullet"/>
      <w:lvlText w:val="•"/>
      <w:lvlJc w:val="left"/>
      <w:pPr>
        <w:ind w:left="6420" w:hanging="540"/>
      </w:pPr>
      <w:rPr>
        <w:rFonts w:hint="default"/>
        <w:lang w:val="en-US" w:eastAsia="en-US" w:bidi="ar-SA"/>
      </w:rPr>
    </w:lvl>
    <w:lvl w:ilvl="6" w:tplc="7F9ABBD2">
      <w:numFmt w:val="bullet"/>
      <w:lvlText w:val="•"/>
      <w:lvlJc w:val="left"/>
      <w:pPr>
        <w:ind w:left="7440" w:hanging="540"/>
      </w:pPr>
      <w:rPr>
        <w:rFonts w:hint="default"/>
        <w:lang w:val="en-US" w:eastAsia="en-US" w:bidi="ar-SA"/>
      </w:rPr>
    </w:lvl>
    <w:lvl w:ilvl="7" w:tplc="222EBAFE">
      <w:numFmt w:val="bullet"/>
      <w:lvlText w:val="•"/>
      <w:lvlJc w:val="left"/>
      <w:pPr>
        <w:ind w:left="8460" w:hanging="540"/>
      </w:pPr>
      <w:rPr>
        <w:rFonts w:hint="default"/>
        <w:lang w:val="en-US" w:eastAsia="en-US" w:bidi="ar-SA"/>
      </w:rPr>
    </w:lvl>
    <w:lvl w:ilvl="8" w:tplc="450E9DB8">
      <w:numFmt w:val="bullet"/>
      <w:lvlText w:val="•"/>
      <w:lvlJc w:val="left"/>
      <w:pPr>
        <w:ind w:left="9480" w:hanging="540"/>
      </w:pPr>
      <w:rPr>
        <w:rFonts w:hint="default"/>
        <w:lang w:val="en-US" w:eastAsia="en-US" w:bidi="ar-SA"/>
      </w:rPr>
    </w:lvl>
  </w:abstractNum>
  <w:abstractNum w:abstractNumId="21" w15:restartNumberingAfterBreak="0">
    <w:nsid w:val="6BC818A2"/>
    <w:multiLevelType w:val="hybridMultilevel"/>
    <w:tmpl w:val="75AE38FC"/>
    <w:lvl w:ilvl="0" w:tplc="A0B61008">
      <w:numFmt w:val="bullet"/>
      <w:lvlText w:val=""/>
      <w:lvlJc w:val="left"/>
      <w:pPr>
        <w:ind w:left="1492" w:hanging="360"/>
      </w:pPr>
      <w:rPr>
        <w:rFonts w:ascii="Symbol" w:eastAsia="Symbol" w:hAnsi="Symbol" w:cs="Symbol" w:hint="default"/>
        <w:b w:val="0"/>
        <w:bCs w:val="0"/>
        <w:i w:val="0"/>
        <w:iCs w:val="0"/>
        <w:spacing w:val="0"/>
        <w:w w:val="99"/>
        <w:sz w:val="20"/>
        <w:szCs w:val="20"/>
        <w:lang w:val="en-US" w:eastAsia="en-US" w:bidi="ar-SA"/>
      </w:rPr>
    </w:lvl>
    <w:lvl w:ilvl="1" w:tplc="4732CD0E">
      <w:numFmt w:val="bullet"/>
      <w:lvlText w:val="•"/>
      <w:lvlJc w:val="left"/>
      <w:pPr>
        <w:ind w:left="2502" w:hanging="360"/>
      </w:pPr>
      <w:rPr>
        <w:rFonts w:hint="default"/>
        <w:lang w:val="en-US" w:eastAsia="en-US" w:bidi="ar-SA"/>
      </w:rPr>
    </w:lvl>
    <w:lvl w:ilvl="2" w:tplc="37D68EDA">
      <w:numFmt w:val="bullet"/>
      <w:lvlText w:val="•"/>
      <w:lvlJc w:val="left"/>
      <w:pPr>
        <w:ind w:left="3504" w:hanging="360"/>
      </w:pPr>
      <w:rPr>
        <w:rFonts w:hint="default"/>
        <w:lang w:val="en-US" w:eastAsia="en-US" w:bidi="ar-SA"/>
      </w:rPr>
    </w:lvl>
    <w:lvl w:ilvl="3" w:tplc="E6D4EA92">
      <w:numFmt w:val="bullet"/>
      <w:lvlText w:val="•"/>
      <w:lvlJc w:val="left"/>
      <w:pPr>
        <w:ind w:left="4506" w:hanging="360"/>
      </w:pPr>
      <w:rPr>
        <w:rFonts w:hint="default"/>
        <w:lang w:val="en-US" w:eastAsia="en-US" w:bidi="ar-SA"/>
      </w:rPr>
    </w:lvl>
    <w:lvl w:ilvl="4" w:tplc="94C25102">
      <w:numFmt w:val="bullet"/>
      <w:lvlText w:val="•"/>
      <w:lvlJc w:val="left"/>
      <w:pPr>
        <w:ind w:left="5508" w:hanging="360"/>
      </w:pPr>
      <w:rPr>
        <w:rFonts w:hint="default"/>
        <w:lang w:val="en-US" w:eastAsia="en-US" w:bidi="ar-SA"/>
      </w:rPr>
    </w:lvl>
    <w:lvl w:ilvl="5" w:tplc="21AE92E6">
      <w:numFmt w:val="bullet"/>
      <w:lvlText w:val="•"/>
      <w:lvlJc w:val="left"/>
      <w:pPr>
        <w:ind w:left="6510" w:hanging="360"/>
      </w:pPr>
      <w:rPr>
        <w:rFonts w:hint="default"/>
        <w:lang w:val="en-US" w:eastAsia="en-US" w:bidi="ar-SA"/>
      </w:rPr>
    </w:lvl>
    <w:lvl w:ilvl="6" w:tplc="260AA612">
      <w:numFmt w:val="bullet"/>
      <w:lvlText w:val="•"/>
      <w:lvlJc w:val="left"/>
      <w:pPr>
        <w:ind w:left="7512" w:hanging="360"/>
      </w:pPr>
      <w:rPr>
        <w:rFonts w:hint="default"/>
        <w:lang w:val="en-US" w:eastAsia="en-US" w:bidi="ar-SA"/>
      </w:rPr>
    </w:lvl>
    <w:lvl w:ilvl="7" w:tplc="8D241A92">
      <w:numFmt w:val="bullet"/>
      <w:lvlText w:val="•"/>
      <w:lvlJc w:val="left"/>
      <w:pPr>
        <w:ind w:left="8514" w:hanging="360"/>
      </w:pPr>
      <w:rPr>
        <w:rFonts w:hint="default"/>
        <w:lang w:val="en-US" w:eastAsia="en-US" w:bidi="ar-SA"/>
      </w:rPr>
    </w:lvl>
    <w:lvl w:ilvl="8" w:tplc="AA727898">
      <w:numFmt w:val="bullet"/>
      <w:lvlText w:val="•"/>
      <w:lvlJc w:val="left"/>
      <w:pPr>
        <w:ind w:left="9516" w:hanging="360"/>
      </w:pPr>
      <w:rPr>
        <w:rFonts w:hint="default"/>
        <w:lang w:val="en-US" w:eastAsia="en-US" w:bidi="ar-SA"/>
      </w:rPr>
    </w:lvl>
  </w:abstractNum>
  <w:abstractNum w:abstractNumId="22" w15:restartNumberingAfterBreak="0">
    <w:nsid w:val="73B243C0"/>
    <w:multiLevelType w:val="hybridMultilevel"/>
    <w:tmpl w:val="B4EAEB9A"/>
    <w:lvl w:ilvl="0" w:tplc="26365B74">
      <w:start w:val="1"/>
      <w:numFmt w:val="lowerLetter"/>
      <w:lvlText w:val="(%1)"/>
      <w:lvlJc w:val="left"/>
      <w:pPr>
        <w:ind w:left="1492" w:hanging="720"/>
        <w:jc w:val="left"/>
      </w:pPr>
      <w:rPr>
        <w:rFonts w:ascii="Arial MT" w:eastAsia="Arial MT" w:hAnsi="Arial MT" w:cs="Arial MT" w:hint="default"/>
        <w:b w:val="0"/>
        <w:bCs w:val="0"/>
        <w:i w:val="0"/>
        <w:iCs w:val="0"/>
        <w:spacing w:val="-1"/>
        <w:w w:val="100"/>
        <w:sz w:val="22"/>
        <w:szCs w:val="22"/>
        <w:lang w:val="en-US" w:eastAsia="en-US" w:bidi="ar-SA"/>
      </w:rPr>
    </w:lvl>
    <w:lvl w:ilvl="1" w:tplc="07C8E1C0">
      <w:numFmt w:val="bullet"/>
      <w:lvlText w:val="•"/>
      <w:lvlJc w:val="left"/>
      <w:pPr>
        <w:ind w:left="2502" w:hanging="720"/>
      </w:pPr>
      <w:rPr>
        <w:rFonts w:hint="default"/>
        <w:lang w:val="en-US" w:eastAsia="en-US" w:bidi="ar-SA"/>
      </w:rPr>
    </w:lvl>
    <w:lvl w:ilvl="2" w:tplc="02D021BA">
      <w:numFmt w:val="bullet"/>
      <w:lvlText w:val="•"/>
      <w:lvlJc w:val="left"/>
      <w:pPr>
        <w:ind w:left="3504" w:hanging="720"/>
      </w:pPr>
      <w:rPr>
        <w:rFonts w:hint="default"/>
        <w:lang w:val="en-US" w:eastAsia="en-US" w:bidi="ar-SA"/>
      </w:rPr>
    </w:lvl>
    <w:lvl w:ilvl="3" w:tplc="410861E0">
      <w:numFmt w:val="bullet"/>
      <w:lvlText w:val="•"/>
      <w:lvlJc w:val="left"/>
      <w:pPr>
        <w:ind w:left="4506" w:hanging="720"/>
      </w:pPr>
      <w:rPr>
        <w:rFonts w:hint="default"/>
        <w:lang w:val="en-US" w:eastAsia="en-US" w:bidi="ar-SA"/>
      </w:rPr>
    </w:lvl>
    <w:lvl w:ilvl="4" w:tplc="5D76E340">
      <w:numFmt w:val="bullet"/>
      <w:lvlText w:val="•"/>
      <w:lvlJc w:val="left"/>
      <w:pPr>
        <w:ind w:left="5508" w:hanging="720"/>
      </w:pPr>
      <w:rPr>
        <w:rFonts w:hint="default"/>
        <w:lang w:val="en-US" w:eastAsia="en-US" w:bidi="ar-SA"/>
      </w:rPr>
    </w:lvl>
    <w:lvl w:ilvl="5" w:tplc="CBC034F0">
      <w:numFmt w:val="bullet"/>
      <w:lvlText w:val="•"/>
      <w:lvlJc w:val="left"/>
      <w:pPr>
        <w:ind w:left="6510" w:hanging="720"/>
      </w:pPr>
      <w:rPr>
        <w:rFonts w:hint="default"/>
        <w:lang w:val="en-US" w:eastAsia="en-US" w:bidi="ar-SA"/>
      </w:rPr>
    </w:lvl>
    <w:lvl w:ilvl="6" w:tplc="2A8CB936">
      <w:numFmt w:val="bullet"/>
      <w:lvlText w:val="•"/>
      <w:lvlJc w:val="left"/>
      <w:pPr>
        <w:ind w:left="7512" w:hanging="720"/>
      </w:pPr>
      <w:rPr>
        <w:rFonts w:hint="default"/>
        <w:lang w:val="en-US" w:eastAsia="en-US" w:bidi="ar-SA"/>
      </w:rPr>
    </w:lvl>
    <w:lvl w:ilvl="7" w:tplc="F6E8D310">
      <w:numFmt w:val="bullet"/>
      <w:lvlText w:val="•"/>
      <w:lvlJc w:val="left"/>
      <w:pPr>
        <w:ind w:left="8514" w:hanging="720"/>
      </w:pPr>
      <w:rPr>
        <w:rFonts w:hint="default"/>
        <w:lang w:val="en-US" w:eastAsia="en-US" w:bidi="ar-SA"/>
      </w:rPr>
    </w:lvl>
    <w:lvl w:ilvl="8" w:tplc="A0F2CF34">
      <w:numFmt w:val="bullet"/>
      <w:lvlText w:val="•"/>
      <w:lvlJc w:val="left"/>
      <w:pPr>
        <w:ind w:left="9516" w:hanging="720"/>
      </w:pPr>
      <w:rPr>
        <w:rFonts w:hint="default"/>
        <w:lang w:val="en-US" w:eastAsia="en-US" w:bidi="ar-SA"/>
      </w:rPr>
    </w:lvl>
  </w:abstractNum>
  <w:abstractNum w:abstractNumId="23" w15:restartNumberingAfterBreak="0">
    <w:nsid w:val="74CB673C"/>
    <w:multiLevelType w:val="multilevel"/>
    <w:tmpl w:val="4F607DEC"/>
    <w:lvl w:ilvl="0">
      <w:start w:val="3"/>
      <w:numFmt w:val="decimal"/>
      <w:lvlText w:val="%1"/>
      <w:lvlJc w:val="left"/>
      <w:pPr>
        <w:ind w:left="1489" w:hanging="499"/>
        <w:jc w:val="left"/>
      </w:pPr>
      <w:rPr>
        <w:rFonts w:hint="default"/>
        <w:lang w:val="en-US" w:eastAsia="en-US" w:bidi="ar-SA"/>
      </w:rPr>
    </w:lvl>
    <w:lvl w:ilvl="1">
      <w:start w:val="1"/>
      <w:numFmt w:val="decimal"/>
      <w:lvlText w:val="%1.%2"/>
      <w:lvlJc w:val="left"/>
      <w:pPr>
        <w:ind w:left="1489" w:hanging="499"/>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upperLetter"/>
      <w:lvlText w:val="%3."/>
      <w:lvlJc w:val="left"/>
      <w:pPr>
        <w:ind w:left="1763" w:hanging="272"/>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928" w:hanging="272"/>
      </w:pPr>
      <w:rPr>
        <w:rFonts w:hint="default"/>
        <w:lang w:val="en-US" w:eastAsia="en-US" w:bidi="ar-SA"/>
      </w:rPr>
    </w:lvl>
    <w:lvl w:ilvl="4">
      <w:numFmt w:val="bullet"/>
      <w:lvlText w:val="•"/>
      <w:lvlJc w:val="left"/>
      <w:pPr>
        <w:ind w:left="5013" w:hanging="272"/>
      </w:pPr>
      <w:rPr>
        <w:rFonts w:hint="default"/>
        <w:lang w:val="en-US" w:eastAsia="en-US" w:bidi="ar-SA"/>
      </w:rPr>
    </w:lvl>
    <w:lvl w:ilvl="5">
      <w:numFmt w:val="bullet"/>
      <w:lvlText w:val="•"/>
      <w:lvlJc w:val="left"/>
      <w:pPr>
        <w:ind w:left="6097" w:hanging="272"/>
      </w:pPr>
      <w:rPr>
        <w:rFonts w:hint="default"/>
        <w:lang w:val="en-US" w:eastAsia="en-US" w:bidi="ar-SA"/>
      </w:rPr>
    </w:lvl>
    <w:lvl w:ilvl="6">
      <w:numFmt w:val="bullet"/>
      <w:lvlText w:val="•"/>
      <w:lvlJc w:val="left"/>
      <w:pPr>
        <w:ind w:left="7182" w:hanging="272"/>
      </w:pPr>
      <w:rPr>
        <w:rFonts w:hint="default"/>
        <w:lang w:val="en-US" w:eastAsia="en-US" w:bidi="ar-SA"/>
      </w:rPr>
    </w:lvl>
    <w:lvl w:ilvl="7">
      <w:numFmt w:val="bullet"/>
      <w:lvlText w:val="•"/>
      <w:lvlJc w:val="left"/>
      <w:pPr>
        <w:ind w:left="8266" w:hanging="272"/>
      </w:pPr>
      <w:rPr>
        <w:rFonts w:hint="default"/>
        <w:lang w:val="en-US" w:eastAsia="en-US" w:bidi="ar-SA"/>
      </w:rPr>
    </w:lvl>
    <w:lvl w:ilvl="8">
      <w:numFmt w:val="bullet"/>
      <w:lvlText w:val="•"/>
      <w:lvlJc w:val="left"/>
      <w:pPr>
        <w:ind w:left="9351" w:hanging="272"/>
      </w:pPr>
      <w:rPr>
        <w:rFonts w:hint="default"/>
        <w:lang w:val="en-US" w:eastAsia="en-US" w:bidi="ar-SA"/>
      </w:rPr>
    </w:lvl>
  </w:abstractNum>
  <w:abstractNum w:abstractNumId="24" w15:restartNumberingAfterBreak="0">
    <w:nsid w:val="7B582DCF"/>
    <w:multiLevelType w:val="hybridMultilevel"/>
    <w:tmpl w:val="50D2EDF6"/>
    <w:lvl w:ilvl="0" w:tplc="80F25A10">
      <w:start w:val="1"/>
      <w:numFmt w:val="lowerLetter"/>
      <w:lvlText w:val="(%1)"/>
      <w:lvlJc w:val="left"/>
      <w:pPr>
        <w:ind w:left="1492" w:hanging="720"/>
        <w:jc w:val="left"/>
      </w:pPr>
      <w:rPr>
        <w:rFonts w:ascii="Arial MT" w:eastAsia="Arial MT" w:hAnsi="Arial MT" w:cs="Arial MT" w:hint="default"/>
        <w:b w:val="0"/>
        <w:bCs w:val="0"/>
        <w:i w:val="0"/>
        <w:iCs w:val="0"/>
        <w:spacing w:val="-1"/>
        <w:w w:val="100"/>
        <w:sz w:val="22"/>
        <w:szCs w:val="22"/>
        <w:lang w:val="en-US" w:eastAsia="en-US" w:bidi="ar-SA"/>
      </w:rPr>
    </w:lvl>
    <w:lvl w:ilvl="1" w:tplc="756E867C">
      <w:start w:val="1"/>
      <w:numFmt w:val="upperLetter"/>
      <w:lvlText w:val="%2."/>
      <w:lvlJc w:val="left"/>
      <w:pPr>
        <w:ind w:left="1161" w:hanging="389"/>
        <w:jc w:val="left"/>
      </w:pPr>
      <w:rPr>
        <w:rFonts w:hint="default"/>
        <w:spacing w:val="-3"/>
        <w:w w:val="91"/>
        <w:u w:val="single" w:color="000000"/>
        <w:lang w:val="en-US" w:eastAsia="en-US" w:bidi="ar-SA"/>
      </w:rPr>
    </w:lvl>
    <w:lvl w:ilvl="2" w:tplc="C7EC380A">
      <w:start w:val="1"/>
      <w:numFmt w:val="decimal"/>
      <w:lvlText w:val="%3."/>
      <w:lvlJc w:val="left"/>
      <w:pPr>
        <w:ind w:left="1492" w:hanging="360"/>
        <w:jc w:val="left"/>
      </w:pPr>
      <w:rPr>
        <w:rFonts w:ascii="Arial MT" w:eastAsia="Arial MT" w:hAnsi="Arial MT" w:cs="Arial MT" w:hint="default"/>
        <w:b w:val="0"/>
        <w:bCs w:val="0"/>
        <w:i w:val="0"/>
        <w:iCs w:val="0"/>
        <w:spacing w:val="-1"/>
        <w:w w:val="100"/>
        <w:sz w:val="22"/>
        <w:szCs w:val="22"/>
        <w:lang w:val="en-US" w:eastAsia="en-US" w:bidi="ar-SA"/>
      </w:rPr>
    </w:lvl>
    <w:lvl w:ilvl="3" w:tplc="35A8CE56">
      <w:numFmt w:val="bullet"/>
      <w:lvlText w:val="•"/>
      <w:lvlJc w:val="left"/>
      <w:pPr>
        <w:ind w:left="3726" w:hanging="360"/>
      </w:pPr>
      <w:rPr>
        <w:rFonts w:hint="default"/>
        <w:lang w:val="en-US" w:eastAsia="en-US" w:bidi="ar-SA"/>
      </w:rPr>
    </w:lvl>
    <w:lvl w:ilvl="4" w:tplc="71F07B5E">
      <w:numFmt w:val="bullet"/>
      <w:lvlText w:val="•"/>
      <w:lvlJc w:val="left"/>
      <w:pPr>
        <w:ind w:left="4840" w:hanging="360"/>
      </w:pPr>
      <w:rPr>
        <w:rFonts w:hint="default"/>
        <w:lang w:val="en-US" w:eastAsia="en-US" w:bidi="ar-SA"/>
      </w:rPr>
    </w:lvl>
    <w:lvl w:ilvl="5" w:tplc="4ABC93B4">
      <w:numFmt w:val="bullet"/>
      <w:lvlText w:val="•"/>
      <w:lvlJc w:val="left"/>
      <w:pPr>
        <w:ind w:left="5953" w:hanging="360"/>
      </w:pPr>
      <w:rPr>
        <w:rFonts w:hint="default"/>
        <w:lang w:val="en-US" w:eastAsia="en-US" w:bidi="ar-SA"/>
      </w:rPr>
    </w:lvl>
    <w:lvl w:ilvl="6" w:tplc="DDA45A52">
      <w:numFmt w:val="bullet"/>
      <w:lvlText w:val="•"/>
      <w:lvlJc w:val="left"/>
      <w:pPr>
        <w:ind w:left="7066" w:hanging="360"/>
      </w:pPr>
      <w:rPr>
        <w:rFonts w:hint="default"/>
        <w:lang w:val="en-US" w:eastAsia="en-US" w:bidi="ar-SA"/>
      </w:rPr>
    </w:lvl>
    <w:lvl w:ilvl="7" w:tplc="573E4D2A">
      <w:numFmt w:val="bullet"/>
      <w:lvlText w:val="•"/>
      <w:lvlJc w:val="left"/>
      <w:pPr>
        <w:ind w:left="8180" w:hanging="360"/>
      </w:pPr>
      <w:rPr>
        <w:rFonts w:hint="default"/>
        <w:lang w:val="en-US" w:eastAsia="en-US" w:bidi="ar-SA"/>
      </w:rPr>
    </w:lvl>
    <w:lvl w:ilvl="8" w:tplc="DB62D60A">
      <w:numFmt w:val="bullet"/>
      <w:lvlText w:val="•"/>
      <w:lvlJc w:val="left"/>
      <w:pPr>
        <w:ind w:left="9293" w:hanging="360"/>
      </w:pPr>
      <w:rPr>
        <w:rFonts w:hint="default"/>
        <w:lang w:val="en-US" w:eastAsia="en-US" w:bidi="ar-SA"/>
      </w:rPr>
    </w:lvl>
  </w:abstractNum>
  <w:num w:numId="1" w16cid:durableId="344207314">
    <w:abstractNumId w:val="12"/>
  </w:num>
  <w:num w:numId="2" w16cid:durableId="1719235077">
    <w:abstractNumId w:val="2"/>
  </w:num>
  <w:num w:numId="3" w16cid:durableId="102503436">
    <w:abstractNumId w:val="15"/>
  </w:num>
  <w:num w:numId="4" w16cid:durableId="413550676">
    <w:abstractNumId w:val="8"/>
  </w:num>
  <w:num w:numId="5" w16cid:durableId="2033412530">
    <w:abstractNumId w:val="13"/>
  </w:num>
  <w:num w:numId="6" w16cid:durableId="40247559">
    <w:abstractNumId w:val="14"/>
  </w:num>
  <w:num w:numId="7" w16cid:durableId="1458452120">
    <w:abstractNumId w:val="5"/>
  </w:num>
  <w:num w:numId="8" w16cid:durableId="1580095206">
    <w:abstractNumId w:val="21"/>
  </w:num>
  <w:num w:numId="9" w16cid:durableId="757756510">
    <w:abstractNumId w:val="6"/>
  </w:num>
  <w:num w:numId="10" w16cid:durableId="1839155302">
    <w:abstractNumId w:val="9"/>
  </w:num>
  <w:num w:numId="11" w16cid:durableId="607933766">
    <w:abstractNumId w:val="16"/>
  </w:num>
  <w:num w:numId="12" w16cid:durableId="972716555">
    <w:abstractNumId w:val="24"/>
  </w:num>
  <w:num w:numId="13" w16cid:durableId="999500867">
    <w:abstractNumId w:val="22"/>
  </w:num>
  <w:num w:numId="14" w16cid:durableId="277837613">
    <w:abstractNumId w:val="10"/>
  </w:num>
  <w:num w:numId="15" w16cid:durableId="25181883">
    <w:abstractNumId w:val="20"/>
  </w:num>
  <w:num w:numId="16" w16cid:durableId="461505754">
    <w:abstractNumId w:val="17"/>
  </w:num>
  <w:num w:numId="17" w16cid:durableId="1746875174">
    <w:abstractNumId w:val="7"/>
  </w:num>
  <w:num w:numId="18" w16cid:durableId="80298125">
    <w:abstractNumId w:val="3"/>
  </w:num>
  <w:num w:numId="19" w16cid:durableId="547186879">
    <w:abstractNumId w:val="11"/>
  </w:num>
  <w:num w:numId="20" w16cid:durableId="2021006694">
    <w:abstractNumId w:val="4"/>
  </w:num>
  <w:num w:numId="21" w16cid:durableId="337584752">
    <w:abstractNumId w:val="19"/>
  </w:num>
  <w:num w:numId="22" w16cid:durableId="1181119887">
    <w:abstractNumId w:val="23"/>
  </w:num>
  <w:num w:numId="23" w16cid:durableId="788159525">
    <w:abstractNumId w:val="1"/>
  </w:num>
  <w:num w:numId="24" w16cid:durableId="523597057">
    <w:abstractNumId w:val="18"/>
  </w:num>
  <w:num w:numId="25" w16cid:durableId="8236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08B4"/>
    <w:rsid w:val="003A37AB"/>
    <w:rsid w:val="005008B4"/>
    <w:rsid w:val="00983E2D"/>
    <w:rsid w:val="00FF58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5F85"/>
  <w15:docId w15:val="{581CFD97-8A83-4D83-955B-04A72EFF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39"/>
      <w:ind w:left="772"/>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1"/>
      <w:ind w:left="772"/>
      <w:outlineLvl w:val="1"/>
    </w:pPr>
    <w:rPr>
      <w:rFonts w:ascii="Arial" w:eastAsia="Arial" w:hAnsi="Arial" w:cs="Arial"/>
      <w:b/>
      <w:bCs/>
      <w:sz w:val="24"/>
      <w:szCs w:val="24"/>
    </w:rPr>
  </w:style>
  <w:style w:type="paragraph" w:styleId="Heading3">
    <w:name w:val="heading 3"/>
    <w:basedOn w:val="Normal"/>
    <w:uiPriority w:val="9"/>
    <w:unhideWhenUsed/>
    <w:qFormat/>
    <w:pPr>
      <w:spacing w:before="241"/>
      <w:ind w:left="1391" w:hanging="619"/>
      <w:outlineLvl w:val="2"/>
    </w:pPr>
    <w:rPr>
      <w:rFonts w:ascii="Arial" w:eastAsia="Arial" w:hAnsi="Arial" w:cs="Arial"/>
      <w:b/>
      <w:bCs/>
      <w:sz w:val="24"/>
      <w:szCs w:val="24"/>
    </w:rPr>
  </w:style>
  <w:style w:type="paragraph" w:styleId="Heading4">
    <w:name w:val="heading 4"/>
    <w:basedOn w:val="Normal"/>
    <w:uiPriority w:val="9"/>
    <w:unhideWhenUsed/>
    <w:qFormat/>
    <w:pPr>
      <w:spacing w:before="240"/>
      <w:ind w:left="1492" w:hanging="720"/>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770"/>
    </w:pPr>
    <w:rPr>
      <w:rFonts w:ascii="Arial" w:eastAsia="Arial" w:hAnsi="Arial" w:cs="Arial"/>
      <w:b/>
      <w:bCs/>
    </w:rPr>
  </w:style>
  <w:style w:type="paragraph" w:styleId="TOC2">
    <w:name w:val="toc 2"/>
    <w:basedOn w:val="Normal"/>
    <w:uiPriority w:val="1"/>
    <w:qFormat/>
    <w:pPr>
      <w:spacing w:before="239"/>
      <w:ind w:left="770"/>
    </w:pPr>
    <w:rPr>
      <w:rFonts w:ascii="Arial" w:eastAsia="Arial" w:hAnsi="Arial" w:cs="Arial"/>
      <w:b/>
      <w:bCs/>
    </w:rPr>
  </w:style>
  <w:style w:type="paragraph" w:styleId="TOC3">
    <w:name w:val="toc 3"/>
    <w:basedOn w:val="Normal"/>
    <w:uiPriority w:val="1"/>
    <w:qFormat/>
    <w:pPr>
      <w:spacing w:line="252" w:lineRule="exact"/>
      <w:ind w:left="1489" w:hanging="498"/>
    </w:pPr>
  </w:style>
  <w:style w:type="paragraph" w:styleId="TOC4">
    <w:name w:val="toc 4"/>
    <w:basedOn w:val="Normal"/>
    <w:uiPriority w:val="1"/>
    <w:qFormat/>
    <w:pPr>
      <w:spacing w:line="252" w:lineRule="exact"/>
      <w:ind w:left="1489" w:hanging="498"/>
    </w:pPr>
  </w:style>
  <w:style w:type="paragraph" w:styleId="BodyText">
    <w:name w:val="Body Text"/>
    <w:basedOn w:val="Normal"/>
    <w:uiPriority w:val="1"/>
    <w:qFormat/>
  </w:style>
  <w:style w:type="paragraph" w:styleId="ListParagraph">
    <w:name w:val="List Paragraph"/>
    <w:basedOn w:val="Normal"/>
    <w:uiPriority w:val="1"/>
    <w:qFormat/>
    <w:pPr>
      <w:ind w:left="149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support@bidsandtenders.ca" TargetMode="External"/><Relationship Id="rId26" Type="http://schemas.openxmlformats.org/officeDocument/2006/relationships/hyperlink" Target="http://www.beaverlodge.ca/" TargetMode="External"/><Relationship Id="rId39" Type="http://schemas.openxmlformats.org/officeDocument/2006/relationships/image" Target="media/image8.png"/><Relationship Id="rId21" Type="http://schemas.openxmlformats.org/officeDocument/2006/relationships/hyperlink" Target="mailto:procurement@cityofgp.com" TargetMode="External"/><Relationship Id="rId34" Type="http://schemas.openxmlformats.org/officeDocument/2006/relationships/footer" Target="footer5.xml"/><Relationship Id="rId42" Type="http://schemas.openxmlformats.org/officeDocument/2006/relationships/image" Target="media/image9.png"/><Relationship Id="rId47" Type="http://schemas.openxmlformats.org/officeDocument/2006/relationships/image" Target="media/image12.png"/><Relationship Id="rId50" Type="http://schemas.openxmlformats.org/officeDocument/2006/relationships/footer" Target="footer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file://file1/Groups/PCS/2025%20RFX/2025%20RFP%27s/RFP-2025-97%20GPREP%20Website%20Design/1-Documents/www.gprep.ca" TargetMode="External"/><Relationship Id="rId11" Type="http://schemas.openxmlformats.org/officeDocument/2006/relationships/image" Target="media/image2.jpeg"/><Relationship Id="rId24" Type="http://schemas.openxmlformats.org/officeDocument/2006/relationships/hyperlink" Target="http://www.cityofgp.com/" TargetMode="External"/><Relationship Id="rId32" Type="http://schemas.openxmlformats.org/officeDocument/2006/relationships/footer" Target="footer4.xml"/><Relationship Id="rId37" Type="http://schemas.openxmlformats.org/officeDocument/2006/relationships/image" Target="media/image6.png"/><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cityofgp.bidsandtenders.ca/" TargetMode="External"/><Relationship Id="rId31" Type="http://schemas.openxmlformats.org/officeDocument/2006/relationships/header" Target="header3.xml"/><Relationship Id="rId44" Type="http://schemas.openxmlformats.org/officeDocument/2006/relationships/header" Target="header6.xml"/><Relationship Id="rId52"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support@bidsandtenders.ca" TargetMode="External"/><Relationship Id="rId14" Type="http://schemas.openxmlformats.org/officeDocument/2006/relationships/header" Target="header1.xml"/><Relationship Id="rId22" Type="http://schemas.openxmlformats.org/officeDocument/2006/relationships/hyperlink" Target="https://www.cordemergency.ca/" TargetMode="External"/><Relationship Id="rId27" Type="http://schemas.openxmlformats.org/officeDocument/2006/relationships/hyperlink" Target="http://www.sexsmith.ca/" TargetMode="External"/><Relationship Id="rId30" Type="http://schemas.openxmlformats.org/officeDocument/2006/relationships/hyperlink" Target="https://cityofgp.com/city-services/permits-licenses-forms/planning-and-development/business-licensing" TargetMode="External"/><Relationship Id="rId35" Type="http://schemas.openxmlformats.org/officeDocument/2006/relationships/hyperlink" Target="http://www.cityofgp.com/city-" TargetMode="External"/><Relationship Id="rId43" Type="http://schemas.openxmlformats.org/officeDocument/2006/relationships/image" Target="media/image10.png"/><Relationship Id="rId48" Type="http://schemas.openxmlformats.org/officeDocument/2006/relationships/image" Target="media/image13.png"/><Relationship Id="rId8" Type="http://schemas.openxmlformats.org/officeDocument/2006/relationships/hyperlink" Target="https://cityofgp.bidsandtenders.ca/" TargetMode="Externa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hyperlink" Target="http://www.countygp.ab.ca/" TargetMode="External"/><Relationship Id="rId33" Type="http://schemas.openxmlformats.org/officeDocument/2006/relationships/header" Target="header4.xml"/><Relationship Id="rId38" Type="http://schemas.openxmlformats.org/officeDocument/2006/relationships/image" Target="media/image7.png"/><Relationship Id="rId46" Type="http://schemas.openxmlformats.org/officeDocument/2006/relationships/image" Target="media/image11.png"/><Relationship Id="rId20" Type="http://schemas.openxmlformats.org/officeDocument/2006/relationships/hyperlink" Target="mailto:procurement@cityofgp.com" TargetMode="External"/><Relationship Id="rId41" Type="http://schemas.openxmlformats.org/officeDocument/2006/relationships/footer" Target="footer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cordemergency.ca/" TargetMode="External"/><Relationship Id="rId28" Type="http://schemas.openxmlformats.org/officeDocument/2006/relationships/hyperlink" Target="http://wembley.ca/" TargetMode="External"/><Relationship Id="rId36" Type="http://schemas.openxmlformats.org/officeDocument/2006/relationships/image" Target="media/image5.png"/><Relationship Id="rId49"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9560</Words>
  <Characters>54496</Characters>
  <Application>Microsoft Office Word</Application>
  <DocSecurity>0</DocSecurity>
  <Lines>454</Lines>
  <Paragraphs>127</Paragraphs>
  <ScaleCrop>false</ScaleCrop>
  <Company/>
  <LinksUpToDate>false</LinksUpToDate>
  <CharactersWithSpaces>63929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Chintan Darji</cp:lastModifiedBy>
  <cp:revision>2</cp:revision>
  <dcterms:created xsi:type="dcterms:W3CDTF">2025-10-28T08:43:00Z</dcterms:created>
  <dcterms:modified xsi:type="dcterms:W3CDTF">2025-10-28T08:44:00Z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roducer">
    <vt:lpwstr>3-Heights™ PDF Merge Split Shell 6.12.1.11 (http://www.pdf-tools.com)</vt:lpwstr>
  </property>
</Properties>
</file>