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Open Sans" w:cs="Open Sans" w:eastAsia="Open Sans" w:hAnsi="Open Sans"/>
          <w:b w:val="1"/>
          <w:i w:val="0"/>
          <w:smallCaps w:val="0"/>
          <w:strike w:val="0"/>
          <w:color w:val="0092d1"/>
          <w:sz w:val="28"/>
          <w:szCs w:val="28"/>
          <w:u w:val="none"/>
          <w:shd w:fill="auto" w:val="clear"/>
          <w:vertAlign w:val="baseline"/>
        </w:rPr>
      </w:pPr>
      <w:r w:rsidDel="00000000" w:rsidR="00000000" w:rsidRPr="00000000">
        <w:rPr>
          <w:rFonts w:ascii="Open Sans" w:cs="Open Sans" w:eastAsia="Open Sans" w:hAnsi="Open Sans"/>
          <w:b w:val="1"/>
          <w:i w:val="0"/>
          <w:smallCaps w:val="0"/>
          <w:strike w:val="0"/>
          <w:color w:val="0092d1"/>
          <w:sz w:val="28"/>
          <w:szCs w:val="28"/>
          <w:u w:val="none"/>
          <w:shd w:fill="auto" w:val="clear"/>
          <w:vertAlign w:val="baseline"/>
          <w:rtl w:val="0"/>
        </w:rPr>
        <w:t xml:space="preserve">Section III: Returnable Bidding Forms</w:t>
      </w:r>
    </w:p>
    <w:p w:rsidR="00000000" w:rsidDel="00000000" w:rsidP="00000000" w:rsidRDefault="00000000" w:rsidRPr="00000000" w14:paraId="00000002">
      <w:pPr>
        <w:pageBreakBefore w:val="0"/>
        <w:rPr>
          <w:rFonts w:ascii="Open Sans" w:cs="Open Sans" w:eastAsia="Open Sans" w:hAnsi="Open Sans"/>
          <w:highlight w:val="white"/>
        </w:rPr>
      </w:pPr>
      <w:r w:rsidDel="00000000" w:rsidR="00000000" w:rsidRPr="00000000">
        <w:rPr>
          <w:rFonts w:ascii="Open Sans" w:cs="Open Sans" w:eastAsia="Open Sans" w:hAnsi="Open Sans"/>
          <w:b w:val="1"/>
          <w:rtl w:val="0"/>
        </w:rPr>
        <w:t xml:space="preserve">eSourcing reference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highlight w:val="white"/>
          <w:rtl w:val="0"/>
        </w:rPr>
        <w:t xml:space="preserve">RFQ/2025/59863</w:t>
      </w:r>
    </w:p>
    <w:p w:rsidR="00000000" w:rsidDel="00000000" w:rsidP="00000000" w:rsidRDefault="00000000" w:rsidRPr="00000000" w14:paraId="00000003">
      <w:pPr>
        <w:pageBreakBefore w:val="0"/>
        <w:rPr>
          <w:rFonts w:ascii="Open Sans" w:cs="Open Sans" w:eastAsia="Open Sans" w:hAnsi="Open Sans"/>
          <w:color w:val="000000"/>
          <w:sz w:val="6"/>
          <w:szCs w:val="6"/>
          <w:highlight w:val="cyan"/>
        </w:rPr>
      </w:pPr>
      <w:r w:rsidDel="00000000" w:rsidR="00000000" w:rsidRPr="00000000">
        <w:rPr>
          <w:rtl w:val="0"/>
        </w:rPr>
      </w:r>
    </w:p>
    <w:p w:rsidR="00000000" w:rsidDel="00000000" w:rsidP="00000000" w:rsidRDefault="00000000" w:rsidRPr="00000000" w14:paraId="00000004">
      <w:pPr>
        <w:pageBreakBefore w:val="0"/>
        <w:rPr>
          <w:rFonts w:ascii="Open Sans" w:cs="Open Sans" w:eastAsia="Open Sans" w:hAnsi="Open Sans"/>
          <w:smallCaps w:val="1"/>
          <w:color w:val="000000"/>
        </w:rPr>
      </w:pPr>
      <w:r w:rsidDel="00000000" w:rsidR="00000000" w:rsidRPr="00000000">
        <w:rPr>
          <w:rFonts w:ascii="Open Sans" w:cs="Open Sans" w:eastAsia="Open Sans" w:hAnsi="Open Sans"/>
          <w:color w:val="000000"/>
          <w:highlight w:val="cyan"/>
          <w:rtl w:val="0"/>
        </w:rPr>
        <w:t xml:space="preserve">Note to Bidders: </w:t>
      </w:r>
      <w:r w:rsidDel="00000000" w:rsidR="00000000" w:rsidRPr="00000000">
        <w:rPr>
          <w:rFonts w:ascii="Open Sans" w:cs="Open Sans" w:eastAsia="Open Sans" w:hAnsi="Open Sans"/>
          <w:highlight w:val="cyan"/>
          <w:rtl w:val="0"/>
        </w:rPr>
        <w:t xml:space="preserve">The following returnable forms are part of this RFQ and must be completed and returned by bidders as part of their quotation. </w:t>
      </w:r>
      <w:r w:rsidDel="00000000" w:rsidR="00000000" w:rsidRPr="00000000">
        <w:rPr>
          <w:rFonts w:ascii="Open Sans" w:cs="Open Sans" w:eastAsia="Open Sans" w:hAnsi="Open Sans"/>
          <w:color w:val="000000"/>
          <w:highlight w:val="cyan"/>
          <w:rtl w:val="0"/>
        </w:rPr>
        <w:t xml:space="preserve">Instructions to complete each Form are highlighted in blue in each Form. Please complete the Returnable </w:t>
      </w:r>
      <w:r w:rsidDel="00000000" w:rsidR="00000000" w:rsidRPr="00000000">
        <w:rPr>
          <w:rFonts w:ascii="Open Sans" w:cs="Open Sans" w:eastAsia="Open Sans" w:hAnsi="Open Sans"/>
          <w:highlight w:val="cyan"/>
          <w:rtl w:val="0"/>
        </w:rPr>
        <w:t xml:space="preserve">Bidding</w:t>
      </w:r>
      <w:r w:rsidDel="00000000" w:rsidR="00000000" w:rsidRPr="00000000">
        <w:rPr>
          <w:rFonts w:ascii="Open Sans" w:cs="Open Sans" w:eastAsia="Open Sans" w:hAnsi="Open Sans"/>
          <w:color w:val="000000"/>
          <w:highlight w:val="cyan"/>
          <w:rtl w:val="0"/>
        </w:rPr>
        <w:t xml:space="preserve"> Forms as instructed and return them as part of your quotation by uploading them against their specific Document Checklist in the UNOPS eSourcing system.</w:t>
      </w:r>
      <w:r w:rsidDel="00000000" w:rsidR="00000000" w:rsidRPr="00000000">
        <w:rPr>
          <w:rtl w:val="0"/>
        </w:rPr>
      </w:r>
    </w:p>
    <w:p w:rsidR="00000000" w:rsidDel="00000000" w:rsidP="00000000" w:rsidRDefault="00000000" w:rsidRPr="00000000" w14:paraId="00000005">
      <w:pPr>
        <w:pageBreakBefore w:val="0"/>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 w:line="240" w:lineRule="auto"/>
        <w:ind w:left="0" w:right="0" w:firstLine="0"/>
        <w:jc w:val="left"/>
        <w:rPr>
          <w:rFonts w:ascii="Open Sans" w:cs="Open Sans" w:eastAsia="Open Sans" w:hAnsi="Open Sans"/>
          <w:b w:val="1"/>
          <w:i w:val="0"/>
          <w:smallCaps w:val="0"/>
          <w:strike w:val="0"/>
          <w:color w:val="0092d1"/>
          <w:sz w:val="28"/>
          <w:szCs w:val="28"/>
          <w:u w:val="none"/>
          <w:shd w:fill="auto" w:val="clear"/>
          <w:vertAlign w:val="baseline"/>
        </w:rPr>
      </w:pPr>
      <w:r w:rsidDel="00000000" w:rsidR="00000000" w:rsidRPr="00000000">
        <w:rPr>
          <w:rFonts w:ascii="Open Sans" w:cs="Open Sans" w:eastAsia="Open Sans" w:hAnsi="Open Sans"/>
          <w:b w:val="1"/>
          <w:i w:val="0"/>
          <w:smallCaps w:val="0"/>
          <w:strike w:val="0"/>
          <w:color w:val="0092d1"/>
          <w:sz w:val="28"/>
          <w:szCs w:val="28"/>
          <w:u w:val="none"/>
          <w:shd w:fill="auto" w:val="clear"/>
          <w:vertAlign w:val="baseline"/>
          <w:rtl w:val="0"/>
        </w:rPr>
        <w:t xml:space="preserve">Form A: Quotation submission form</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Bidders are requested to complete this form, sign it and return it as part of their bid submission. The bidder shall fill in this form in accordance with the instructions indicated. No alterations to its format shall be permitted and no substitutions shall be accepted.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Date: </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[Insert submission date]</w:t>
      </w:r>
      <w:r w:rsidDel="00000000" w:rsidR="00000000" w:rsidRPr="00000000">
        <w:rPr>
          <w:rtl w:val="0"/>
        </w:rPr>
      </w:r>
    </w:p>
    <w:p w:rsidR="00000000" w:rsidDel="00000000" w:rsidP="00000000" w:rsidRDefault="00000000" w:rsidRPr="00000000" w14:paraId="00000009">
      <w:pPr>
        <w:pageBreakBefore w:val="0"/>
        <w:jc w:val="both"/>
        <w:rPr>
          <w:rFonts w:ascii="Open Sans" w:cs="Open Sans" w:eastAsia="Open Sans" w:hAnsi="Open Sans"/>
          <w:b w:val="1"/>
          <w:i w:val="0"/>
        </w:rPr>
      </w:pPr>
      <w:r w:rsidDel="00000000" w:rsidR="00000000" w:rsidRPr="00000000">
        <w:rPr>
          <w:rFonts w:ascii="Open Sans" w:cs="Open Sans" w:eastAsia="Open Sans" w:hAnsi="Open Sans"/>
          <w:b w:val="1"/>
          <w:color w:val="000000"/>
          <w:rtl w:val="0"/>
        </w:rPr>
        <w:t xml:space="preserve">Subject: Quotation for the supply of</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b w:val="1"/>
          <w:i w:val="1"/>
          <w:color w:val="000000"/>
          <w:highlight w:val="cyan"/>
          <w:rtl w:val="0"/>
        </w:rPr>
        <w:t xml:space="preserve">Insert a brief description of goods/services</w:t>
      </w:r>
      <w:r w:rsidDel="00000000" w:rsidR="00000000" w:rsidRPr="00000000">
        <w:rPr>
          <w:rFonts w:ascii="Open Sans" w:cs="Open Sans" w:eastAsia="Open Sans" w:hAnsi="Open Sans"/>
          <w:b w:val="1"/>
          <w:color w:val="000000"/>
          <w:rtl w:val="0"/>
        </w:rPr>
        <w:t xml:space="preserve">]</w:t>
      </w:r>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b w:val="1"/>
          <w:i w:val="0"/>
          <w:rtl w:val="0"/>
        </w:rPr>
        <w:t xml:space="preserve">in</w:t>
      </w:r>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i w:val="0"/>
          <w:rtl w:val="0"/>
        </w:rPr>
        <w:t xml:space="preserve">[</w:t>
      </w:r>
      <w:r w:rsidDel="00000000" w:rsidR="00000000" w:rsidRPr="00000000">
        <w:rPr>
          <w:rFonts w:ascii="Open Sans" w:cs="Open Sans" w:eastAsia="Open Sans" w:hAnsi="Open Sans"/>
          <w:b w:val="1"/>
          <w:i w:val="1"/>
          <w:highlight w:val="cyan"/>
          <w:rtl w:val="0"/>
        </w:rPr>
        <w:t xml:space="preserve">Name of country/city</w:t>
      </w:r>
      <w:r w:rsidDel="00000000" w:rsidR="00000000" w:rsidRPr="00000000">
        <w:rPr>
          <w:rFonts w:ascii="Open Sans" w:cs="Open Sans" w:eastAsia="Open Sans" w:hAnsi="Open Sans"/>
          <w:b w:val="1"/>
          <w:i w:val="0"/>
          <w:rtl w:val="0"/>
        </w:rPr>
        <w:t xml:space="preserve">], </w:t>
      </w:r>
      <w:r w:rsidDel="00000000" w:rsidR="00000000" w:rsidRPr="00000000">
        <w:rPr>
          <w:rFonts w:ascii="Open Sans" w:cs="Open Sans" w:eastAsia="Open Sans" w:hAnsi="Open Sans"/>
          <w:i w:val="0"/>
          <w:rtl w:val="0"/>
        </w:rPr>
        <w:t xml:space="preserve">RFQ Case No. [</w:t>
      </w:r>
      <w:r w:rsidDel="00000000" w:rsidR="00000000" w:rsidRPr="00000000">
        <w:rPr>
          <w:rFonts w:ascii="Open Sans" w:cs="Open Sans" w:eastAsia="Open Sans" w:hAnsi="Open Sans"/>
          <w:i w:val="0"/>
          <w:highlight w:val="cyan"/>
          <w:rtl w:val="0"/>
        </w:rPr>
        <w:t xml:space="preserve">Insert RFQ ref number]</w:t>
      </w:r>
      <w:r w:rsidDel="00000000" w:rsidR="00000000" w:rsidRPr="00000000">
        <w:rPr>
          <w:rFonts w:ascii="Open Sans" w:cs="Open Sans" w:eastAsia="Open Sans" w:hAnsi="Open Sans"/>
          <w:i w:val="0"/>
          <w:rtl w:val="0"/>
        </w:rPr>
        <w:t xml:space="preserve">, dated</w:t>
      </w:r>
      <w:r w:rsidDel="00000000" w:rsidR="00000000" w:rsidRPr="00000000">
        <w:rPr>
          <w:rFonts w:ascii="Open Sans" w:cs="Open Sans" w:eastAsia="Open Sans" w:hAnsi="Open Sans"/>
          <w:b w:val="1"/>
          <w:i w:val="0"/>
          <w:rtl w:val="0"/>
        </w:rPr>
        <w:t xml:space="preserve"> </w:t>
      </w:r>
      <w:r w:rsidDel="00000000" w:rsidR="00000000" w:rsidRPr="00000000">
        <w:rPr>
          <w:rFonts w:ascii="Open Sans" w:cs="Open Sans" w:eastAsia="Open Sans" w:hAnsi="Open Sans"/>
          <w:b w:val="1"/>
          <w:i w:val="0"/>
          <w:highlight w:val="cyan"/>
          <w:rtl w:val="0"/>
        </w:rPr>
        <w:t xml:space="preserve">[insert date]</w:t>
      </w:r>
      <w:r w:rsidDel="00000000" w:rsidR="00000000" w:rsidRPr="00000000">
        <w:rPr>
          <w:rtl w:val="0"/>
        </w:rPr>
      </w:r>
    </w:p>
    <w:p w:rsidR="00000000" w:rsidDel="00000000" w:rsidP="00000000" w:rsidRDefault="00000000" w:rsidRPr="00000000" w14:paraId="0000000A">
      <w:pPr>
        <w:pageBreakBefore w:val="0"/>
        <w:jc w:val="both"/>
        <w:rPr>
          <w:rFonts w:ascii="Open Sans" w:cs="Open Sans" w:eastAsia="Open Sans" w:hAnsi="Open Sans"/>
          <w:b w:val="1"/>
          <w:i w:val="0"/>
        </w:rPr>
      </w:pPr>
      <w:r w:rsidDel="00000000" w:rsidR="00000000" w:rsidRPr="00000000">
        <w:rPr>
          <w:rtl w:val="0"/>
        </w:rPr>
      </w:r>
    </w:p>
    <w:p w:rsidR="00000000" w:rsidDel="00000000" w:rsidP="00000000" w:rsidRDefault="00000000" w:rsidRPr="00000000" w14:paraId="0000000B">
      <w:pPr>
        <w:pageBreakBefore w:val="0"/>
        <w:spacing w:after="120" w:lineRule="auto"/>
        <w:jc w:val="both"/>
        <w:rPr>
          <w:rFonts w:ascii="Open Sans" w:cs="Open Sans" w:eastAsia="Open Sans" w:hAnsi="Open Sans"/>
          <w:i w:val="0"/>
        </w:rPr>
      </w:pPr>
      <w:r w:rsidDel="00000000" w:rsidR="00000000" w:rsidRPr="00000000">
        <w:rPr>
          <w:rFonts w:ascii="Open Sans" w:cs="Open Sans" w:eastAsia="Open Sans" w:hAnsi="Open Sans"/>
          <w:i w:val="0"/>
          <w:rtl w:val="0"/>
        </w:rPr>
        <w:t xml:space="preserve">We, the undersigned, declare that: </w:t>
      </w:r>
    </w:p>
    <w:p w:rsidR="00000000" w:rsidDel="00000000" w:rsidP="00000000" w:rsidRDefault="00000000" w:rsidRPr="00000000" w14:paraId="0000000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40" w:before="0" w:line="276" w:lineRule="auto"/>
        <w:ind w:left="850" w:right="0" w:hanging="425"/>
        <w:jc w:val="both"/>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We offer to supply in conformity with the bidding documents, including the UNOPS General Conditions of Contract;</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40" w:before="0" w:line="276" w:lineRule="auto"/>
        <w:ind w:left="850" w:right="0" w:hanging="425"/>
        <w:jc w:val="both"/>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Our quotation shall be valid for the period of time of </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[insert number of days which shall not be less than the specified in the Tender Particulars section, Period of Validity of Quotations</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from the date fixed for the submission deadline as set out in the RFQ, and it shall remain binding upon us and may be accepted at any time before the expiration of that period;</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40" w:before="0" w:line="276" w:lineRule="auto"/>
        <w:ind w:left="850" w:right="0" w:hanging="425"/>
        <w:jc w:val="both"/>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We have no conflict of interest in any activity that would put it, if selected for this assignment, in a conflict of interest with UNOPS </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[If you have any actual or potential conflict of interest as defined in Article 3 of Section I: Instructions to Bidders, please disclose it here</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40" w:before="0" w:line="276" w:lineRule="auto"/>
        <w:ind w:left="850" w:right="0" w:hanging="425"/>
        <w:jc w:val="both"/>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Our firm confirms that the offeror and sub-contractors have not been associated, or had been involved in any way, directly or indirectly, with the preparation of the design, terms of references and/or other documents used as a part of this solicitation;</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40" w:before="0" w:line="276" w:lineRule="auto"/>
        <w:ind w:left="850" w:right="0" w:hanging="425"/>
        <w:jc w:val="both"/>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Our firm, its affiliates or subsidiaries—including any subcontractors or suppliers for any part of the Contract—has not been declared ineligible by UNOPS, nor is included in the suspended/ineligibility list of the UN/PD, other UN Agencies, the UN Security Council, and the World Bank, in accordance with Instructions to Bidders Article 3, Eligibility;</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40" w:before="0" w:line="276" w:lineRule="auto"/>
        <w:ind w:left="850" w:right="0" w:hanging="425"/>
        <w:jc w:val="both"/>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We embrace the UN Supplier Code of Conduct and adhere to the principles of the UN Global Compact;</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40" w:before="0" w:line="276" w:lineRule="auto"/>
        <w:ind w:left="850" w:right="0" w:hanging="425"/>
        <w:jc w:val="both"/>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We have not declared bankruptcy, are not involved in bankruptcy or receivership proceedings, and there is no judgment or pending legal action against them that could impair their operations in the foreseeable future;</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40" w:before="0" w:line="276" w:lineRule="auto"/>
        <w:ind w:left="850" w:right="0" w:hanging="425"/>
        <w:jc w:val="both"/>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We have not offered and will not offer fees, gifts and/or favours of kind in exchange for this RFQ and will not engage in any such activity during the performance of any Contract awarded.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I, the undersigned, certify that I am duly authorized by [</w:t>
      </w:r>
      <w:r w:rsidDel="00000000" w:rsidR="00000000" w:rsidRPr="00000000">
        <w:rPr>
          <w:rFonts w:ascii="Open Sans" w:cs="Open Sans" w:eastAsia="Open Sans" w:hAnsi="Open Sans"/>
          <w:b w:val="1"/>
          <w:i w:val="1"/>
          <w:smallCaps w:val="0"/>
          <w:strike w:val="0"/>
          <w:color w:val="000000"/>
          <w:sz w:val="20"/>
          <w:szCs w:val="20"/>
          <w:highlight w:val="cyan"/>
          <w:u w:val="none"/>
          <w:vertAlign w:val="baseline"/>
          <w:rtl w:val="0"/>
        </w:rPr>
        <w:t xml:space="preserve">insert full name of bidder</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to sign this quotation and bind [</w:t>
      </w:r>
      <w:r w:rsidDel="00000000" w:rsidR="00000000" w:rsidRPr="00000000">
        <w:rPr>
          <w:rFonts w:ascii="Open Sans" w:cs="Open Sans" w:eastAsia="Open Sans" w:hAnsi="Open Sans"/>
          <w:b w:val="1"/>
          <w:i w:val="1"/>
          <w:smallCaps w:val="0"/>
          <w:strike w:val="0"/>
          <w:color w:val="000000"/>
          <w:sz w:val="20"/>
          <w:szCs w:val="20"/>
          <w:highlight w:val="cyan"/>
          <w:u w:val="none"/>
          <w:vertAlign w:val="baseline"/>
          <w:rtl w:val="0"/>
        </w:rPr>
        <w:t xml:space="preserve">insert full name of bidder</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should UNOPS accept this quotation: </w:t>
      </w:r>
    </w:p>
    <w:p w:rsidR="00000000" w:rsidDel="00000000" w:rsidP="00000000" w:rsidRDefault="00000000" w:rsidRPr="00000000" w14:paraId="00000015">
      <w:pPr>
        <w:pageBreakBefore w:val="0"/>
        <w:tabs>
          <w:tab w:val="left" w:leader="none" w:pos="990"/>
          <w:tab w:val="left" w:leader="none" w:pos="5040"/>
          <w:tab w:val="left" w:leader="none" w:pos="5850"/>
        </w:tabs>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6">
      <w:pPr>
        <w:pageBreakBefore w:val="0"/>
        <w:tabs>
          <w:tab w:val="left" w:leader="none" w:pos="990"/>
          <w:tab w:val="left" w:leader="none" w:pos="5040"/>
          <w:tab w:val="left" w:leader="none" w:pos="585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Name: </w:t>
      </w:r>
      <w:r w:rsidDel="00000000" w:rsidR="00000000" w:rsidRPr="00000000">
        <w:rPr>
          <w:rFonts w:ascii="Open Sans" w:cs="Open Sans" w:eastAsia="Open Sans" w:hAnsi="Open Sans"/>
          <w:color w:val="000000"/>
          <w:highlight w:val="cyan"/>
          <w:rtl w:val="0"/>
        </w:rPr>
        <w:t xml:space="preserve">[complete]</w:t>
      </w:r>
      <w:r w:rsidDel="00000000" w:rsidR="00000000" w:rsidRPr="00000000">
        <w:rPr>
          <w:rtl w:val="0"/>
        </w:rPr>
      </w:r>
    </w:p>
    <w:p w:rsidR="00000000" w:rsidDel="00000000" w:rsidP="00000000" w:rsidRDefault="00000000" w:rsidRPr="00000000" w14:paraId="00000017">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Title: </w:t>
      </w:r>
      <w:r w:rsidDel="00000000" w:rsidR="00000000" w:rsidRPr="00000000">
        <w:rPr>
          <w:rFonts w:ascii="Open Sans" w:cs="Open Sans" w:eastAsia="Open Sans" w:hAnsi="Open Sans"/>
          <w:color w:val="000000"/>
          <w:highlight w:val="cyan"/>
          <w:rtl w:val="0"/>
        </w:rPr>
        <w:t xml:space="preserve">[complete]</w:t>
      </w:r>
      <w:r w:rsidDel="00000000" w:rsidR="00000000" w:rsidRPr="00000000">
        <w:rPr>
          <w:rtl w:val="0"/>
        </w:rPr>
      </w:r>
    </w:p>
    <w:p w:rsidR="00000000" w:rsidDel="00000000" w:rsidP="00000000" w:rsidRDefault="00000000" w:rsidRPr="00000000" w14:paraId="00000018">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Date: </w:t>
      </w:r>
      <w:r w:rsidDel="00000000" w:rsidR="00000000" w:rsidRPr="00000000">
        <w:rPr>
          <w:rFonts w:ascii="Open Sans" w:cs="Open Sans" w:eastAsia="Open Sans" w:hAnsi="Open Sans"/>
          <w:color w:val="000000"/>
          <w:highlight w:val="cyan"/>
          <w:rtl w:val="0"/>
        </w:rPr>
        <w:t xml:space="preserve">[complete]</w:t>
      </w:r>
      <w:r w:rsidDel="00000000" w:rsidR="00000000" w:rsidRPr="00000000">
        <w:rPr>
          <w:rFonts w:ascii="Open Sans" w:cs="Open Sans" w:eastAsia="Open Sans" w:hAnsi="Open Sans"/>
          <w:color w:val="000000"/>
          <w:rtl w:val="0"/>
        </w:rPr>
        <w:t xml:space="preserve"> </w:t>
      </w:r>
    </w:p>
    <w:p w:rsidR="00000000" w:rsidDel="00000000" w:rsidP="00000000" w:rsidRDefault="00000000" w:rsidRPr="00000000" w14:paraId="00000019">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Signature: _____________________________________________________________</w:t>
      </w:r>
    </w:p>
    <w:p w:rsidR="00000000" w:rsidDel="00000000" w:rsidP="00000000" w:rsidRDefault="00000000" w:rsidRPr="00000000" w14:paraId="0000001A">
      <w:pPr>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B">
      <w:pPr>
        <w:pageBreakBefore w:val="0"/>
        <w:spacing w:after="120" w:before="7" w:line="220" w:lineRule="auto"/>
        <w:rPr>
          <w:rFonts w:ascii="Open Sans" w:cs="Open Sans" w:eastAsia="Open Sans" w:hAnsi="Open Sans"/>
        </w:rPr>
      </w:pPr>
      <w:r w:rsidDel="00000000" w:rsidR="00000000" w:rsidRPr="00000000">
        <w:rPr>
          <w:rFonts w:ascii="Open Sans" w:cs="Open Sans" w:eastAsia="Open Sans" w:hAnsi="Open Sans"/>
          <w:rtl w:val="0"/>
        </w:rPr>
        <w:t xml:space="preserve">Provide the name and contact information for the primary contact from your company for this quotation:</w:t>
      </w:r>
    </w:p>
    <w:p w:rsidR="00000000" w:rsidDel="00000000" w:rsidP="00000000" w:rsidRDefault="00000000" w:rsidRPr="00000000" w14:paraId="0000001C">
      <w:pPr>
        <w:pageBreakBefore w:val="0"/>
        <w:tabs>
          <w:tab w:val="left" w:leader="none" w:pos="990"/>
          <w:tab w:val="left" w:leader="none" w:pos="5040"/>
          <w:tab w:val="left" w:leader="none" w:pos="585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Name: </w:t>
      </w:r>
      <w:r w:rsidDel="00000000" w:rsidR="00000000" w:rsidRPr="00000000">
        <w:rPr>
          <w:rFonts w:ascii="Open Sans" w:cs="Open Sans" w:eastAsia="Open Sans" w:hAnsi="Open Sans"/>
          <w:color w:val="000000"/>
          <w:highlight w:val="cyan"/>
          <w:rtl w:val="0"/>
        </w:rPr>
        <w:t xml:space="preserve">[complete]</w:t>
      </w:r>
      <w:r w:rsidDel="00000000" w:rsidR="00000000" w:rsidRPr="00000000">
        <w:rPr>
          <w:rtl w:val="0"/>
        </w:rPr>
      </w:r>
    </w:p>
    <w:p w:rsidR="00000000" w:rsidDel="00000000" w:rsidP="00000000" w:rsidRDefault="00000000" w:rsidRPr="00000000" w14:paraId="0000001D">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Title: </w:t>
      </w:r>
      <w:r w:rsidDel="00000000" w:rsidR="00000000" w:rsidRPr="00000000">
        <w:rPr>
          <w:rFonts w:ascii="Open Sans" w:cs="Open Sans" w:eastAsia="Open Sans" w:hAnsi="Open Sans"/>
          <w:color w:val="000000"/>
          <w:highlight w:val="cyan"/>
          <w:rtl w:val="0"/>
        </w:rPr>
        <w:t xml:space="preserve">[complete]</w:t>
      </w:r>
      <w:r w:rsidDel="00000000" w:rsidR="00000000" w:rsidRPr="00000000">
        <w:rPr>
          <w:rtl w:val="0"/>
        </w:rPr>
      </w:r>
    </w:p>
    <w:p w:rsidR="00000000" w:rsidDel="00000000" w:rsidP="00000000" w:rsidRDefault="00000000" w:rsidRPr="00000000" w14:paraId="0000001E">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Email address: </w:t>
      </w:r>
      <w:r w:rsidDel="00000000" w:rsidR="00000000" w:rsidRPr="00000000">
        <w:rPr>
          <w:rFonts w:ascii="Open Sans" w:cs="Open Sans" w:eastAsia="Open Sans" w:hAnsi="Open Sans"/>
          <w:color w:val="000000"/>
          <w:highlight w:val="cyan"/>
          <w:rtl w:val="0"/>
        </w:rPr>
        <w:t xml:space="preserve">[complete]</w:t>
      </w:r>
      <w:r w:rsidDel="00000000" w:rsidR="00000000" w:rsidRPr="00000000">
        <w:rPr>
          <w:rtl w:val="0"/>
        </w:rPr>
      </w:r>
    </w:p>
    <w:p w:rsidR="00000000" w:rsidDel="00000000" w:rsidP="00000000" w:rsidRDefault="00000000" w:rsidRPr="00000000" w14:paraId="0000001F">
      <w:pPr>
        <w:pageBreakBefore w:val="0"/>
        <w:tabs>
          <w:tab w:val="left" w:leader="none" w:pos="990"/>
        </w:tabs>
        <w:rPr>
          <w:rFonts w:ascii="Open Sans" w:cs="Open Sans" w:eastAsia="Open Sans" w:hAnsi="Open Sans"/>
          <w:b w:val="1"/>
        </w:rPr>
      </w:pPr>
      <w:r w:rsidDel="00000000" w:rsidR="00000000" w:rsidRPr="00000000">
        <w:rPr>
          <w:rFonts w:ascii="Open Sans" w:cs="Open Sans" w:eastAsia="Open Sans" w:hAnsi="Open Sans"/>
          <w:color w:val="000000"/>
          <w:rtl w:val="0"/>
        </w:rPr>
        <w:t xml:space="preserve">Telephone: </w:t>
      </w:r>
      <w:r w:rsidDel="00000000" w:rsidR="00000000" w:rsidRPr="00000000">
        <w:rPr>
          <w:rFonts w:ascii="Open Sans" w:cs="Open Sans" w:eastAsia="Open Sans" w:hAnsi="Open Sans"/>
          <w:color w:val="000000"/>
          <w:highlight w:val="cyan"/>
          <w:rtl w:val="0"/>
        </w:rPr>
        <w:t xml:space="preserve">[complete]</w:t>
      </w: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pageBreakBefore w:val="0"/>
        <w:rPr>
          <w:rFonts w:ascii="Open Sans" w:cs="Open Sans" w:eastAsia="Open Sans" w:hAnsi="Open Sans"/>
          <w:color w:val="0092d1"/>
        </w:rPr>
      </w:pPr>
      <w:r w:rsidDel="00000000" w:rsidR="00000000" w:rsidRPr="00000000">
        <w:rPr>
          <w:rFonts w:ascii="Open Sans" w:cs="Open Sans" w:eastAsia="Open Sans" w:hAnsi="Open Sans"/>
          <w:color w:val="0092d1"/>
          <w:rtl w:val="0"/>
        </w:rPr>
        <w:t xml:space="preserve">Form B: Price Schedule Form</w:t>
      </w:r>
    </w:p>
    <w:p w:rsidR="00000000" w:rsidDel="00000000" w:rsidP="00000000" w:rsidRDefault="00000000" w:rsidRPr="00000000" w14:paraId="00000021">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Bidders shall fill in this Price Schedule Form in accordance with the instructions indicated. </w:t>
      </w:r>
      <w:r w:rsidDel="00000000" w:rsidR="00000000" w:rsidRPr="00000000">
        <w:rPr>
          <w:rtl w:val="0"/>
        </w:rPr>
      </w:r>
    </w:p>
    <w:p w:rsidR="00000000" w:rsidDel="00000000" w:rsidP="00000000" w:rsidRDefault="00000000" w:rsidRPr="00000000" w14:paraId="00000022">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RFQ reference no: </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[insert RFQ reference No.]</w:t>
      </w:r>
      <w:r w:rsidDel="00000000" w:rsidR="00000000" w:rsidRPr="00000000">
        <w:rPr>
          <w:rtl w:val="0"/>
        </w:rPr>
      </w:r>
    </w:p>
    <w:p w:rsidR="00000000" w:rsidDel="00000000" w:rsidP="00000000" w:rsidRDefault="00000000" w:rsidRPr="00000000" w14:paraId="00000024">
      <w:pPr>
        <w:pageBreakBefore w:val="0"/>
        <w:rPr>
          <w:rFonts w:ascii="Open Sans" w:cs="Open Sans" w:eastAsia="Open Sans" w:hAnsi="Open Sans"/>
        </w:rPr>
      </w:pPr>
      <w:r w:rsidDel="00000000" w:rsidR="00000000" w:rsidRPr="00000000">
        <w:rPr>
          <w:rtl w:val="0"/>
        </w:rPr>
      </w:r>
    </w:p>
    <w:tbl>
      <w:tblPr>
        <w:tblStyle w:val="Table1"/>
        <w:tblW w:w="51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4"/>
        <w:gridCol w:w="2643"/>
        <w:tblGridChange w:id="0">
          <w:tblGrid>
            <w:gridCol w:w="2534"/>
            <w:gridCol w:w="2643"/>
          </w:tblGrid>
        </w:tblGridChange>
      </w:tblGrid>
      <w:tr>
        <w:trPr>
          <w:cantSplit w:val="0"/>
          <w:trHeight w:val="280" w:hRule="atLeast"/>
          <w:tblHeader w:val="0"/>
        </w:trPr>
        <w:tc>
          <w:tcPr>
            <w:shd w:fill="d9d9d9" w:val="clear"/>
            <w:vAlign w:val="center"/>
          </w:tcPr>
          <w:p w:rsidR="00000000" w:rsidDel="00000000" w:rsidP="00000000" w:rsidRDefault="00000000" w:rsidRPr="00000000" w14:paraId="00000025">
            <w:pPr>
              <w:rPr>
                <w:rFonts w:ascii="Open Sans" w:cs="Open Sans" w:eastAsia="Open Sans" w:hAnsi="Open Sans"/>
                <w:b w:val="1"/>
              </w:rPr>
            </w:pPr>
            <w:r w:rsidDel="00000000" w:rsidR="00000000" w:rsidRPr="00000000">
              <w:rPr>
                <w:rFonts w:ascii="Open Sans" w:cs="Open Sans" w:eastAsia="Open Sans" w:hAnsi="Open Sans"/>
                <w:b w:val="1"/>
                <w:rtl w:val="0"/>
              </w:rPr>
              <w:t xml:space="preserve">Currency</w:t>
            </w:r>
          </w:p>
        </w:tc>
        <w:tc>
          <w:tcPr>
            <w:vAlign w:val="center"/>
          </w:tcPr>
          <w:p w:rsidR="00000000" w:rsidDel="00000000" w:rsidP="00000000" w:rsidRDefault="00000000" w:rsidRPr="00000000" w14:paraId="00000026">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MMK or USD</w:t>
            </w:r>
          </w:p>
        </w:tc>
      </w:tr>
    </w:tbl>
    <w:p w:rsidR="00000000" w:rsidDel="00000000" w:rsidP="00000000" w:rsidRDefault="00000000" w:rsidRPr="00000000" w14:paraId="00000027">
      <w:pPr>
        <w:pageBreakBefore w:val="0"/>
        <w:rPr>
          <w:rFonts w:ascii="Open Sans" w:cs="Open Sans" w:eastAsia="Open Sans" w:hAnsi="Open Sans"/>
          <w:b w:val="1"/>
        </w:rPr>
      </w:pPr>
      <w:r w:rsidDel="00000000" w:rsidR="00000000" w:rsidRPr="00000000">
        <w:rPr>
          <w:rtl w:val="0"/>
        </w:rPr>
      </w:r>
    </w:p>
    <w:tbl>
      <w:tblPr>
        <w:tblStyle w:val="Table2"/>
        <w:tblW w:w="10065.0" w:type="dxa"/>
        <w:jc w:val="left"/>
        <w:tblInd w:w="-2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5535"/>
        <w:gridCol w:w="1275"/>
        <w:gridCol w:w="1200"/>
        <w:gridCol w:w="1350"/>
        <w:tblGridChange w:id="0">
          <w:tblGrid>
            <w:gridCol w:w="705"/>
            <w:gridCol w:w="5535"/>
            <w:gridCol w:w="1275"/>
            <w:gridCol w:w="1200"/>
            <w:gridCol w:w="1350"/>
          </w:tblGrid>
        </w:tblGridChange>
      </w:tblGrid>
      <w:tr>
        <w:trPr>
          <w:cantSplit w:val="0"/>
          <w:trHeight w:val="440" w:hRule="atLeast"/>
          <w:tblHeader w:val="0"/>
        </w:trPr>
        <w:tc>
          <w:tcPr>
            <w:shd w:fill="d9d9d9" w:val="clear"/>
            <w:vAlign w:val="center"/>
          </w:tcPr>
          <w:p w:rsidR="00000000" w:rsidDel="00000000" w:rsidP="00000000" w:rsidRDefault="00000000" w:rsidRPr="00000000" w14:paraId="00000028">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Item No</w:t>
            </w:r>
          </w:p>
        </w:tc>
        <w:tc>
          <w:tcPr>
            <w:shd w:fill="d9d9d9" w:val="clear"/>
            <w:vAlign w:val="center"/>
          </w:tcPr>
          <w:p w:rsidR="00000000" w:rsidDel="00000000" w:rsidP="00000000" w:rsidRDefault="00000000" w:rsidRPr="00000000" w14:paraId="00000029">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Description</w:t>
            </w:r>
          </w:p>
        </w:tc>
        <w:tc>
          <w:tcPr>
            <w:shd w:fill="d9d9d9" w:val="clear"/>
            <w:vAlign w:val="center"/>
          </w:tcPr>
          <w:p w:rsidR="00000000" w:rsidDel="00000000" w:rsidP="00000000" w:rsidRDefault="00000000" w:rsidRPr="00000000" w14:paraId="0000002A">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Qty</w:t>
            </w:r>
          </w:p>
        </w:tc>
        <w:tc>
          <w:tcPr>
            <w:shd w:fill="d9d9d9" w:val="clear"/>
            <w:vAlign w:val="center"/>
          </w:tcPr>
          <w:p w:rsidR="00000000" w:rsidDel="00000000" w:rsidP="00000000" w:rsidRDefault="00000000" w:rsidRPr="00000000" w14:paraId="0000002B">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Unit price </w:t>
            </w:r>
          </w:p>
        </w:tc>
        <w:tc>
          <w:tcPr>
            <w:shd w:fill="d9d9d9" w:val="clear"/>
            <w:vAlign w:val="center"/>
          </w:tcPr>
          <w:p w:rsidR="00000000" w:rsidDel="00000000" w:rsidP="00000000" w:rsidRDefault="00000000" w:rsidRPr="00000000" w14:paraId="0000002C">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Total price</w:t>
            </w:r>
          </w:p>
        </w:tc>
      </w:tr>
      <w:tr>
        <w:trPr>
          <w:cantSplit w:val="0"/>
          <w:trHeight w:val="480" w:hRule="atLeast"/>
          <w:tblHeader w:val="0"/>
        </w:trPr>
        <w:tc>
          <w:tcPr>
            <w:vAlign w:val="center"/>
          </w:tcPr>
          <w:p w:rsidR="00000000" w:rsidDel="00000000" w:rsidP="00000000" w:rsidRDefault="00000000" w:rsidRPr="00000000" w14:paraId="0000002D">
            <w:pPr>
              <w:rPr>
                <w:rFonts w:ascii="Open Sans" w:cs="Open Sans" w:eastAsia="Open Sans" w:hAnsi="Open Sans"/>
              </w:rPr>
            </w:pPr>
            <w:r w:rsidDel="00000000" w:rsidR="00000000" w:rsidRPr="00000000">
              <w:rPr>
                <w:rFonts w:ascii="Open Sans" w:cs="Open Sans" w:eastAsia="Open Sans" w:hAnsi="Open Sans"/>
                <w:rtl w:val="0"/>
              </w:rPr>
              <w:t xml:space="preserve">1.</w:t>
            </w:r>
          </w:p>
        </w:tc>
        <w:tc>
          <w:tcPr>
            <w:vAlign w:val="center"/>
          </w:tcPr>
          <w:p w:rsidR="00000000" w:rsidDel="00000000" w:rsidP="00000000" w:rsidRDefault="00000000" w:rsidRPr="00000000" w14:paraId="0000002E">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Website Development and Revision for the Livelihoods and Food Security Fund (LIFT) as required by the TOR in Section II. Schedule of Requirement</w:t>
            </w:r>
          </w:p>
        </w:tc>
        <w:tc>
          <w:tcPr>
            <w:vAlign w:val="center"/>
          </w:tcPr>
          <w:p w:rsidR="00000000" w:rsidDel="00000000" w:rsidP="00000000" w:rsidRDefault="00000000" w:rsidRPr="00000000" w14:paraId="0000002F">
            <w:pPr>
              <w:jc w:val="cente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1 Lumpsum</w:t>
            </w:r>
          </w:p>
        </w:tc>
        <w:tc>
          <w:tcPr>
            <w:vAlign w:val="center"/>
          </w:tcPr>
          <w:p w:rsidR="00000000" w:rsidDel="00000000" w:rsidP="00000000" w:rsidRDefault="00000000" w:rsidRPr="00000000" w14:paraId="00000030">
            <w:pPr>
              <w:jc w:val="center"/>
              <w:rPr>
                <w:rFonts w:ascii="Open Sans" w:cs="Open Sans" w:eastAsia="Open Sans" w:hAnsi="Open Sans"/>
              </w:rPr>
            </w:pPr>
            <w:r w:rsidDel="00000000" w:rsidR="00000000" w:rsidRPr="00000000">
              <w:rPr>
                <w:rFonts w:ascii="Open Sans" w:cs="Open Sans" w:eastAsia="Open Sans" w:hAnsi="Open Sans"/>
                <w:highlight w:val="cyan"/>
                <w:rtl w:val="0"/>
              </w:rPr>
              <w:t xml:space="preserve">insert</w:t>
            </w:r>
            <w:r w:rsidDel="00000000" w:rsidR="00000000" w:rsidRPr="00000000">
              <w:rPr>
                <w:rtl w:val="0"/>
              </w:rPr>
            </w:r>
          </w:p>
        </w:tc>
        <w:tc>
          <w:tcPr>
            <w:vAlign w:val="center"/>
          </w:tcPr>
          <w:p w:rsidR="00000000" w:rsidDel="00000000" w:rsidP="00000000" w:rsidRDefault="00000000" w:rsidRPr="00000000" w14:paraId="00000031">
            <w:pPr>
              <w:jc w:val="center"/>
              <w:rPr>
                <w:rFonts w:ascii="Open Sans" w:cs="Open Sans" w:eastAsia="Open Sans" w:hAnsi="Open Sans"/>
              </w:rPr>
            </w:pPr>
            <w:r w:rsidDel="00000000" w:rsidR="00000000" w:rsidRPr="00000000">
              <w:rPr>
                <w:rFonts w:ascii="Open Sans" w:cs="Open Sans" w:eastAsia="Open Sans" w:hAnsi="Open Sans"/>
                <w:highlight w:val="cyan"/>
                <w:rtl w:val="0"/>
              </w:rPr>
              <w:t xml:space="preserve">insert</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32">
            <w:pPr>
              <w:rPr>
                <w:rFonts w:ascii="Open Sans" w:cs="Open Sans" w:eastAsia="Open Sans" w:hAnsi="Open Sans"/>
              </w:rPr>
            </w:pPr>
            <w:r w:rsidDel="00000000" w:rsidR="00000000" w:rsidRPr="00000000">
              <w:rPr>
                <w:rFonts w:ascii="Open Sans" w:cs="Open Sans" w:eastAsia="Open Sans" w:hAnsi="Open Sans"/>
                <w:rtl w:val="0"/>
              </w:rPr>
              <w:t xml:space="preserve">2.</w:t>
            </w:r>
          </w:p>
        </w:tc>
        <w:tc>
          <w:tcPr>
            <w:vAlign w:val="center"/>
          </w:tcPr>
          <w:p w:rsidR="00000000" w:rsidDel="00000000" w:rsidP="00000000" w:rsidRDefault="00000000" w:rsidRPr="00000000" w14:paraId="00000033">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Maintenance support + hosting + domain for one year</w:t>
            </w:r>
          </w:p>
        </w:tc>
        <w:tc>
          <w:tcPr>
            <w:vAlign w:val="center"/>
          </w:tcPr>
          <w:p w:rsidR="00000000" w:rsidDel="00000000" w:rsidP="00000000" w:rsidRDefault="00000000" w:rsidRPr="00000000" w14:paraId="00000034">
            <w:pPr>
              <w:jc w:val="center"/>
              <w:rPr>
                <w:rFonts w:ascii="Open Sans" w:cs="Open Sans" w:eastAsia="Open Sans" w:hAnsi="Open Sans"/>
              </w:rPr>
            </w:pPr>
            <w:r w:rsidDel="00000000" w:rsidR="00000000" w:rsidRPr="00000000">
              <w:rPr>
                <w:rFonts w:ascii="Open Sans" w:cs="Open Sans" w:eastAsia="Open Sans" w:hAnsi="Open Sans"/>
                <w:rtl w:val="0"/>
              </w:rPr>
              <w:t xml:space="preserve">3 years</w:t>
            </w:r>
          </w:p>
        </w:tc>
        <w:tc>
          <w:tcPr>
            <w:vAlign w:val="center"/>
          </w:tcPr>
          <w:p w:rsidR="00000000" w:rsidDel="00000000" w:rsidP="00000000" w:rsidRDefault="00000000" w:rsidRPr="00000000" w14:paraId="00000035">
            <w:pPr>
              <w:jc w:val="center"/>
              <w:rPr>
                <w:rFonts w:ascii="Open Sans" w:cs="Open Sans" w:eastAsia="Open Sans" w:hAnsi="Open Sans"/>
              </w:rPr>
            </w:pPr>
            <w:r w:rsidDel="00000000" w:rsidR="00000000" w:rsidRPr="00000000">
              <w:rPr>
                <w:rFonts w:ascii="Open Sans" w:cs="Open Sans" w:eastAsia="Open Sans" w:hAnsi="Open Sans"/>
                <w:highlight w:val="cyan"/>
                <w:rtl w:val="0"/>
              </w:rPr>
              <w:t xml:space="preserve">insert</w:t>
            </w:r>
            <w:r w:rsidDel="00000000" w:rsidR="00000000" w:rsidRPr="00000000">
              <w:rPr>
                <w:rtl w:val="0"/>
              </w:rPr>
            </w:r>
          </w:p>
        </w:tc>
        <w:tc>
          <w:tcPr>
            <w:vAlign w:val="center"/>
          </w:tcPr>
          <w:p w:rsidR="00000000" w:rsidDel="00000000" w:rsidP="00000000" w:rsidRDefault="00000000" w:rsidRPr="00000000" w14:paraId="00000036">
            <w:pPr>
              <w:jc w:val="center"/>
              <w:rPr>
                <w:rFonts w:ascii="Open Sans" w:cs="Open Sans" w:eastAsia="Open Sans" w:hAnsi="Open Sans"/>
              </w:rPr>
            </w:pPr>
            <w:r w:rsidDel="00000000" w:rsidR="00000000" w:rsidRPr="00000000">
              <w:rPr>
                <w:rFonts w:ascii="Open Sans" w:cs="Open Sans" w:eastAsia="Open Sans" w:hAnsi="Open Sans"/>
                <w:highlight w:val="cyan"/>
                <w:rtl w:val="0"/>
              </w:rPr>
              <w:t xml:space="preserve">insert</w:t>
            </w:r>
            <w:r w:rsidDel="00000000" w:rsidR="00000000" w:rsidRPr="00000000">
              <w:rPr>
                <w:rtl w:val="0"/>
              </w:rPr>
            </w:r>
          </w:p>
        </w:tc>
      </w:tr>
      <w:tr>
        <w:trPr>
          <w:cantSplit w:val="0"/>
          <w:trHeight w:val="280" w:hRule="atLeast"/>
          <w:tblHeader w:val="0"/>
        </w:trPr>
        <w:tc>
          <w:tcPr>
            <w:gridSpan w:val="4"/>
            <w:vAlign w:val="center"/>
          </w:tcPr>
          <w:p w:rsidR="00000000" w:rsidDel="00000000" w:rsidP="00000000" w:rsidRDefault="00000000" w:rsidRPr="00000000" w14:paraId="00000037">
            <w:pPr>
              <w:rPr>
                <w:rFonts w:ascii="Open Sans" w:cs="Open Sans" w:eastAsia="Open Sans" w:hAnsi="Open Sans"/>
                <w:b w:val="1"/>
              </w:rPr>
            </w:pPr>
            <w:r w:rsidDel="00000000" w:rsidR="00000000" w:rsidRPr="00000000">
              <w:rPr>
                <w:rFonts w:ascii="Open Sans" w:cs="Open Sans" w:eastAsia="Open Sans" w:hAnsi="Open Sans"/>
                <w:b w:val="1"/>
                <w:rtl w:val="0"/>
              </w:rPr>
              <w:t xml:space="preserve">Total Price</w:t>
            </w:r>
          </w:p>
        </w:tc>
        <w:tc>
          <w:tcPr/>
          <w:p w:rsidR="00000000" w:rsidDel="00000000" w:rsidP="00000000" w:rsidRDefault="00000000" w:rsidRPr="00000000" w14:paraId="0000003B">
            <w:pPr>
              <w:jc w:val="center"/>
              <w:rPr>
                <w:rFonts w:ascii="Open Sans" w:cs="Open Sans" w:eastAsia="Open Sans" w:hAnsi="Open Sans"/>
              </w:rPr>
            </w:pPr>
            <w:r w:rsidDel="00000000" w:rsidR="00000000" w:rsidRPr="00000000">
              <w:rPr>
                <w:rFonts w:ascii="Open Sans" w:cs="Open Sans" w:eastAsia="Open Sans" w:hAnsi="Open Sans"/>
                <w:highlight w:val="cyan"/>
                <w:rtl w:val="0"/>
              </w:rPr>
              <w:t xml:space="preserve">insert</w:t>
            </w:r>
            <w:r w:rsidDel="00000000" w:rsidR="00000000" w:rsidRPr="00000000">
              <w:rPr>
                <w:rtl w:val="0"/>
              </w:rPr>
            </w:r>
          </w:p>
        </w:tc>
      </w:tr>
    </w:tb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Payment terms 30 days accepted:</w:t>
      </w:r>
      <w:r w:rsidDel="00000000" w:rsidR="00000000" w:rsidRPr="00000000">
        <w:rPr>
          <w:rFonts w:ascii="Open Sans" w:cs="Open Sans" w:eastAsia="Open Sans" w:hAnsi="Open Sans"/>
          <w:i w:val="0"/>
          <w:smallCaps w:val="0"/>
          <w:strike w:val="0"/>
          <w:color w:val="000000"/>
          <w:sz w:val="24"/>
          <w:szCs w:val="24"/>
          <w:u w:val="none"/>
          <w:shd w:fill="auto" w:val="clear"/>
          <w:vertAlign w:val="baseline"/>
          <w:rtl w:val="0"/>
        </w:rPr>
        <w:t xml:space="preserve"> </w:t>
      </w:r>
      <w:r w:rsidDel="00000000" w:rsidR="00000000" w:rsidRPr="00000000">
        <w:rPr>
          <w:rFonts w:ascii="Arimo" w:cs="Arimo" w:eastAsia="Arimo" w:hAnsi="Arimo"/>
          <w:i w:val="0"/>
          <w:smallCaps w:val="0"/>
          <w:strike w:val="0"/>
          <w:color w:val="000000"/>
          <w:sz w:val="20"/>
          <w:szCs w:val="20"/>
          <w:highlight w:val="cyan"/>
          <w:u w:val="none"/>
          <w:vertAlign w:val="baseline"/>
          <w:rtl w:val="0"/>
        </w:rPr>
        <w:t xml:space="preserve">☐</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Yes</w:t>
      </w:r>
    </w:p>
    <w:p w:rsidR="00000000" w:rsidDel="00000000" w:rsidP="00000000" w:rsidRDefault="00000000" w:rsidRPr="00000000" w14:paraId="0000003E">
      <w:pPr>
        <w:pageBreakBefore w:val="0"/>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03F">
      <w:pPr>
        <w:pageBreakBefore w:val="0"/>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Bidder’s discount for accelerated payment: </w:t>
      </w:r>
      <w:r w:rsidDel="00000000" w:rsidR="00000000" w:rsidRPr="00000000">
        <w:rPr>
          <w:rFonts w:ascii="Open Sans" w:cs="Open Sans" w:eastAsia="Open Sans" w:hAnsi="Open Sans"/>
          <w:color w:val="000000"/>
          <w:highlight w:val="cyan"/>
          <w:rtl w:val="0"/>
        </w:rPr>
        <w:t xml:space="preserve">____</w:t>
      </w:r>
      <w:r w:rsidDel="00000000" w:rsidR="00000000" w:rsidRPr="00000000">
        <w:rPr>
          <w:rFonts w:ascii="Open Sans" w:cs="Open Sans" w:eastAsia="Open Sans" w:hAnsi="Open Sans"/>
          <w:color w:val="000000"/>
          <w:rtl w:val="0"/>
        </w:rPr>
        <w:t xml:space="preserve">% of total firm price for each calendar day less than thirty (30) days </w:t>
      </w:r>
    </w:p>
    <w:p w:rsidR="00000000" w:rsidDel="00000000" w:rsidP="00000000" w:rsidRDefault="00000000" w:rsidRPr="00000000" w14:paraId="00000040">
      <w:pPr>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1">
      <w:pPr>
        <w:pageBreakBefore w:val="0"/>
        <w:tabs>
          <w:tab w:val="center" w:leader="none" w:pos="4320"/>
          <w:tab w:val="right" w:leader="none" w:pos="8640"/>
        </w:tabs>
        <w:rPr>
          <w:rFonts w:ascii="Open Sans" w:cs="Open Sans" w:eastAsia="Open Sans" w:hAnsi="Open Sans"/>
          <w:b w:val="1"/>
        </w:rPr>
      </w:pPr>
      <w:r w:rsidDel="00000000" w:rsidR="00000000" w:rsidRPr="00000000">
        <w:rPr>
          <w:rFonts w:ascii="Open Sans" w:cs="Open Sans" w:eastAsia="Open Sans" w:hAnsi="Open Sans"/>
          <w:b w:val="1"/>
          <w:rtl w:val="0"/>
        </w:rPr>
        <w:t xml:space="preserve">List of subcontractors or suppliers</w:t>
      </w:r>
    </w:p>
    <w:p w:rsidR="00000000" w:rsidDel="00000000" w:rsidP="00000000" w:rsidRDefault="00000000" w:rsidRPr="00000000" w14:paraId="00000042">
      <w:pPr>
        <w:pageBreakBefore w:val="0"/>
        <w:tabs>
          <w:tab w:val="center" w:leader="none" w:pos="4320"/>
          <w:tab w:val="right" w:leader="none" w:pos="8640"/>
        </w:tabs>
        <w:rPr>
          <w:rFonts w:ascii="Open Sans" w:cs="Open Sans" w:eastAsia="Open Sans" w:hAnsi="Open Sans"/>
          <w:b w:val="1"/>
          <w:color w:val="528cc9"/>
        </w:rPr>
      </w:pPr>
      <w:r w:rsidDel="00000000" w:rsidR="00000000" w:rsidRPr="00000000">
        <w:rPr>
          <w:rtl w:val="0"/>
        </w:rPr>
      </w:r>
    </w:p>
    <w:p w:rsidR="00000000" w:rsidDel="00000000" w:rsidP="00000000" w:rsidRDefault="00000000" w:rsidRPr="00000000" w14:paraId="00000043">
      <w:pPr>
        <w:pageBreakBefore w:val="0"/>
        <w:tabs>
          <w:tab w:val="center" w:leader="none" w:pos="4320"/>
          <w:tab w:val="right" w:leader="none" w:pos="8640"/>
        </w:tabs>
        <w:rPr>
          <w:rFonts w:ascii="Open Sans" w:cs="Open Sans" w:eastAsia="Open Sans" w:hAnsi="Open Sans"/>
          <w:b w:val="1"/>
          <w:color w:val="528cc9"/>
        </w:rPr>
      </w:pPr>
      <w:r w:rsidDel="00000000" w:rsidR="00000000" w:rsidRPr="00000000">
        <w:rPr>
          <w:rFonts w:ascii="Open Sans" w:cs="Open Sans" w:eastAsia="Open Sans" w:hAnsi="Open Sans"/>
          <w:rtl w:val="0"/>
        </w:rPr>
        <w:t xml:space="preserve">Bidder must identify the names of all subcontractors/suppliers who will be providing good/services under this Contract and the type of work being subcontracted, if applicable.</w:t>
      </w:r>
      <w:r w:rsidDel="00000000" w:rsidR="00000000" w:rsidRPr="00000000">
        <w:rPr>
          <w:rtl w:val="0"/>
        </w:rPr>
      </w:r>
    </w:p>
    <w:p w:rsidR="00000000" w:rsidDel="00000000" w:rsidP="00000000" w:rsidRDefault="00000000" w:rsidRPr="00000000" w14:paraId="00000044">
      <w:pPr>
        <w:pageBreakBefore w:val="0"/>
        <w:tabs>
          <w:tab w:val="center" w:leader="none" w:pos="4320"/>
          <w:tab w:val="right" w:leader="none" w:pos="8640"/>
        </w:tabs>
        <w:rPr>
          <w:rFonts w:ascii="Open Sans" w:cs="Open Sans" w:eastAsia="Open Sans" w:hAnsi="Open Sans"/>
          <w:b w:val="1"/>
          <w:color w:val="528cc9"/>
        </w:rPr>
      </w:pPr>
      <w:r w:rsidDel="00000000" w:rsidR="00000000" w:rsidRPr="00000000">
        <w:rPr>
          <w:rtl w:val="0"/>
        </w:rPr>
      </w:r>
    </w:p>
    <w:p w:rsidR="00000000" w:rsidDel="00000000" w:rsidP="00000000" w:rsidRDefault="00000000" w:rsidRPr="00000000" w14:paraId="00000045">
      <w:pPr>
        <w:pageBreakBefore w:val="0"/>
        <w:numPr>
          <w:ilvl w:val="0"/>
          <w:numId w:val="5"/>
        </w:numPr>
        <w:tabs>
          <w:tab w:val="center" w:leader="none" w:pos="4320"/>
          <w:tab w:val="right" w:leader="none" w:pos="8640"/>
        </w:tabs>
        <w:ind w:left="720" w:hanging="360"/>
        <w:rPr>
          <w:rFonts w:ascii="Open Sans" w:cs="Open Sans" w:eastAsia="Open Sans" w:hAnsi="Open Sans"/>
        </w:rPr>
      </w:pPr>
      <w:r w:rsidDel="00000000" w:rsidR="00000000" w:rsidRPr="00000000">
        <w:rPr>
          <w:rFonts w:ascii="Open Sans" w:cs="Open Sans" w:eastAsia="Open Sans" w:hAnsi="Open Sans"/>
          <w:rtl w:val="0"/>
        </w:rPr>
        <w:t xml:space="preserve">_[</w:t>
      </w:r>
      <w:r w:rsidDel="00000000" w:rsidR="00000000" w:rsidRPr="00000000">
        <w:rPr>
          <w:rFonts w:ascii="Open Sans" w:cs="Open Sans" w:eastAsia="Open Sans" w:hAnsi="Open Sans"/>
          <w:highlight w:val="cyan"/>
          <w:u w:val="single"/>
          <w:rtl w:val="0"/>
        </w:rPr>
        <w:t xml:space="preserve">Full legal name and address of subcontractors</w:t>
      </w:r>
      <w:r w:rsidDel="00000000" w:rsidR="00000000" w:rsidRPr="00000000">
        <w:rPr>
          <w:rFonts w:ascii="Open Sans" w:cs="Open Sans" w:eastAsia="Open Sans" w:hAnsi="Open Sans"/>
          <w:u w:val="single"/>
          <w:rtl w:val="0"/>
        </w:rPr>
        <w:t xml:space="preserve">]</w:t>
      </w:r>
      <w:r w:rsidDel="00000000" w:rsidR="00000000" w:rsidRPr="00000000">
        <w:rPr>
          <w:rFonts w:ascii="Open Sans" w:cs="Open Sans" w:eastAsia="Open Sans" w:hAnsi="Open Sans"/>
          <w:rtl w:val="0"/>
        </w:rPr>
        <w:t xml:space="preserve">___________</w:t>
      </w:r>
    </w:p>
    <w:p w:rsidR="00000000" w:rsidDel="00000000" w:rsidP="00000000" w:rsidRDefault="00000000" w:rsidRPr="00000000" w14:paraId="00000046">
      <w:pPr>
        <w:pageBreakBefore w:val="0"/>
        <w:tabs>
          <w:tab w:val="center" w:leader="none" w:pos="4320"/>
          <w:tab w:val="right" w:leader="none" w:pos="8640"/>
        </w:tabs>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pageBreakBefore w:val="0"/>
        <w:numPr>
          <w:ilvl w:val="0"/>
          <w:numId w:val="5"/>
        </w:numPr>
        <w:tabs>
          <w:tab w:val="center" w:leader="none" w:pos="4320"/>
          <w:tab w:val="right" w:leader="none" w:pos="8640"/>
        </w:tabs>
        <w:ind w:left="720" w:hanging="360"/>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w:t>
      </w:r>
    </w:p>
    <w:p w:rsidR="00000000" w:rsidDel="00000000" w:rsidP="00000000" w:rsidRDefault="00000000" w:rsidRPr="00000000" w14:paraId="00000048">
      <w:pPr>
        <w:pageBreakBefore w:val="0"/>
        <w:tabs>
          <w:tab w:val="center" w:leader="none" w:pos="4320"/>
          <w:tab w:val="right" w:leader="none" w:pos="8640"/>
        </w:tabs>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pageBreakBefore w:val="0"/>
        <w:numPr>
          <w:ilvl w:val="0"/>
          <w:numId w:val="5"/>
        </w:numPr>
        <w:tabs>
          <w:tab w:val="center" w:leader="none" w:pos="4320"/>
          <w:tab w:val="right" w:leader="none" w:pos="8640"/>
        </w:tabs>
        <w:ind w:left="720" w:hanging="360"/>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pageBreakBefore w:val="0"/>
        <w:rPr>
          <w:rFonts w:ascii="Open Sans" w:cs="Open Sans" w:eastAsia="Open Sans" w:hAnsi="Open Sans"/>
          <w:highlight w:val="lightGray"/>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I, the undersigned, certify that I am duly authorized by [</w:t>
      </w:r>
      <w:r w:rsidDel="00000000" w:rsidR="00000000" w:rsidRPr="00000000">
        <w:rPr>
          <w:rFonts w:ascii="Open Sans" w:cs="Open Sans" w:eastAsia="Open Sans" w:hAnsi="Open Sans"/>
          <w:b w:val="1"/>
          <w:i w:val="1"/>
          <w:smallCaps w:val="0"/>
          <w:strike w:val="0"/>
          <w:color w:val="000000"/>
          <w:sz w:val="20"/>
          <w:szCs w:val="20"/>
          <w:highlight w:val="cyan"/>
          <w:u w:val="none"/>
          <w:vertAlign w:val="baseline"/>
          <w:rtl w:val="0"/>
        </w:rPr>
        <w:t xml:space="preserve">insert full name of Bidder</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to sign this quotation and bind [</w:t>
      </w:r>
      <w:r w:rsidDel="00000000" w:rsidR="00000000" w:rsidRPr="00000000">
        <w:rPr>
          <w:rFonts w:ascii="Open Sans" w:cs="Open Sans" w:eastAsia="Open Sans" w:hAnsi="Open Sans"/>
          <w:b w:val="1"/>
          <w:i w:val="1"/>
          <w:smallCaps w:val="0"/>
          <w:strike w:val="0"/>
          <w:color w:val="000000"/>
          <w:sz w:val="20"/>
          <w:szCs w:val="20"/>
          <w:highlight w:val="cyan"/>
          <w:u w:val="none"/>
          <w:vertAlign w:val="baseline"/>
          <w:rtl w:val="0"/>
        </w:rPr>
        <w:t xml:space="preserve">insert full name of Bidder</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should UNOPS accept this quotation: </w:t>
      </w:r>
    </w:p>
    <w:p w:rsidR="00000000" w:rsidDel="00000000" w:rsidP="00000000" w:rsidRDefault="00000000" w:rsidRPr="00000000" w14:paraId="0000004D">
      <w:pPr>
        <w:pageBreakBefore w:val="0"/>
        <w:tabs>
          <w:tab w:val="left" w:leader="none" w:pos="990"/>
          <w:tab w:val="left" w:leader="none" w:pos="5040"/>
          <w:tab w:val="left" w:leader="none" w:pos="5850"/>
        </w:tabs>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E">
      <w:pPr>
        <w:pageBreakBefore w:val="0"/>
        <w:tabs>
          <w:tab w:val="left" w:leader="none" w:pos="990"/>
          <w:tab w:val="left" w:leader="none" w:pos="5040"/>
          <w:tab w:val="left" w:leader="none" w:pos="585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Name</w:t>
        <w:tab/>
        <w:t xml:space="preserve">: _____________________________________________________________</w:t>
      </w:r>
    </w:p>
    <w:p w:rsidR="00000000" w:rsidDel="00000000" w:rsidP="00000000" w:rsidRDefault="00000000" w:rsidRPr="00000000" w14:paraId="0000004F">
      <w:pPr>
        <w:pageBreakBefore w:val="0"/>
        <w:tabs>
          <w:tab w:val="left" w:leader="none" w:pos="720"/>
        </w:tabs>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0">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Title</w:t>
        <w:tab/>
        <w:t xml:space="preserve">: _____________________________________________________________</w:t>
      </w:r>
    </w:p>
    <w:p w:rsidR="00000000" w:rsidDel="00000000" w:rsidP="00000000" w:rsidRDefault="00000000" w:rsidRPr="00000000" w14:paraId="00000051">
      <w:pPr>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2">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Date</w:t>
        <w:tab/>
        <w:t xml:space="preserve">: _____________________________________________________________</w:t>
      </w:r>
    </w:p>
    <w:p w:rsidR="00000000" w:rsidDel="00000000" w:rsidP="00000000" w:rsidRDefault="00000000" w:rsidRPr="00000000" w14:paraId="00000053">
      <w:pPr>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4">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Signature</w:t>
        <w:tab/>
        <w:t xml:space="preserve">: _____________________________________________________________</w:t>
      </w:r>
    </w:p>
    <w:p w:rsidR="00000000" w:rsidDel="00000000" w:rsidP="00000000" w:rsidRDefault="00000000" w:rsidRPr="00000000" w14:paraId="00000055">
      <w:pPr>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6">
      <w:pPr>
        <w:pageBreakBefore w:val="0"/>
        <w:rPr>
          <w:rFonts w:ascii="Open Sans" w:cs="Open Sans" w:eastAsia="Open Sans" w:hAnsi="Open Sans"/>
          <w:highlight w:val="lightGray"/>
        </w:rPr>
      </w:pPr>
      <w:r w:rsidDel="00000000" w:rsidR="00000000" w:rsidRPr="00000000">
        <w:br w:type="page"/>
      </w:r>
      <w:r w:rsidDel="00000000" w:rsidR="00000000" w:rsidRPr="00000000">
        <w:rPr>
          <w:rtl w:val="0"/>
        </w:rPr>
      </w:r>
    </w:p>
    <w:p w:rsidR="00000000" w:rsidDel="00000000" w:rsidP="00000000" w:rsidRDefault="00000000" w:rsidRPr="00000000" w14:paraId="0000005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rPr>
          <w:rFonts w:ascii="Open Sans" w:cs="Open Sans" w:eastAsia="Open Sans" w:hAnsi="Open Sans"/>
          <w:b w:val="1"/>
          <w:i w:val="0"/>
          <w:smallCaps w:val="0"/>
          <w:strike w:val="0"/>
          <w:color w:val="0092d1"/>
          <w:sz w:val="28"/>
          <w:szCs w:val="28"/>
          <w:u w:val="none"/>
          <w:shd w:fill="auto" w:val="clear"/>
          <w:vertAlign w:val="baseline"/>
        </w:rPr>
      </w:pPr>
      <w:r w:rsidDel="00000000" w:rsidR="00000000" w:rsidRPr="00000000">
        <w:rPr>
          <w:rFonts w:ascii="Open Sans" w:cs="Open Sans" w:eastAsia="Open Sans" w:hAnsi="Open Sans"/>
          <w:b w:val="1"/>
          <w:i w:val="0"/>
          <w:smallCaps w:val="0"/>
          <w:strike w:val="0"/>
          <w:color w:val="0092d1"/>
          <w:sz w:val="28"/>
          <w:szCs w:val="28"/>
          <w:u w:val="none"/>
          <w:shd w:fill="auto" w:val="clear"/>
          <w:vertAlign w:val="baseline"/>
          <w:rtl w:val="0"/>
        </w:rPr>
        <w:t xml:space="preserve">Form C: Technical Quotation Form</w:t>
      </w:r>
    </w:p>
    <w:p w:rsidR="00000000" w:rsidDel="00000000" w:rsidP="00000000" w:rsidRDefault="00000000" w:rsidRPr="00000000" w14:paraId="00000058">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RFQ reference no: </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[insert RFQ reference No.]</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Name of Bidder: </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[insert name of Bidder]</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pageBreakBefore w:val="0"/>
        <w:jc w:val="both"/>
        <w:rPr>
          <w:rFonts w:ascii="Open Sans" w:cs="Open Sans" w:eastAsia="Open Sans" w:hAnsi="Open Sans"/>
        </w:rPr>
      </w:pPr>
      <w:bookmarkStart w:colFirst="0" w:colLast="0" w:name="_ndl1i5s4m2f7" w:id="0"/>
      <w:bookmarkEnd w:id="0"/>
      <w:r w:rsidDel="00000000" w:rsidR="00000000" w:rsidRPr="00000000">
        <w:rPr>
          <w:rFonts w:ascii="Open Sans" w:cs="Open Sans" w:eastAsia="Open Sans" w:hAnsi="Open Sans"/>
          <w:rtl w:val="0"/>
        </w:rPr>
        <w:t xml:space="preserve">Bidders are required to complete the </w:t>
      </w:r>
      <w:r w:rsidDel="00000000" w:rsidR="00000000" w:rsidRPr="00000000">
        <w:rPr>
          <w:rFonts w:ascii="Open Sans" w:cs="Open Sans" w:eastAsia="Open Sans" w:hAnsi="Open Sans"/>
          <w:b w:val="1"/>
          <w:rtl w:val="0"/>
        </w:rPr>
        <w:t xml:space="preserve">Comparative Data Tables</w:t>
      </w:r>
      <w:r w:rsidDel="00000000" w:rsidR="00000000" w:rsidRPr="00000000">
        <w:rPr>
          <w:rFonts w:ascii="Open Sans" w:cs="Open Sans" w:eastAsia="Open Sans" w:hAnsi="Open Sans"/>
          <w:rtl w:val="0"/>
        </w:rPr>
        <w:t xml:space="preserve"> included in Section II: Schedule of Requirements to demonstrate compliance with UNOPS requirements and inserted below. Bidders are NOT allowed to make any change in the “UNOPS requirements” columns of the Comparative Data Tables. Such changes might disqualify your quotation.</w:t>
      </w:r>
    </w:p>
    <w:p w:rsidR="00000000" w:rsidDel="00000000" w:rsidP="00000000" w:rsidRDefault="00000000" w:rsidRPr="00000000" w14:paraId="0000005D">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5E">
      <w:pPr>
        <w:pageBreakBefore w:val="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Technical specifications for goods – Comparative Data Table</w:t>
      </w:r>
    </w:p>
    <w:p w:rsidR="00000000" w:rsidDel="00000000" w:rsidP="00000000" w:rsidRDefault="00000000" w:rsidRPr="00000000" w14:paraId="0000005F">
      <w:pPr>
        <w:pageBreakBefore w:val="0"/>
        <w:rPr>
          <w:rFonts w:ascii="Open Sans" w:cs="Open Sans" w:eastAsia="Open Sans" w:hAnsi="Open Sans"/>
          <w:b w:val="1"/>
          <w:color w:val="000000"/>
        </w:rPr>
      </w:pPr>
      <w:r w:rsidDel="00000000" w:rsidR="00000000" w:rsidRPr="00000000">
        <w:rPr>
          <w:rtl w:val="0"/>
        </w:rPr>
      </w:r>
    </w:p>
    <w:tbl>
      <w:tblPr>
        <w:tblStyle w:val="Table3"/>
        <w:tblW w:w="10485.0" w:type="dxa"/>
        <w:jc w:val="left"/>
        <w:tblInd w:w="-4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5700"/>
        <w:gridCol w:w="2160"/>
        <w:gridCol w:w="1920"/>
        <w:tblGridChange w:id="0">
          <w:tblGrid>
            <w:gridCol w:w="705"/>
            <w:gridCol w:w="5700"/>
            <w:gridCol w:w="2160"/>
            <w:gridCol w:w="1920"/>
          </w:tblGrid>
        </w:tblGridChange>
      </w:tblGrid>
      <w:tr>
        <w:trPr>
          <w:cantSplit w:val="0"/>
          <w:trHeight w:val="480" w:hRule="atLeast"/>
          <w:tblHeader w:val="0"/>
        </w:trPr>
        <w:tc>
          <w:tcPr>
            <w:shd w:fill="d9d9d9" w:val="clear"/>
            <w:vAlign w:val="center"/>
          </w:tcPr>
          <w:p w:rsidR="00000000" w:rsidDel="00000000" w:rsidP="00000000" w:rsidRDefault="00000000" w:rsidRPr="00000000" w14:paraId="00000060">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Item No</w:t>
            </w:r>
          </w:p>
        </w:tc>
        <w:tc>
          <w:tcPr>
            <w:shd w:fill="d9d9d9" w:val="clear"/>
            <w:vAlign w:val="center"/>
          </w:tcPr>
          <w:p w:rsidR="00000000" w:rsidDel="00000000" w:rsidP="00000000" w:rsidRDefault="00000000" w:rsidRPr="00000000" w14:paraId="00000061">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UNOPS minimum technical requirements</w:t>
            </w:r>
          </w:p>
        </w:tc>
        <w:tc>
          <w:tcPr>
            <w:shd w:fill="d9d9d9" w:val="clear"/>
            <w:vAlign w:val="center"/>
          </w:tcPr>
          <w:p w:rsidR="00000000" w:rsidDel="00000000" w:rsidP="00000000" w:rsidRDefault="00000000" w:rsidRPr="00000000" w14:paraId="00000062">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Is quotation compliant? </w:t>
            </w:r>
            <w:r w:rsidDel="00000000" w:rsidR="00000000" w:rsidRPr="00000000">
              <w:rPr>
                <w:rFonts w:ascii="Open Sans" w:cs="Open Sans" w:eastAsia="Open Sans" w:hAnsi="Open Sans"/>
                <w:rtl w:val="0"/>
              </w:rPr>
              <w:t xml:space="preserve">Bidder to complete</w:t>
            </w:r>
            <w:r w:rsidDel="00000000" w:rsidR="00000000" w:rsidRPr="00000000">
              <w:rPr>
                <w:rtl w:val="0"/>
              </w:rPr>
            </w:r>
          </w:p>
        </w:tc>
        <w:tc>
          <w:tcPr>
            <w:shd w:fill="d9d9d9" w:val="clear"/>
            <w:vAlign w:val="center"/>
          </w:tcPr>
          <w:p w:rsidR="00000000" w:rsidDel="00000000" w:rsidP="00000000" w:rsidRDefault="00000000" w:rsidRPr="00000000" w14:paraId="00000063">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Details of goods offered. </w:t>
            </w:r>
            <w:r w:rsidDel="00000000" w:rsidR="00000000" w:rsidRPr="00000000">
              <w:rPr>
                <w:rFonts w:ascii="Open Sans" w:cs="Open Sans" w:eastAsia="Open Sans" w:hAnsi="Open Sans"/>
                <w:rtl w:val="0"/>
              </w:rPr>
              <w:t xml:space="preserve">Bidder to complete</w:t>
            </w:r>
            <w:r w:rsidDel="00000000" w:rsidR="00000000" w:rsidRPr="00000000">
              <w:rPr>
                <w:rtl w:val="0"/>
              </w:rPr>
            </w:r>
          </w:p>
        </w:tc>
      </w:tr>
      <w:tr>
        <w:trPr>
          <w:cantSplit w:val="0"/>
          <w:trHeight w:val="2625" w:hRule="atLeast"/>
          <w:tblHeader w:val="0"/>
        </w:trPr>
        <w:tc>
          <w:tcPr>
            <w:vAlign w:val="center"/>
          </w:tcPr>
          <w:p w:rsidR="00000000" w:rsidDel="00000000" w:rsidP="00000000" w:rsidRDefault="00000000" w:rsidRPr="00000000" w14:paraId="00000064">
            <w:pPr>
              <w:rPr>
                <w:rFonts w:ascii="Open Sans" w:cs="Open Sans" w:eastAsia="Open Sans" w:hAnsi="Open Sans"/>
              </w:rPr>
            </w:pPr>
            <w:r w:rsidDel="00000000" w:rsidR="00000000" w:rsidRPr="00000000">
              <w:rPr>
                <w:rFonts w:ascii="Open Sans" w:cs="Open Sans" w:eastAsia="Open Sans" w:hAnsi="Open Sans"/>
                <w:rtl w:val="0"/>
              </w:rPr>
              <w:t xml:space="preserve">1.</w:t>
            </w:r>
            <w:r w:rsidDel="00000000" w:rsidR="00000000" w:rsidRPr="00000000">
              <w:rPr>
                <w:rtl w:val="0"/>
              </w:rPr>
            </w:r>
          </w:p>
        </w:tc>
        <w:tc>
          <w:tcPr>
            <w:vAlign w:val="center"/>
          </w:tcPr>
          <w:p w:rsidR="00000000" w:rsidDel="00000000" w:rsidP="00000000" w:rsidRDefault="00000000" w:rsidRPr="00000000" w14:paraId="00000065">
            <w:pPr>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Website Design and Development is as the following;</w:t>
            </w:r>
          </w:p>
          <w:p w:rsidR="00000000" w:rsidDel="00000000" w:rsidP="00000000" w:rsidRDefault="00000000" w:rsidRPr="00000000" w14:paraId="00000066">
            <w:pPr>
              <w:ind w:left="0" w:firstLine="0"/>
              <w:rPr>
                <w:rFonts w:ascii="Open Sans" w:cs="Open Sans" w:eastAsia="Open Sans" w:hAnsi="Open Sans"/>
              </w:rPr>
            </w:pPr>
            <w:r w:rsidDel="00000000" w:rsidR="00000000" w:rsidRPr="00000000">
              <w:rPr>
                <w:rFonts w:ascii="Open Sans" w:cs="Open Sans" w:eastAsia="Open Sans" w:hAnsi="Open Sans"/>
                <w:rtl w:val="0"/>
              </w:rPr>
              <w:t xml:space="preserve">Platform: Open-source, secure, flexible and user friendly.</w:t>
            </w:r>
          </w:p>
          <w:p w:rsidR="00000000" w:rsidDel="00000000" w:rsidP="00000000" w:rsidRDefault="00000000" w:rsidRPr="00000000" w14:paraId="00000067">
            <w:pPr>
              <w:ind w:left="0" w:firstLine="0"/>
              <w:rPr>
                <w:rFonts w:ascii="Open Sans" w:cs="Open Sans" w:eastAsia="Open Sans" w:hAnsi="Open Sans"/>
              </w:rPr>
            </w:pPr>
            <w:r w:rsidDel="00000000" w:rsidR="00000000" w:rsidRPr="00000000">
              <w:rPr>
                <w:rFonts w:ascii="Open Sans" w:cs="Open Sans" w:eastAsia="Open Sans" w:hAnsi="Open Sans"/>
                <w:rtl w:val="0"/>
              </w:rPr>
              <w:t xml:space="preserve">Features: Responsive design optimized for desktop and mobile devices.</w:t>
            </w:r>
          </w:p>
          <w:p w:rsidR="00000000" w:rsidDel="00000000" w:rsidP="00000000" w:rsidRDefault="00000000" w:rsidRPr="00000000" w14:paraId="00000068">
            <w:pPr>
              <w:ind w:left="0" w:firstLine="0"/>
              <w:rPr>
                <w:rFonts w:ascii="Open Sans" w:cs="Open Sans" w:eastAsia="Open Sans" w:hAnsi="Open Sans"/>
              </w:rPr>
            </w:pPr>
            <w:r w:rsidDel="00000000" w:rsidR="00000000" w:rsidRPr="00000000">
              <w:rPr>
                <w:rFonts w:ascii="Open Sans" w:cs="Open Sans" w:eastAsia="Open Sans" w:hAnsi="Open Sans"/>
                <w:rtl w:val="0"/>
              </w:rPr>
              <w:t xml:space="preserve">Branding: Must follow UNOPS and LIFT visibility guidelines.</w:t>
            </w:r>
          </w:p>
          <w:p w:rsidR="00000000" w:rsidDel="00000000" w:rsidP="00000000" w:rsidRDefault="00000000" w:rsidRPr="00000000" w14:paraId="00000069">
            <w:pPr>
              <w:ind w:left="0" w:firstLine="0"/>
              <w:rPr>
                <w:rFonts w:ascii="Open Sans" w:cs="Open Sans" w:eastAsia="Open Sans" w:hAnsi="Open Sans"/>
              </w:rPr>
            </w:pPr>
            <w:r w:rsidDel="00000000" w:rsidR="00000000" w:rsidRPr="00000000">
              <w:rPr>
                <w:rFonts w:ascii="Open Sans" w:cs="Open Sans" w:eastAsia="Open Sans" w:hAnsi="Open Sans"/>
                <w:rtl w:val="0"/>
              </w:rPr>
              <w:t xml:space="preserve">Compatibility: Chrome, Firefox, Safari, and Edge.</w:t>
            </w:r>
          </w:p>
          <w:p w:rsidR="00000000" w:rsidDel="00000000" w:rsidP="00000000" w:rsidRDefault="00000000" w:rsidRPr="00000000" w14:paraId="0000006A">
            <w:pPr>
              <w:ind w:left="0" w:firstLine="0"/>
              <w:rPr>
                <w:rFonts w:ascii="Open Sans" w:cs="Open Sans" w:eastAsia="Open Sans" w:hAnsi="Open Sans"/>
              </w:rPr>
            </w:pPr>
            <w:r w:rsidDel="00000000" w:rsidR="00000000" w:rsidRPr="00000000">
              <w:rPr>
                <w:rFonts w:ascii="Open Sans" w:cs="Open Sans" w:eastAsia="Open Sans" w:hAnsi="Open Sans"/>
                <w:rtl w:val="0"/>
              </w:rPr>
              <w:t xml:space="preserve">Deliverables: Design prototypes and final approved website templates.</w:t>
            </w:r>
          </w:p>
        </w:tc>
        <w:tc>
          <w:tcPr>
            <w:vAlign w:val="center"/>
          </w:tcPr>
          <w:p w:rsidR="00000000" w:rsidDel="00000000" w:rsidP="00000000" w:rsidRDefault="00000000" w:rsidRPr="00000000" w14:paraId="0000006B">
            <w:pPr>
              <w:jc w:val="center"/>
              <w:rPr>
                <w:rFonts w:ascii="Open Sans" w:cs="Open Sans" w:eastAsia="Open Sans" w:hAnsi="Open Sans"/>
              </w:rPr>
            </w:pPr>
            <w:r w:rsidDel="00000000" w:rsidR="00000000" w:rsidRPr="00000000">
              <w:rPr>
                <w:rFonts w:ascii="Arimo" w:cs="Arimo" w:eastAsia="Arimo" w:hAnsi="Arimo"/>
                <w:color w:val="000000"/>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6C">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1469.1796875" w:hRule="atLeast"/>
          <w:tblHeader w:val="0"/>
        </w:trPr>
        <w:tc>
          <w:tcPr>
            <w:vAlign w:val="center"/>
          </w:tcPr>
          <w:p w:rsidR="00000000" w:rsidDel="00000000" w:rsidP="00000000" w:rsidRDefault="00000000" w:rsidRPr="00000000" w14:paraId="0000006D">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2.</w:t>
            </w:r>
          </w:p>
        </w:tc>
        <w:tc>
          <w:tcPr>
            <w:vAlign w:val="center"/>
          </w:tcPr>
          <w:p w:rsidR="00000000" w:rsidDel="00000000" w:rsidP="00000000" w:rsidRDefault="00000000" w:rsidRPr="00000000" w14:paraId="0000006E">
            <w:pPr>
              <w:rPr>
                <w:rFonts w:ascii="Open Sans" w:cs="Open Sans" w:eastAsia="Open Sans" w:hAnsi="Open Sans"/>
                <w:b w:val="1"/>
                <w:highlight w:val="white"/>
              </w:rPr>
            </w:pPr>
            <w:r w:rsidDel="00000000" w:rsidR="00000000" w:rsidRPr="00000000">
              <w:rPr>
                <w:rFonts w:ascii="Open Sans" w:cs="Open Sans" w:eastAsia="Open Sans" w:hAnsi="Open Sans"/>
                <w:b w:val="1"/>
                <w:highlight w:val="white"/>
                <w:rtl w:val="0"/>
              </w:rPr>
              <w:t xml:space="preserve">Content Integration :</w:t>
            </w:r>
          </w:p>
          <w:p w:rsidR="00000000" w:rsidDel="00000000" w:rsidP="00000000" w:rsidRDefault="00000000" w:rsidRPr="00000000" w14:paraId="0000006F">
            <w:pPr>
              <w:numPr>
                <w:ilvl w:val="0"/>
                <w:numId w:val="8"/>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Initial content migration of documents, text, and media files supplied by LIFT, sufficient to ensure full functionality of the website at launch.</w:t>
            </w:r>
          </w:p>
          <w:p w:rsidR="00000000" w:rsidDel="00000000" w:rsidP="00000000" w:rsidRDefault="00000000" w:rsidRPr="00000000" w14:paraId="00000070">
            <w:pPr>
              <w:numPr>
                <w:ilvl w:val="0"/>
                <w:numId w:val="8"/>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Multimedia integration (videos, graphics, infographics).</w:t>
            </w:r>
          </w:p>
          <w:p w:rsidR="00000000" w:rsidDel="00000000" w:rsidP="00000000" w:rsidRDefault="00000000" w:rsidRPr="00000000" w14:paraId="00000071">
            <w:pPr>
              <w:rPr>
                <w:rFonts w:ascii="Open Sans" w:cs="Open Sans" w:eastAsia="Open Sans" w:hAnsi="Open Sans"/>
                <w:highlight w:val="white"/>
              </w:rPr>
            </w:pPr>
            <w:r w:rsidDel="00000000" w:rsidR="00000000" w:rsidRPr="00000000">
              <w:rPr>
                <w:rtl w:val="0"/>
              </w:rPr>
            </w:r>
          </w:p>
        </w:tc>
        <w:tc>
          <w:tcPr>
            <w:vAlign w:val="center"/>
          </w:tcPr>
          <w:p w:rsidR="00000000" w:rsidDel="00000000" w:rsidP="00000000" w:rsidRDefault="00000000" w:rsidRPr="00000000" w14:paraId="00000072">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73">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3270" w:hRule="atLeast"/>
          <w:tblHeader w:val="0"/>
        </w:trPr>
        <w:tc>
          <w:tcPr>
            <w:vAlign w:val="center"/>
          </w:tcPr>
          <w:p w:rsidR="00000000" w:rsidDel="00000000" w:rsidP="00000000" w:rsidRDefault="00000000" w:rsidRPr="00000000" w14:paraId="00000074">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3.</w:t>
            </w:r>
          </w:p>
        </w:tc>
        <w:tc>
          <w:tcPr>
            <w:vAlign w:val="center"/>
          </w:tcPr>
          <w:p w:rsidR="00000000" w:rsidDel="00000000" w:rsidP="00000000" w:rsidRDefault="00000000" w:rsidRPr="00000000" w14:paraId="00000075">
            <w:pPr>
              <w:rPr>
                <w:rFonts w:ascii="Open Sans" w:cs="Open Sans" w:eastAsia="Open Sans" w:hAnsi="Open Sans"/>
                <w:b w:val="1"/>
                <w:highlight w:val="white"/>
              </w:rPr>
            </w:pPr>
            <w:r w:rsidDel="00000000" w:rsidR="00000000" w:rsidRPr="00000000">
              <w:rPr>
                <w:rFonts w:ascii="Open Sans" w:cs="Open Sans" w:eastAsia="Open Sans" w:hAnsi="Open Sans"/>
                <w:b w:val="1"/>
                <w:highlight w:val="white"/>
                <w:rtl w:val="0"/>
              </w:rPr>
              <w:t xml:space="preserve">Functional Requirements: </w:t>
            </w:r>
          </w:p>
          <w:p w:rsidR="00000000" w:rsidDel="00000000" w:rsidP="00000000" w:rsidRDefault="00000000" w:rsidRPr="00000000" w14:paraId="00000076">
            <w:pPr>
              <w:numPr>
                <w:ilvl w:val="0"/>
                <w:numId w:val="1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Content revision tracking system (with version control).</w:t>
            </w:r>
          </w:p>
          <w:p w:rsidR="00000000" w:rsidDel="00000000" w:rsidP="00000000" w:rsidRDefault="00000000" w:rsidRPr="00000000" w14:paraId="00000077">
            <w:pPr>
              <w:numPr>
                <w:ilvl w:val="0"/>
                <w:numId w:val="1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Unlimited user registration and role-based access.</w:t>
            </w:r>
          </w:p>
          <w:p w:rsidR="00000000" w:rsidDel="00000000" w:rsidP="00000000" w:rsidRDefault="00000000" w:rsidRPr="00000000" w14:paraId="00000078">
            <w:pPr>
              <w:numPr>
                <w:ilvl w:val="0"/>
                <w:numId w:val="1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Internal site search and AI-powered search integration.</w:t>
            </w:r>
          </w:p>
          <w:p w:rsidR="00000000" w:rsidDel="00000000" w:rsidP="00000000" w:rsidRDefault="00000000" w:rsidRPr="00000000" w14:paraId="00000079">
            <w:pPr>
              <w:numPr>
                <w:ilvl w:val="0"/>
                <w:numId w:val="1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Search Engine Optimization (SEO) with editable meta tags and XML sitemap.</w:t>
            </w:r>
          </w:p>
          <w:p w:rsidR="00000000" w:rsidDel="00000000" w:rsidP="00000000" w:rsidRDefault="00000000" w:rsidRPr="00000000" w14:paraId="0000007A">
            <w:pPr>
              <w:numPr>
                <w:ilvl w:val="0"/>
                <w:numId w:val="1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Social media integration (Facebook, Instagram, Twitter/X, LinkedIn).</w:t>
            </w:r>
          </w:p>
          <w:p w:rsidR="00000000" w:rsidDel="00000000" w:rsidP="00000000" w:rsidRDefault="00000000" w:rsidRPr="00000000" w14:paraId="0000007B">
            <w:pPr>
              <w:numPr>
                <w:ilvl w:val="0"/>
                <w:numId w:val="1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Spam protection for online forms.</w:t>
            </w:r>
          </w:p>
          <w:p w:rsidR="00000000" w:rsidDel="00000000" w:rsidP="00000000" w:rsidRDefault="00000000" w:rsidRPr="00000000" w14:paraId="0000007C">
            <w:pPr>
              <w:numPr>
                <w:ilvl w:val="0"/>
                <w:numId w:val="1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Google Analytics setup.</w:t>
            </w:r>
          </w:p>
          <w:p w:rsidR="00000000" w:rsidDel="00000000" w:rsidP="00000000" w:rsidRDefault="00000000" w:rsidRPr="00000000" w14:paraId="0000007D">
            <w:pPr>
              <w:numPr>
                <w:ilvl w:val="0"/>
                <w:numId w:val="1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Automated daily database backups.</w:t>
            </w:r>
          </w:p>
        </w:tc>
        <w:tc>
          <w:tcPr>
            <w:vAlign w:val="center"/>
          </w:tcPr>
          <w:p w:rsidR="00000000" w:rsidDel="00000000" w:rsidP="00000000" w:rsidRDefault="00000000" w:rsidRPr="00000000" w14:paraId="0000007E">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7F">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0">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4.</w:t>
            </w:r>
          </w:p>
        </w:tc>
        <w:tc>
          <w:tcPr>
            <w:vAlign w:val="center"/>
          </w:tcPr>
          <w:p w:rsidR="00000000" w:rsidDel="00000000" w:rsidP="00000000" w:rsidRDefault="00000000" w:rsidRPr="00000000" w14:paraId="00000081">
            <w:pPr>
              <w:rPr>
                <w:rFonts w:ascii="Open Sans" w:cs="Open Sans" w:eastAsia="Open Sans" w:hAnsi="Open Sans"/>
                <w:b w:val="1"/>
                <w:highlight w:val="white"/>
              </w:rPr>
            </w:pPr>
            <w:r w:rsidDel="00000000" w:rsidR="00000000" w:rsidRPr="00000000">
              <w:rPr>
                <w:rFonts w:ascii="Open Sans" w:cs="Open Sans" w:eastAsia="Open Sans" w:hAnsi="Open Sans"/>
                <w:b w:val="1"/>
                <w:highlight w:val="white"/>
                <w:rtl w:val="0"/>
              </w:rPr>
              <w:t xml:space="preserve">Hosting and Security:</w:t>
            </w:r>
          </w:p>
          <w:p w:rsidR="00000000" w:rsidDel="00000000" w:rsidP="00000000" w:rsidRDefault="00000000" w:rsidRPr="00000000" w14:paraId="00000082">
            <w:pPr>
              <w:numPr>
                <w:ilvl w:val="0"/>
                <w:numId w:val="10"/>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Hosting on secure, optimized servers with enough storage and high-performance capacity.</w:t>
            </w:r>
          </w:p>
          <w:p w:rsidR="00000000" w:rsidDel="00000000" w:rsidP="00000000" w:rsidRDefault="00000000" w:rsidRPr="00000000" w14:paraId="00000083">
            <w:pPr>
              <w:numPr>
                <w:ilvl w:val="0"/>
                <w:numId w:val="10"/>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Regular CMS and server security updates.</w:t>
            </w:r>
          </w:p>
          <w:p w:rsidR="00000000" w:rsidDel="00000000" w:rsidP="00000000" w:rsidRDefault="00000000" w:rsidRPr="00000000" w14:paraId="00000084">
            <w:pPr>
              <w:numPr>
                <w:ilvl w:val="0"/>
                <w:numId w:val="10"/>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Firewall setup and monitoring.</w:t>
            </w:r>
            <w:r w:rsidDel="00000000" w:rsidR="00000000" w:rsidRPr="00000000">
              <w:rPr>
                <w:rtl w:val="0"/>
              </w:rPr>
            </w:r>
          </w:p>
        </w:tc>
        <w:tc>
          <w:tcPr>
            <w:vAlign w:val="center"/>
          </w:tcPr>
          <w:p w:rsidR="00000000" w:rsidDel="00000000" w:rsidP="00000000" w:rsidRDefault="00000000" w:rsidRPr="00000000" w14:paraId="00000085">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86">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7">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5.</w:t>
            </w:r>
          </w:p>
        </w:tc>
        <w:tc>
          <w:tcPr>
            <w:vAlign w:val="center"/>
          </w:tcPr>
          <w:p w:rsidR="00000000" w:rsidDel="00000000" w:rsidP="00000000" w:rsidRDefault="00000000" w:rsidRPr="00000000" w14:paraId="00000088">
            <w:pPr>
              <w:rPr>
                <w:rFonts w:ascii="Open Sans" w:cs="Open Sans" w:eastAsia="Open Sans" w:hAnsi="Open Sans"/>
                <w:b w:val="1"/>
                <w:highlight w:val="white"/>
              </w:rPr>
            </w:pPr>
            <w:r w:rsidDel="00000000" w:rsidR="00000000" w:rsidRPr="00000000">
              <w:rPr>
                <w:rFonts w:ascii="Open Sans" w:cs="Open Sans" w:eastAsia="Open Sans" w:hAnsi="Open Sans"/>
                <w:b w:val="1"/>
                <w:highlight w:val="white"/>
                <w:rtl w:val="0"/>
              </w:rPr>
              <w:t xml:space="preserve">Training and Support</w:t>
            </w:r>
          </w:p>
          <w:p w:rsidR="00000000" w:rsidDel="00000000" w:rsidP="00000000" w:rsidRDefault="00000000" w:rsidRPr="00000000" w14:paraId="00000089">
            <w:pPr>
              <w:numPr>
                <w:ilvl w:val="0"/>
                <w:numId w:val="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At least 2 hours of training for LIFT staff on content management.</w:t>
            </w:r>
          </w:p>
          <w:p w:rsidR="00000000" w:rsidDel="00000000" w:rsidP="00000000" w:rsidRDefault="00000000" w:rsidRPr="00000000" w14:paraId="0000008A">
            <w:pPr>
              <w:numPr>
                <w:ilvl w:val="0"/>
                <w:numId w:val="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Pre-launch bug fixing and testing.</w:t>
            </w:r>
          </w:p>
          <w:p w:rsidR="00000000" w:rsidDel="00000000" w:rsidP="00000000" w:rsidRDefault="00000000" w:rsidRPr="00000000" w14:paraId="0000008B">
            <w:pPr>
              <w:numPr>
                <w:ilvl w:val="0"/>
                <w:numId w:val="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Ongoing technical support: Minimum 2 hours/month remote support included in the hosting package.</w:t>
            </w:r>
          </w:p>
          <w:p w:rsidR="00000000" w:rsidDel="00000000" w:rsidP="00000000" w:rsidRDefault="00000000" w:rsidRPr="00000000" w14:paraId="0000008C">
            <w:pPr>
              <w:numPr>
                <w:ilvl w:val="0"/>
                <w:numId w:val="1"/>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Scalable support beyond the allocated hours available on request.</w:t>
            </w:r>
            <w:r w:rsidDel="00000000" w:rsidR="00000000" w:rsidRPr="00000000">
              <w:rPr>
                <w:rtl w:val="0"/>
              </w:rPr>
            </w:r>
          </w:p>
        </w:tc>
        <w:tc>
          <w:tcPr>
            <w:vAlign w:val="center"/>
          </w:tcPr>
          <w:p w:rsidR="00000000" w:rsidDel="00000000" w:rsidP="00000000" w:rsidRDefault="00000000" w:rsidRPr="00000000" w14:paraId="0000008D">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8E">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679.7265625" w:hRule="atLeast"/>
          <w:tblHeader w:val="0"/>
        </w:trPr>
        <w:tc>
          <w:tcPr>
            <w:vAlign w:val="center"/>
          </w:tcPr>
          <w:p w:rsidR="00000000" w:rsidDel="00000000" w:rsidP="00000000" w:rsidRDefault="00000000" w:rsidRPr="00000000" w14:paraId="0000008F">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6.</w:t>
            </w:r>
          </w:p>
        </w:tc>
        <w:tc>
          <w:tcPr>
            <w:vAlign w:val="center"/>
          </w:tcPr>
          <w:p w:rsidR="00000000" w:rsidDel="00000000" w:rsidP="00000000" w:rsidRDefault="00000000" w:rsidRPr="00000000" w14:paraId="00000090">
            <w:pPr>
              <w:rPr>
                <w:rFonts w:ascii="Open Sans" w:cs="Open Sans" w:eastAsia="Open Sans" w:hAnsi="Open Sans"/>
                <w:b w:val="1"/>
                <w:highlight w:val="white"/>
              </w:rPr>
            </w:pPr>
            <w:r w:rsidDel="00000000" w:rsidR="00000000" w:rsidRPr="00000000">
              <w:rPr>
                <w:rFonts w:ascii="Open Sans" w:cs="Open Sans" w:eastAsia="Open Sans" w:hAnsi="Open Sans"/>
                <w:highlight w:val="white"/>
                <w:rtl w:val="0"/>
              </w:rPr>
              <w:t xml:space="preserve">The website must comply with UNOPS and LIFT branding/visibility guidelines.</w:t>
            </w:r>
            <w:r w:rsidDel="00000000" w:rsidR="00000000" w:rsidRPr="00000000">
              <w:rPr>
                <w:rtl w:val="0"/>
              </w:rPr>
            </w:r>
          </w:p>
        </w:tc>
        <w:tc>
          <w:tcPr>
            <w:vAlign w:val="center"/>
          </w:tcPr>
          <w:p w:rsidR="00000000" w:rsidDel="00000000" w:rsidP="00000000" w:rsidRDefault="00000000" w:rsidRPr="00000000" w14:paraId="00000091">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92">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3">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7.</w:t>
            </w:r>
          </w:p>
        </w:tc>
        <w:tc>
          <w:tcPr>
            <w:vAlign w:val="center"/>
          </w:tcPr>
          <w:p w:rsidR="00000000" w:rsidDel="00000000" w:rsidP="00000000" w:rsidRDefault="00000000" w:rsidRPr="00000000" w14:paraId="00000094">
            <w:pPr>
              <w:rPr>
                <w:rFonts w:ascii="Open Sans" w:cs="Open Sans" w:eastAsia="Open Sans" w:hAnsi="Open Sans"/>
                <w:b w:val="1"/>
                <w:highlight w:val="white"/>
              </w:rPr>
            </w:pPr>
            <w:r w:rsidDel="00000000" w:rsidR="00000000" w:rsidRPr="00000000">
              <w:rPr>
                <w:rFonts w:ascii="Open Sans" w:cs="Open Sans" w:eastAsia="Open Sans" w:hAnsi="Open Sans"/>
                <w:highlight w:val="white"/>
                <w:rtl w:val="0"/>
              </w:rPr>
              <w:t xml:space="preserve">All design prototypes must be reviewed and approved by LIFT.</w:t>
            </w:r>
            <w:r w:rsidDel="00000000" w:rsidR="00000000" w:rsidRPr="00000000">
              <w:rPr>
                <w:rtl w:val="0"/>
              </w:rPr>
            </w:r>
          </w:p>
        </w:tc>
        <w:tc>
          <w:tcPr>
            <w:vAlign w:val="center"/>
          </w:tcPr>
          <w:p w:rsidR="00000000" w:rsidDel="00000000" w:rsidP="00000000" w:rsidRDefault="00000000" w:rsidRPr="00000000" w14:paraId="00000095">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96">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1119.453125" w:hRule="atLeast"/>
          <w:tblHeader w:val="0"/>
        </w:trPr>
        <w:tc>
          <w:tcPr>
            <w:vAlign w:val="center"/>
          </w:tcPr>
          <w:p w:rsidR="00000000" w:rsidDel="00000000" w:rsidP="00000000" w:rsidRDefault="00000000" w:rsidRPr="00000000" w14:paraId="00000097">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8.</w:t>
            </w:r>
          </w:p>
        </w:tc>
        <w:tc>
          <w:tcPr>
            <w:vAlign w:val="center"/>
          </w:tcPr>
          <w:p w:rsidR="00000000" w:rsidDel="00000000" w:rsidP="00000000" w:rsidRDefault="00000000" w:rsidRPr="00000000" w14:paraId="00000098">
            <w:pPr>
              <w:rPr>
                <w:rFonts w:ascii="Open Sans" w:cs="Open Sans" w:eastAsia="Open Sans" w:hAnsi="Open Sans"/>
                <w:b w:val="1"/>
                <w:highlight w:val="white"/>
              </w:rPr>
            </w:pPr>
            <w:r w:rsidDel="00000000" w:rsidR="00000000" w:rsidRPr="00000000">
              <w:rPr>
                <w:rFonts w:ascii="Open Sans" w:cs="Open Sans" w:eastAsia="Open Sans" w:hAnsi="Open Sans"/>
                <w:highlight w:val="white"/>
                <w:rtl w:val="0"/>
              </w:rPr>
              <w:t xml:space="preserve">The first deliverable, Website Design Prototype(s) is to be completed within 4 weeks after contract signing and fully functional Website is to be completed within 8-10 weeks after design approval.</w:t>
            </w:r>
            <w:r w:rsidDel="00000000" w:rsidR="00000000" w:rsidRPr="00000000">
              <w:rPr>
                <w:rtl w:val="0"/>
              </w:rPr>
            </w:r>
          </w:p>
        </w:tc>
        <w:tc>
          <w:tcPr>
            <w:vAlign w:val="center"/>
          </w:tcPr>
          <w:p w:rsidR="00000000" w:rsidDel="00000000" w:rsidP="00000000" w:rsidRDefault="00000000" w:rsidRPr="00000000" w14:paraId="00000099">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9A">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1275" w:hRule="atLeast"/>
          <w:tblHeader w:val="0"/>
        </w:trPr>
        <w:tc>
          <w:tcPr>
            <w:vAlign w:val="center"/>
          </w:tcPr>
          <w:p w:rsidR="00000000" w:rsidDel="00000000" w:rsidP="00000000" w:rsidRDefault="00000000" w:rsidRPr="00000000" w14:paraId="0000009B">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9.</w:t>
            </w:r>
          </w:p>
        </w:tc>
        <w:tc>
          <w:tcPr>
            <w:vAlign w:val="center"/>
          </w:tcPr>
          <w:p w:rsidR="00000000" w:rsidDel="00000000" w:rsidP="00000000" w:rsidRDefault="00000000" w:rsidRPr="00000000" w14:paraId="0000009C">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Bidder provides </w:t>
            </w:r>
          </w:p>
          <w:p w:rsidR="00000000" w:rsidDel="00000000" w:rsidP="00000000" w:rsidRDefault="00000000" w:rsidRPr="00000000" w14:paraId="0000009D">
            <w:pPr>
              <w:numPr>
                <w:ilvl w:val="0"/>
                <w:numId w:val="9"/>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Administrator Manual and Technical Documentation.</w:t>
            </w:r>
          </w:p>
          <w:p w:rsidR="00000000" w:rsidDel="00000000" w:rsidP="00000000" w:rsidRDefault="00000000" w:rsidRPr="00000000" w14:paraId="0000009E">
            <w:pPr>
              <w:numPr>
                <w:ilvl w:val="0"/>
                <w:numId w:val="9"/>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Training Session(s) for LIFT staff.</w:t>
            </w:r>
          </w:p>
          <w:p w:rsidR="00000000" w:rsidDel="00000000" w:rsidP="00000000" w:rsidRDefault="00000000" w:rsidRPr="00000000" w14:paraId="0000009F">
            <w:pPr>
              <w:numPr>
                <w:ilvl w:val="0"/>
                <w:numId w:val="9"/>
              </w:numPr>
              <w:ind w:left="180" w:hanging="18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Hosting and Maintenance Support (Annual).</w:t>
            </w:r>
          </w:p>
        </w:tc>
        <w:tc>
          <w:tcPr>
            <w:vAlign w:val="center"/>
          </w:tcPr>
          <w:p w:rsidR="00000000" w:rsidDel="00000000" w:rsidP="00000000" w:rsidRDefault="00000000" w:rsidRPr="00000000" w14:paraId="000000A0">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A1">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1485" w:hRule="atLeast"/>
          <w:tblHeader w:val="0"/>
        </w:trPr>
        <w:tc>
          <w:tcPr>
            <w:vAlign w:val="center"/>
          </w:tcPr>
          <w:p w:rsidR="00000000" w:rsidDel="00000000" w:rsidP="00000000" w:rsidRDefault="00000000" w:rsidRPr="00000000" w14:paraId="000000A2">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10.</w:t>
            </w:r>
          </w:p>
        </w:tc>
        <w:tc>
          <w:tcPr>
            <w:vAlign w:val="center"/>
          </w:tcPr>
          <w:p w:rsidR="00000000" w:rsidDel="00000000" w:rsidP="00000000" w:rsidRDefault="00000000" w:rsidRPr="00000000" w14:paraId="000000A3">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Bidder shall indicate at least two websites development for international organizations that could best prove the above technical requirements and details mentioned in the TOR.</w:t>
            </w:r>
          </w:p>
          <w:p w:rsidR="00000000" w:rsidDel="00000000" w:rsidP="00000000" w:rsidRDefault="00000000" w:rsidRPr="00000000" w14:paraId="000000A4">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Please provide references/URLs..</w:t>
            </w:r>
          </w:p>
        </w:tc>
        <w:tc>
          <w:tcPr>
            <w:vAlign w:val="center"/>
          </w:tcPr>
          <w:p w:rsidR="00000000" w:rsidDel="00000000" w:rsidP="00000000" w:rsidRDefault="00000000" w:rsidRPr="00000000" w14:paraId="000000A5">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A6">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1215" w:hRule="atLeast"/>
          <w:tblHeader w:val="0"/>
        </w:trPr>
        <w:tc>
          <w:tcPr>
            <w:vAlign w:val="center"/>
          </w:tcPr>
          <w:p w:rsidR="00000000" w:rsidDel="00000000" w:rsidP="00000000" w:rsidRDefault="00000000" w:rsidRPr="00000000" w14:paraId="000000A7">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11.</w:t>
            </w:r>
          </w:p>
        </w:tc>
        <w:tc>
          <w:tcPr>
            <w:vAlign w:val="center"/>
          </w:tcPr>
          <w:p w:rsidR="00000000" w:rsidDel="00000000" w:rsidP="00000000" w:rsidRDefault="00000000" w:rsidRPr="00000000" w14:paraId="000000A8">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Bidder ensures availability of a qualified technical team, including: project manager/contact person dedicated to liaising with LIFT/UNOPS.</w:t>
            </w:r>
          </w:p>
          <w:p w:rsidR="00000000" w:rsidDel="00000000" w:rsidP="00000000" w:rsidRDefault="00000000" w:rsidRPr="00000000" w14:paraId="000000A9">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Please attach the CV of the project manager.</w:t>
            </w:r>
          </w:p>
        </w:tc>
        <w:tc>
          <w:tcPr>
            <w:vAlign w:val="center"/>
          </w:tcPr>
          <w:p w:rsidR="00000000" w:rsidDel="00000000" w:rsidP="00000000" w:rsidRDefault="00000000" w:rsidRPr="00000000" w14:paraId="000000AA">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AB">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795" w:hRule="atLeast"/>
          <w:tblHeader w:val="0"/>
        </w:trPr>
        <w:tc>
          <w:tcPr>
            <w:vAlign w:val="center"/>
          </w:tcPr>
          <w:p w:rsidR="00000000" w:rsidDel="00000000" w:rsidP="00000000" w:rsidRDefault="00000000" w:rsidRPr="00000000" w14:paraId="000000AC">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12.</w:t>
            </w:r>
          </w:p>
        </w:tc>
        <w:tc>
          <w:tcPr>
            <w:vAlign w:val="center"/>
          </w:tcPr>
          <w:p w:rsidR="00000000" w:rsidDel="00000000" w:rsidP="00000000" w:rsidRDefault="00000000" w:rsidRPr="00000000" w14:paraId="000000AD">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Bidder provides a short profile of their company with a portfolio of similar work.</w:t>
            </w:r>
          </w:p>
        </w:tc>
        <w:tc>
          <w:tcPr>
            <w:vAlign w:val="center"/>
          </w:tcPr>
          <w:p w:rsidR="00000000" w:rsidDel="00000000" w:rsidP="00000000" w:rsidRDefault="00000000" w:rsidRPr="00000000" w14:paraId="000000AE">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AF">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885" w:hRule="atLeast"/>
          <w:tblHeader w:val="0"/>
        </w:trPr>
        <w:tc>
          <w:tcPr>
            <w:vAlign w:val="center"/>
          </w:tcPr>
          <w:p w:rsidR="00000000" w:rsidDel="00000000" w:rsidP="00000000" w:rsidRDefault="00000000" w:rsidRPr="00000000" w14:paraId="000000B0">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13.</w:t>
            </w:r>
          </w:p>
        </w:tc>
        <w:tc>
          <w:tcPr>
            <w:vAlign w:val="center"/>
          </w:tcPr>
          <w:p w:rsidR="00000000" w:rsidDel="00000000" w:rsidP="00000000" w:rsidRDefault="00000000" w:rsidRPr="00000000" w14:paraId="000000B1">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Services offered in the quotation are compliant with Terms of Reference in Section II: Schedule of Requirements.</w:t>
            </w:r>
          </w:p>
        </w:tc>
        <w:tc>
          <w:tcPr>
            <w:vAlign w:val="center"/>
          </w:tcPr>
          <w:p w:rsidR="00000000" w:rsidDel="00000000" w:rsidP="00000000" w:rsidRDefault="00000000" w:rsidRPr="00000000" w14:paraId="000000B2">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B3">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r>
        <w:trPr>
          <w:cantSplit w:val="0"/>
          <w:trHeight w:val="1590" w:hRule="atLeast"/>
          <w:tblHeader w:val="0"/>
        </w:trPr>
        <w:tc>
          <w:tcPr>
            <w:vAlign w:val="center"/>
          </w:tcPr>
          <w:p w:rsidR="00000000" w:rsidDel="00000000" w:rsidP="00000000" w:rsidRDefault="00000000" w:rsidRPr="00000000" w14:paraId="000000B4">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14.</w:t>
            </w:r>
          </w:p>
        </w:tc>
        <w:tc>
          <w:tcPr>
            <w:vAlign w:val="center"/>
          </w:tcPr>
          <w:p w:rsidR="00000000" w:rsidDel="00000000" w:rsidP="00000000" w:rsidRDefault="00000000" w:rsidRPr="00000000" w14:paraId="000000B5">
            <w:pPr>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The bidder accepts UNOPS payment terms, one-time payment after satisfactory completion of services/acceptance of fully functional Website by LIFT and yearly payment for the maintenance support, hosting and domain.</w:t>
            </w:r>
          </w:p>
        </w:tc>
        <w:tc>
          <w:tcPr>
            <w:vAlign w:val="center"/>
          </w:tcPr>
          <w:p w:rsidR="00000000" w:rsidDel="00000000" w:rsidP="00000000" w:rsidRDefault="00000000" w:rsidRPr="00000000" w14:paraId="000000B6">
            <w:pPr>
              <w:jc w:val="center"/>
              <w:rPr>
                <w:rFonts w:ascii="Open Sans" w:cs="Open Sans" w:eastAsia="Open Sans" w:hAnsi="Open Sans"/>
              </w:rPr>
            </w:pPr>
            <w:r w:rsidDel="00000000" w:rsidR="00000000" w:rsidRPr="00000000">
              <w:rPr>
                <w:rFonts w:ascii="Arimo" w:cs="Arimo" w:eastAsia="Arimo" w:hAnsi="Arimo"/>
                <w:highlight w:val="cyan"/>
                <w:rtl w:val="0"/>
              </w:rPr>
              <w:t xml:space="preserve">☐ Yes   ☐ No</w:t>
            </w:r>
            <w:r w:rsidDel="00000000" w:rsidR="00000000" w:rsidRPr="00000000">
              <w:rPr>
                <w:rtl w:val="0"/>
              </w:rPr>
            </w:r>
          </w:p>
        </w:tc>
        <w:tc>
          <w:tcPr>
            <w:vAlign w:val="center"/>
          </w:tcPr>
          <w:p w:rsidR="00000000" w:rsidDel="00000000" w:rsidP="00000000" w:rsidRDefault="00000000" w:rsidRPr="00000000" w14:paraId="000000B7">
            <w:pPr>
              <w:rPr>
                <w:rFonts w:ascii="Open Sans" w:cs="Open Sans" w:eastAsia="Open Sans" w:hAnsi="Open Sans"/>
                <w:highlight w:val="lightGray"/>
              </w:rPr>
            </w:pPr>
            <w:r w:rsidDel="00000000" w:rsidR="00000000" w:rsidRPr="00000000">
              <w:rPr>
                <w:rFonts w:ascii="Open Sans" w:cs="Open Sans" w:eastAsia="Open Sans" w:hAnsi="Open Sans"/>
                <w:highlight w:val="cyan"/>
                <w:rtl w:val="0"/>
              </w:rPr>
              <w:t xml:space="preserve">Insert details of services offered</w:t>
            </w: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The offered goods and related services (if applicable) are in accordance with the required specifications and requirements specified in </w:t>
      </w:r>
      <w:r w:rsidDel="00000000" w:rsidR="00000000" w:rsidRPr="00000000">
        <w:rPr>
          <w:rFonts w:ascii="Open Sans" w:cs="Open Sans" w:eastAsia="Open Sans" w:hAnsi="Open Sans"/>
          <w:b w:val="1"/>
          <w:rtl w:val="0"/>
        </w:rPr>
        <w:t xml:space="preserve">Section II: Schedule of Requirements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BA">
      <w:pPr>
        <w:pageBreakBefore w:val="0"/>
        <w:ind w:right="-3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BB">
      <w:pPr>
        <w:pageBreakBefore w:val="0"/>
        <w:ind w:left="3600" w:right="-34" w:firstLine="720"/>
        <w:jc w:val="both"/>
        <w:rPr>
          <w:rFonts w:ascii="Open Sans" w:cs="Open Sans" w:eastAsia="Open Sans" w:hAnsi="Open Sans"/>
          <w:b w:val="1"/>
        </w:rPr>
      </w:pPr>
      <w:r w:rsidDel="00000000" w:rsidR="00000000" w:rsidRPr="00000000">
        <w:rPr>
          <w:rFonts w:ascii="Arimo" w:cs="Arimo" w:eastAsia="Arimo" w:hAnsi="Arimo"/>
          <w:color w:val="000000"/>
          <w:highlight w:val="cyan"/>
          <w:rtl w:val="0"/>
        </w:rPr>
        <w:t xml:space="preserve"> ☐ Yes   ☐ No</w:t>
      </w:r>
      <w:r w:rsidDel="00000000" w:rsidR="00000000" w:rsidRPr="00000000">
        <w:rPr>
          <w:rFonts w:ascii="Open Sans" w:cs="Open Sans" w:eastAsia="Open Sans" w:hAnsi="Open Sans"/>
          <w:color w:val="000000"/>
          <w:rtl w:val="0"/>
        </w:rPr>
        <w:t xml:space="preserve">         </w:t>
      </w:r>
      <w:r w:rsidDel="00000000" w:rsidR="00000000" w:rsidRPr="00000000">
        <w:rPr>
          <w:rtl w:val="0"/>
        </w:rPr>
      </w:r>
    </w:p>
    <w:p w:rsidR="00000000" w:rsidDel="00000000" w:rsidP="00000000" w:rsidRDefault="00000000" w:rsidRPr="00000000" w14:paraId="000000BC">
      <w:pPr>
        <w:pageBreakBefore w:val="0"/>
        <w:ind w:right="-34"/>
        <w:rPr>
          <w:rFonts w:ascii="Open Sans" w:cs="Open Sans" w:eastAsia="Open Sans" w:hAnsi="Open Sans"/>
        </w:rPr>
      </w:pPr>
      <w:r w:rsidDel="00000000" w:rsidR="00000000" w:rsidRPr="00000000">
        <w:rPr>
          <w:rtl w:val="0"/>
        </w:rPr>
      </w:r>
    </w:p>
    <w:p w:rsidR="00000000" w:rsidDel="00000000" w:rsidP="00000000" w:rsidRDefault="00000000" w:rsidRPr="00000000" w14:paraId="000000BD">
      <w:pPr>
        <w:pageBreakBefore w:val="0"/>
        <w:ind w:right="-34"/>
        <w:rPr>
          <w:rFonts w:ascii="Open Sans" w:cs="Open Sans" w:eastAsia="Open Sans" w:hAnsi="Open Sans"/>
        </w:rPr>
      </w:pPr>
      <w:r w:rsidDel="00000000" w:rsidR="00000000" w:rsidRPr="00000000">
        <w:rPr>
          <w:rtl w:val="0"/>
        </w:rPr>
      </w:r>
    </w:p>
    <w:p w:rsidR="00000000" w:rsidDel="00000000" w:rsidP="00000000" w:rsidRDefault="00000000" w:rsidRPr="00000000" w14:paraId="000000BE">
      <w:pPr>
        <w:pageBreakBefore w:val="0"/>
        <w:ind w:right="-34"/>
        <w:rPr>
          <w:rFonts w:ascii="Open Sans" w:cs="Open Sans" w:eastAsia="Open Sans" w:hAnsi="Open Sans"/>
        </w:rPr>
      </w:pPr>
      <w:r w:rsidDel="00000000" w:rsidR="00000000" w:rsidRPr="00000000">
        <w:rPr>
          <w:rtl w:val="0"/>
        </w:rPr>
      </w:r>
    </w:p>
    <w:p w:rsidR="00000000" w:rsidDel="00000000" w:rsidP="00000000" w:rsidRDefault="00000000" w:rsidRPr="00000000" w14:paraId="000000BF">
      <w:pPr>
        <w:pageBreakBefore w:val="0"/>
        <w:ind w:right="-34"/>
        <w:rPr>
          <w:rFonts w:ascii="Open Sans" w:cs="Open Sans" w:eastAsia="Open Sans" w:hAnsi="Open Sans"/>
        </w:rPr>
      </w:pPr>
      <w:r w:rsidDel="00000000" w:rsidR="00000000" w:rsidRPr="00000000">
        <w:rPr>
          <w:rFonts w:ascii="Open Sans" w:cs="Open Sans" w:eastAsia="Open Sans" w:hAnsi="Open Sans"/>
          <w:rtl w:val="0"/>
        </w:rPr>
        <w:t xml:space="preserve">ANY DEVIATION MUST BE LISTED BELOW:</w:t>
      </w:r>
    </w:p>
    <w:p w:rsidR="00000000" w:rsidDel="00000000" w:rsidP="00000000" w:rsidRDefault="00000000" w:rsidRPr="00000000" w14:paraId="000000C0">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1">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C2">
      <w:pPr>
        <w:pageBreakBefore w:val="0"/>
        <w:tabs>
          <w:tab w:val="left" w:leader="none" w:pos="990"/>
          <w:tab w:val="left" w:leader="none" w:pos="5040"/>
          <w:tab w:val="left" w:leader="none" w:pos="5850"/>
        </w:tabs>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C3">
      <w:pPr>
        <w:pageBreakBefore w:val="0"/>
        <w:tabs>
          <w:tab w:val="left" w:leader="none" w:pos="990"/>
          <w:tab w:val="left" w:leader="none" w:pos="5040"/>
          <w:tab w:val="left" w:leader="none" w:pos="585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Name</w:t>
        <w:tab/>
        <w:t xml:space="preserve">: _____________________________________________________________</w:t>
      </w:r>
    </w:p>
    <w:p w:rsidR="00000000" w:rsidDel="00000000" w:rsidP="00000000" w:rsidRDefault="00000000" w:rsidRPr="00000000" w14:paraId="000000C4">
      <w:pPr>
        <w:pageBreakBefore w:val="0"/>
        <w:tabs>
          <w:tab w:val="left" w:leader="none" w:pos="720"/>
        </w:tabs>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C5">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Title</w:t>
        <w:tab/>
        <w:t xml:space="preserve">: _____________________________________________________________</w:t>
      </w:r>
    </w:p>
    <w:p w:rsidR="00000000" w:rsidDel="00000000" w:rsidP="00000000" w:rsidRDefault="00000000" w:rsidRPr="00000000" w14:paraId="000000C6">
      <w:pPr>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C7">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Date</w:t>
        <w:tab/>
        <w:t xml:space="preserve">: _____________________________________________________________</w:t>
      </w:r>
    </w:p>
    <w:p w:rsidR="00000000" w:rsidDel="00000000" w:rsidP="00000000" w:rsidRDefault="00000000" w:rsidRPr="00000000" w14:paraId="000000C8">
      <w:pPr>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C9">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Signature</w:t>
        <w:tab/>
        <w:t xml:space="preserve">: _____________________________________________________________</w:t>
      </w:r>
    </w:p>
    <w:p w:rsidR="00000000" w:rsidDel="00000000" w:rsidP="00000000" w:rsidRDefault="00000000" w:rsidRPr="00000000" w14:paraId="000000CA">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0CB">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0CC">
      <w:pPr>
        <w:rPr>
          <w:rFonts w:ascii="Open Sans" w:cs="Open Sans" w:eastAsia="Open Sans" w:hAnsi="Open Sans"/>
        </w:rPr>
      </w:pPr>
      <w:r w:rsidDel="00000000" w:rsidR="00000000" w:rsidRPr="00000000">
        <w:rPr>
          <w:rFonts w:ascii="Open Sans" w:cs="Open Sans" w:eastAsia="Open Sans" w:hAnsi="Open Sans"/>
          <w:rtl w:val="0"/>
        </w:rPr>
        <w:t xml:space="preserve">If subcontracting is anticipated in the performance by the contractor, Procurement Official should insert the following: </w:t>
      </w:r>
    </w:p>
    <w:p w:rsidR="00000000" w:rsidDel="00000000" w:rsidP="00000000" w:rsidRDefault="00000000" w:rsidRPr="00000000" w14:paraId="000000CD">
      <w:pPr>
        <w:rPr>
          <w:rFonts w:ascii="Open Sans" w:cs="Open Sans" w:eastAsia="Open Sans" w:hAnsi="Open Sans"/>
        </w:rPr>
      </w:pPr>
      <w:r w:rsidDel="00000000" w:rsidR="00000000" w:rsidRPr="00000000">
        <w:rPr>
          <w:rtl w:val="0"/>
        </w:rPr>
      </w:r>
    </w:p>
    <w:p w:rsidR="00000000" w:rsidDel="00000000" w:rsidP="00000000" w:rsidRDefault="00000000" w:rsidRPr="00000000" w14:paraId="000000CE">
      <w:pPr>
        <w:rPr>
          <w:rFonts w:ascii="Open Sans" w:cs="Open Sans" w:eastAsia="Open Sans" w:hAnsi="Open Sans"/>
        </w:rPr>
      </w:pPr>
      <w:r w:rsidDel="00000000" w:rsidR="00000000" w:rsidRPr="00000000">
        <w:rPr>
          <w:rFonts w:ascii="Open Sans" w:cs="Open Sans" w:eastAsia="Open Sans" w:hAnsi="Open Sans"/>
          <w:rtl w:val="0"/>
        </w:rPr>
        <w:t xml:space="preserve">List of subcontractors or suppliers</w:t>
      </w:r>
    </w:p>
    <w:p w:rsidR="00000000" w:rsidDel="00000000" w:rsidP="00000000" w:rsidRDefault="00000000" w:rsidRPr="00000000" w14:paraId="000000CF">
      <w:pPr>
        <w:rPr>
          <w:rFonts w:ascii="Open Sans" w:cs="Open Sans" w:eastAsia="Open Sans" w:hAnsi="Open Sans"/>
        </w:rPr>
      </w:pPr>
      <w:r w:rsidDel="00000000" w:rsidR="00000000" w:rsidRPr="00000000">
        <w:rPr>
          <w:rtl w:val="0"/>
        </w:rPr>
      </w:r>
    </w:p>
    <w:p w:rsidR="00000000" w:rsidDel="00000000" w:rsidP="00000000" w:rsidRDefault="00000000" w:rsidRPr="00000000" w14:paraId="000000D0">
      <w:pPr>
        <w:rPr>
          <w:rFonts w:ascii="Open Sans" w:cs="Open Sans" w:eastAsia="Open Sans" w:hAnsi="Open Sans"/>
        </w:rPr>
      </w:pPr>
      <w:r w:rsidDel="00000000" w:rsidR="00000000" w:rsidRPr="00000000">
        <w:rPr>
          <w:rFonts w:ascii="Open Sans" w:cs="Open Sans" w:eastAsia="Open Sans" w:hAnsi="Open Sans"/>
          <w:rtl w:val="0"/>
        </w:rPr>
        <w:t xml:space="preserve">Bidders must identify the names of all subcontractors/suppliers who will be providing good/services under this contract and the type of work being subcontracted, if applicable.</w:t>
      </w:r>
    </w:p>
    <w:p w:rsidR="00000000" w:rsidDel="00000000" w:rsidP="00000000" w:rsidRDefault="00000000" w:rsidRPr="00000000" w14:paraId="000000D1">
      <w:pPr>
        <w:rPr>
          <w:rFonts w:ascii="Open Sans" w:cs="Open Sans" w:eastAsia="Open Sans" w:hAnsi="Open Sans"/>
        </w:rPr>
      </w:pPr>
      <w:r w:rsidDel="00000000" w:rsidR="00000000" w:rsidRPr="00000000">
        <w:rPr>
          <w:rtl w:val="0"/>
        </w:rPr>
      </w:r>
    </w:p>
    <w:p w:rsidR="00000000" w:rsidDel="00000000" w:rsidP="00000000" w:rsidRDefault="00000000" w:rsidRPr="00000000" w14:paraId="000000D2">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_[Full legal name and address of subcontractors]___________</w:t>
      </w:r>
    </w:p>
    <w:p w:rsidR="00000000" w:rsidDel="00000000" w:rsidP="00000000" w:rsidRDefault="00000000" w:rsidRPr="00000000" w14:paraId="000000D3">
      <w:pPr>
        <w:rPr>
          <w:rFonts w:ascii="Open Sans" w:cs="Open Sans" w:eastAsia="Open Sans" w:hAnsi="Open Sans"/>
        </w:rPr>
      </w:pPr>
      <w:r w:rsidDel="00000000" w:rsidR="00000000" w:rsidRPr="00000000">
        <w:rPr>
          <w:rtl w:val="0"/>
        </w:rPr>
      </w:r>
    </w:p>
    <w:p w:rsidR="00000000" w:rsidDel="00000000" w:rsidP="00000000" w:rsidRDefault="00000000" w:rsidRPr="00000000" w14:paraId="000000D4">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w:t>
      </w:r>
    </w:p>
    <w:p w:rsidR="00000000" w:rsidDel="00000000" w:rsidP="00000000" w:rsidRDefault="00000000" w:rsidRPr="00000000" w14:paraId="000000D5">
      <w:pPr>
        <w:rPr>
          <w:rFonts w:ascii="Open Sans" w:cs="Open Sans" w:eastAsia="Open Sans" w:hAnsi="Open Sans"/>
        </w:rPr>
      </w:pPr>
      <w:r w:rsidDel="00000000" w:rsidR="00000000" w:rsidRPr="00000000">
        <w:rPr>
          <w:rtl w:val="0"/>
        </w:rPr>
      </w:r>
    </w:p>
    <w:p w:rsidR="00000000" w:rsidDel="00000000" w:rsidP="00000000" w:rsidRDefault="00000000" w:rsidRPr="00000000" w14:paraId="000000D6">
      <w:pPr>
        <w:ind w:firstLine="360"/>
        <w:rPr>
          <w:rFonts w:ascii="Open Sans" w:cs="Open Sans" w:eastAsia="Open Sans" w:hAnsi="Open Sans"/>
        </w:rPr>
      </w:pPr>
      <w:r w:rsidDel="00000000" w:rsidR="00000000" w:rsidRPr="00000000">
        <w:rPr>
          <w:rFonts w:ascii="Open Sans" w:cs="Open Sans" w:eastAsia="Open Sans" w:hAnsi="Open Sans"/>
          <w:rtl w:val="0"/>
        </w:rPr>
        <w:t xml:space="preserve">(C)_________________________________________________</w:t>
      </w:r>
    </w:p>
    <w:p w:rsidR="00000000" w:rsidDel="00000000" w:rsidP="00000000" w:rsidRDefault="00000000" w:rsidRPr="00000000" w14:paraId="000000D7">
      <w:pPr>
        <w:rPr>
          <w:rFonts w:ascii="Open Sans" w:cs="Open Sans" w:eastAsia="Open Sans" w:hAnsi="Open Sans"/>
        </w:rPr>
      </w:pPr>
      <w:r w:rsidDel="00000000" w:rsidR="00000000" w:rsidRPr="00000000">
        <w:rPr>
          <w:rtl w:val="0"/>
        </w:rPr>
      </w:r>
    </w:p>
    <w:p w:rsidR="00000000" w:rsidDel="00000000" w:rsidP="00000000" w:rsidRDefault="00000000" w:rsidRPr="00000000" w14:paraId="000000D8">
      <w:pPr>
        <w:rPr>
          <w:rFonts w:ascii="Open Sans" w:cs="Open Sans" w:eastAsia="Open Sans" w:hAnsi="Open Sans"/>
        </w:rPr>
      </w:pPr>
      <w:r w:rsidDel="00000000" w:rsidR="00000000" w:rsidRPr="00000000">
        <w:rPr>
          <w:rFonts w:ascii="Open Sans" w:cs="Open Sans" w:eastAsia="Open Sans" w:hAnsi="Open Sans"/>
          <w:rtl w:val="0"/>
        </w:rPr>
        <w:t xml:space="preserve">I, the undersigned, certify that I am duly authorized by [insert full name of bidder] to sign this bid and bind [insert full name of bidder] should UNOPS accept this bid:</w:t>
      </w:r>
    </w:p>
    <w:p w:rsidR="00000000" w:rsidDel="00000000" w:rsidP="00000000" w:rsidRDefault="00000000" w:rsidRPr="00000000" w14:paraId="000000D9">
      <w:pPr>
        <w:tabs>
          <w:tab w:val="left" w:leader="none" w:pos="990"/>
          <w:tab w:val="left" w:leader="none" w:pos="5040"/>
          <w:tab w:val="left" w:leader="none" w:pos="5850"/>
        </w:tabs>
        <w:rPr>
          <w:rFonts w:ascii="Open Sans" w:cs="Open Sans" w:eastAsia="Open Sans" w:hAnsi="Open Sans"/>
        </w:rPr>
      </w:pPr>
      <w:r w:rsidDel="00000000" w:rsidR="00000000" w:rsidRPr="00000000">
        <w:rPr>
          <w:rtl w:val="0"/>
        </w:rPr>
      </w:r>
    </w:p>
    <w:p w:rsidR="00000000" w:rsidDel="00000000" w:rsidP="00000000" w:rsidRDefault="00000000" w:rsidRPr="00000000" w14:paraId="000000DA">
      <w:pPr>
        <w:tabs>
          <w:tab w:val="left" w:leader="none" w:pos="990"/>
          <w:tab w:val="left" w:leader="none" w:pos="5040"/>
          <w:tab w:val="left" w:leader="none" w:pos="5850"/>
        </w:tabs>
        <w:rPr>
          <w:rFonts w:ascii="Open Sans" w:cs="Open Sans" w:eastAsia="Open Sans" w:hAnsi="Open Sans"/>
        </w:rPr>
      </w:pPr>
      <w:r w:rsidDel="00000000" w:rsidR="00000000" w:rsidRPr="00000000">
        <w:rPr>
          <w:rFonts w:ascii="Open Sans" w:cs="Open Sans" w:eastAsia="Open Sans" w:hAnsi="Open Sans"/>
          <w:rtl w:val="0"/>
        </w:rPr>
        <w:t xml:space="preserve">Name</w:t>
        <w:tab/>
        <w:t xml:space="preserve">: _____________________________________________________________</w:t>
      </w:r>
    </w:p>
    <w:p w:rsidR="00000000" w:rsidDel="00000000" w:rsidP="00000000" w:rsidRDefault="00000000" w:rsidRPr="00000000" w14:paraId="000000DB">
      <w:pPr>
        <w:tabs>
          <w:tab w:val="left" w:leader="none" w:pos="720"/>
        </w:tabs>
        <w:rPr>
          <w:rFonts w:ascii="Open Sans" w:cs="Open Sans" w:eastAsia="Open Sans" w:hAnsi="Open Sans"/>
        </w:rPr>
      </w:pPr>
      <w:r w:rsidDel="00000000" w:rsidR="00000000" w:rsidRPr="00000000">
        <w:rPr>
          <w:rtl w:val="0"/>
        </w:rPr>
      </w:r>
    </w:p>
    <w:p w:rsidR="00000000" w:rsidDel="00000000" w:rsidP="00000000" w:rsidRDefault="00000000" w:rsidRPr="00000000" w14:paraId="000000DC">
      <w:pPr>
        <w:tabs>
          <w:tab w:val="left" w:leader="none" w:pos="990"/>
        </w:tabs>
        <w:rPr>
          <w:rFonts w:ascii="Open Sans" w:cs="Open Sans" w:eastAsia="Open Sans" w:hAnsi="Open Sans"/>
        </w:rPr>
      </w:pPr>
      <w:r w:rsidDel="00000000" w:rsidR="00000000" w:rsidRPr="00000000">
        <w:rPr>
          <w:rFonts w:ascii="Open Sans" w:cs="Open Sans" w:eastAsia="Open Sans" w:hAnsi="Open Sans"/>
          <w:rtl w:val="0"/>
        </w:rPr>
        <w:t xml:space="preserve">Title</w:t>
        <w:tab/>
        <w:t xml:space="preserve">: _____________________________________________________________</w:t>
      </w:r>
    </w:p>
    <w:p w:rsidR="00000000" w:rsidDel="00000000" w:rsidP="00000000" w:rsidRDefault="00000000" w:rsidRPr="00000000" w14:paraId="000000DD">
      <w:pPr>
        <w:rPr>
          <w:rFonts w:ascii="Open Sans" w:cs="Open Sans" w:eastAsia="Open Sans" w:hAnsi="Open Sans"/>
        </w:rPr>
      </w:pPr>
      <w:r w:rsidDel="00000000" w:rsidR="00000000" w:rsidRPr="00000000">
        <w:rPr>
          <w:rtl w:val="0"/>
        </w:rPr>
      </w:r>
    </w:p>
    <w:p w:rsidR="00000000" w:rsidDel="00000000" w:rsidP="00000000" w:rsidRDefault="00000000" w:rsidRPr="00000000" w14:paraId="000000DE">
      <w:pPr>
        <w:tabs>
          <w:tab w:val="left" w:leader="none" w:pos="990"/>
        </w:tabs>
        <w:rPr>
          <w:rFonts w:ascii="Open Sans" w:cs="Open Sans" w:eastAsia="Open Sans" w:hAnsi="Open Sans"/>
        </w:rPr>
      </w:pPr>
      <w:r w:rsidDel="00000000" w:rsidR="00000000" w:rsidRPr="00000000">
        <w:rPr>
          <w:rFonts w:ascii="Open Sans" w:cs="Open Sans" w:eastAsia="Open Sans" w:hAnsi="Open Sans"/>
          <w:rtl w:val="0"/>
        </w:rPr>
        <w:t xml:space="preserve">Date</w:t>
        <w:tab/>
        <w:t xml:space="preserve">: _____________________________________________________________</w:t>
      </w:r>
    </w:p>
    <w:p w:rsidR="00000000" w:rsidDel="00000000" w:rsidP="00000000" w:rsidRDefault="00000000" w:rsidRPr="00000000" w14:paraId="000000DF">
      <w:pPr>
        <w:rPr>
          <w:rFonts w:ascii="Open Sans" w:cs="Open Sans" w:eastAsia="Open Sans" w:hAnsi="Open Sans"/>
        </w:rPr>
      </w:pPr>
      <w:r w:rsidDel="00000000" w:rsidR="00000000" w:rsidRPr="00000000">
        <w:rPr>
          <w:rtl w:val="0"/>
        </w:rPr>
      </w:r>
    </w:p>
    <w:p w:rsidR="00000000" w:rsidDel="00000000" w:rsidP="00000000" w:rsidRDefault="00000000" w:rsidRPr="00000000" w14:paraId="000000E0">
      <w:pPr>
        <w:tabs>
          <w:tab w:val="left" w:leader="none" w:pos="990"/>
        </w:tabs>
        <w:rPr>
          <w:rFonts w:ascii="Open Sans" w:cs="Open Sans" w:eastAsia="Open Sans" w:hAnsi="Open Sans"/>
        </w:rPr>
      </w:pPr>
      <w:r w:rsidDel="00000000" w:rsidR="00000000" w:rsidRPr="00000000">
        <w:rPr>
          <w:rFonts w:ascii="Open Sans" w:cs="Open Sans" w:eastAsia="Open Sans" w:hAnsi="Open Sans"/>
          <w:rtl w:val="0"/>
        </w:rPr>
        <w:t xml:space="preserve">Signature</w:t>
        <w:tab/>
        <w:t xml:space="preserve">: _____________________________________________________________</w:t>
      </w:r>
    </w:p>
    <w:p w:rsidR="00000000" w:rsidDel="00000000" w:rsidP="00000000" w:rsidRDefault="00000000" w:rsidRPr="00000000" w14:paraId="000000E1">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E2">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E3">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E4">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E5">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E6">
      <w:pPr>
        <w:pStyle w:val="Heading1"/>
        <w:pageBreakBefore w:val="0"/>
        <w:rPr>
          <w:rFonts w:ascii="Open Sans" w:cs="Open Sans" w:eastAsia="Open Sans" w:hAnsi="Open Sans"/>
          <w:color w:val="0092d1"/>
        </w:rPr>
      </w:pPr>
      <w:r w:rsidDel="00000000" w:rsidR="00000000" w:rsidRPr="00000000">
        <w:rPr>
          <w:rFonts w:ascii="Open Sans" w:cs="Open Sans" w:eastAsia="Open Sans" w:hAnsi="Open Sans"/>
          <w:color w:val="0092d1"/>
          <w:rtl w:val="0"/>
        </w:rPr>
        <w:t xml:space="preserve">Form D: Previous Experience Form</w:t>
      </w:r>
    </w:p>
    <w:p w:rsidR="00000000" w:rsidDel="00000000" w:rsidP="00000000" w:rsidRDefault="00000000" w:rsidRPr="00000000" w14:paraId="000000E7">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RFQ reference no: </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[insert RFQ reference No.]</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Name of Bidder: </w:t>
      </w:r>
      <w:r w:rsidDel="00000000" w:rsidR="00000000" w:rsidRPr="00000000">
        <w:rPr>
          <w:rFonts w:ascii="Open Sans" w:cs="Open Sans" w:eastAsia="Open Sans" w:hAnsi="Open Sans"/>
          <w:i w:val="0"/>
          <w:smallCaps w:val="0"/>
          <w:strike w:val="0"/>
          <w:color w:val="000000"/>
          <w:sz w:val="20"/>
          <w:szCs w:val="20"/>
          <w:highlight w:val="cyan"/>
          <w:u w:val="none"/>
          <w:vertAlign w:val="baseline"/>
          <w:rtl w:val="0"/>
        </w:rPr>
        <w:t xml:space="preserve">[insert name of Bidder]</w:t>
      </w:r>
      <w:r w:rsidDel="00000000" w:rsidR="00000000" w:rsidRPr="00000000">
        <w:rPr>
          <w:rtl w:val="0"/>
        </w:rPr>
      </w:r>
    </w:p>
    <w:p w:rsidR="00000000" w:rsidDel="00000000" w:rsidP="00000000" w:rsidRDefault="00000000" w:rsidRPr="00000000" w14:paraId="000000EA">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EB">
      <w:pPr>
        <w:pageBreakBefore w:val="0"/>
        <w:rPr>
          <w:rFonts w:ascii="Open Sans" w:cs="Open Sans" w:eastAsia="Open Sans" w:hAnsi="Open Sans"/>
        </w:rPr>
      </w:pPr>
      <w:r w:rsidDel="00000000" w:rsidR="00000000" w:rsidRPr="00000000">
        <w:rPr>
          <w:rtl w:val="0"/>
        </w:rPr>
      </w:r>
    </w:p>
    <w:tbl>
      <w:tblPr>
        <w:tblStyle w:val="Table4"/>
        <w:tblW w:w="100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0"/>
        <w:gridCol w:w="1140"/>
        <w:gridCol w:w="1200"/>
        <w:gridCol w:w="4110"/>
        <w:gridCol w:w="1515"/>
        <w:tblGridChange w:id="0">
          <w:tblGrid>
            <w:gridCol w:w="2070"/>
            <w:gridCol w:w="1140"/>
            <w:gridCol w:w="1200"/>
            <w:gridCol w:w="4110"/>
            <w:gridCol w:w="1515"/>
          </w:tblGrid>
        </w:tblGridChange>
      </w:tblGrid>
      <w:tr>
        <w:trPr>
          <w:cantSplit w:val="0"/>
          <w:trHeight w:val="860" w:hRule="atLeast"/>
          <w:tblHeader w:val="0"/>
        </w:trPr>
        <w:tc>
          <w:tcPr>
            <w:shd w:fill="d9d9d9" w:val="clear"/>
            <w:vAlign w:val="center"/>
          </w:tcPr>
          <w:p w:rsidR="00000000" w:rsidDel="00000000" w:rsidP="00000000" w:rsidRDefault="00000000" w:rsidRPr="00000000" w14:paraId="000000EC">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Description of services/goods</w:t>
            </w:r>
          </w:p>
        </w:tc>
        <w:tc>
          <w:tcPr>
            <w:shd w:fill="d9d9d9" w:val="clear"/>
            <w:vAlign w:val="center"/>
          </w:tcPr>
          <w:p w:rsidR="00000000" w:rsidDel="00000000" w:rsidP="00000000" w:rsidRDefault="00000000" w:rsidRPr="00000000" w14:paraId="000000ED">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Country</w:t>
            </w:r>
          </w:p>
        </w:tc>
        <w:tc>
          <w:tcPr>
            <w:shd w:fill="d9d9d9" w:val="clear"/>
            <w:vAlign w:val="center"/>
          </w:tcPr>
          <w:p w:rsidR="00000000" w:rsidDel="00000000" w:rsidP="00000000" w:rsidRDefault="00000000" w:rsidRPr="00000000" w14:paraId="000000EE">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Total amount of Contract</w:t>
            </w:r>
          </w:p>
        </w:tc>
        <w:tc>
          <w:tcPr>
            <w:shd w:fill="d9d9d9" w:val="clear"/>
            <w:vAlign w:val="center"/>
          </w:tcPr>
          <w:p w:rsidR="00000000" w:rsidDel="00000000" w:rsidP="00000000" w:rsidRDefault="00000000" w:rsidRPr="00000000" w14:paraId="000000EF">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Contract Identification and Title and</w:t>
            </w:r>
          </w:p>
          <w:p w:rsidR="00000000" w:rsidDel="00000000" w:rsidP="00000000" w:rsidRDefault="00000000" w:rsidRPr="00000000" w14:paraId="000000F0">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Contact details of Client</w:t>
            </w:r>
          </w:p>
          <w:p w:rsidR="00000000" w:rsidDel="00000000" w:rsidP="00000000" w:rsidRDefault="00000000" w:rsidRPr="00000000" w14:paraId="000000F1">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(Name, Address, telephone, email, fax)</w:t>
            </w:r>
          </w:p>
        </w:tc>
        <w:tc>
          <w:tcPr>
            <w:shd w:fill="d9d9d9" w:val="clear"/>
            <w:vAlign w:val="center"/>
          </w:tcPr>
          <w:p w:rsidR="00000000" w:rsidDel="00000000" w:rsidP="00000000" w:rsidRDefault="00000000" w:rsidRPr="00000000" w14:paraId="000000F2">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Year project was undertaken</w:t>
            </w:r>
          </w:p>
        </w:tc>
      </w:tr>
      <w:tr>
        <w:trPr>
          <w:cantSplit w:val="0"/>
          <w:trHeight w:val="855" w:hRule="atLeast"/>
          <w:tblHeader w:val="0"/>
        </w:trPr>
        <w:tc>
          <w:tcPr>
            <w:vAlign w:val="center"/>
          </w:tcPr>
          <w:p w:rsidR="00000000" w:rsidDel="00000000" w:rsidP="00000000" w:rsidRDefault="00000000" w:rsidRPr="00000000" w14:paraId="000000F3">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4">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5">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6">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7">
            <w:pPr>
              <w:rPr>
                <w:rFonts w:ascii="Open Sans" w:cs="Open Sans" w:eastAsia="Open Sans" w:hAnsi="Open Sans"/>
              </w:rPr>
            </w:pPr>
            <w:r w:rsidDel="00000000" w:rsidR="00000000" w:rsidRPr="00000000">
              <w:rPr>
                <w:rtl w:val="0"/>
              </w:rPr>
            </w:r>
          </w:p>
        </w:tc>
      </w:tr>
      <w:tr>
        <w:trPr>
          <w:cantSplit w:val="0"/>
          <w:trHeight w:val="825" w:hRule="atLeast"/>
          <w:tblHeader w:val="0"/>
        </w:trPr>
        <w:tc>
          <w:tcPr>
            <w:vAlign w:val="center"/>
          </w:tcPr>
          <w:p w:rsidR="00000000" w:rsidDel="00000000" w:rsidP="00000000" w:rsidRDefault="00000000" w:rsidRPr="00000000" w14:paraId="000000F8">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9">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A">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B">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C">
            <w:pPr>
              <w:rPr>
                <w:rFonts w:ascii="Open Sans" w:cs="Open Sans" w:eastAsia="Open Sans" w:hAnsi="Open Sans"/>
              </w:rPr>
            </w:pPr>
            <w:r w:rsidDel="00000000" w:rsidR="00000000" w:rsidRPr="00000000">
              <w:rPr>
                <w:rtl w:val="0"/>
              </w:rPr>
            </w:r>
          </w:p>
        </w:tc>
      </w:tr>
      <w:tr>
        <w:trPr>
          <w:cantSplit w:val="0"/>
          <w:trHeight w:val="765" w:hRule="atLeast"/>
          <w:tblHeader w:val="0"/>
        </w:trPr>
        <w:tc>
          <w:tcPr>
            <w:vAlign w:val="center"/>
          </w:tcPr>
          <w:p w:rsidR="00000000" w:rsidDel="00000000" w:rsidP="00000000" w:rsidRDefault="00000000" w:rsidRPr="00000000" w14:paraId="000000FD">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E">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0FF">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0">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1">
            <w:pPr>
              <w:rPr>
                <w:rFonts w:ascii="Open Sans" w:cs="Open Sans" w:eastAsia="Open Sans" w:hAnsi="Open Sans"/>
              </w:rPr>
            </w:pPr>
            <w:r w:rsidDel="00000000" w:rsidR="00000000" w:rsidRPr="00000000">
              <w:rPr>
                <w:rtl w:val="0"/>
              </w:rPr>
            </w:r>
          </w:p>
        </w:tc>
      </w:tr>
      <w:tr>
        <w:trPr>
          <w:cantSplit w:val="0"/>
          <w:trHeight w:val="765" w:hRule="atLeast"/>
          <w:tblHeader w:val="0"/>
        </w:trPr>
        <w:tc>
          <w:tcPr>
            <w:vAlign w:val="center"/>
          </w:tcPr>
          <w:p w:rsidR="00000000" w:rsidDel="00000000" w:rsidP="00000000" w:rsidRDefault="00000000" w:rsidRPr="00000000" w14:paraId="00000102">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3">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4">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5">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6">
            <w:pPr>
              <w:rPr>
                <w:rFonts w:ascii="Open Sans" w:cs="Open Sans" w:eastAsia="Open Sans" w:hAnsi="Open Sans"/>
              </w:rPr>
            </w:pPr>
            <w:r w:rsidDel="00000000" w:rsidR="00000000" w:rsidRPr="00000000">
              <w:rPr>
                <w:rtl w:val="0"/>
              </w:rPr>
            </w:r>
          </w:p>
        </w:tc>
      </w:tr>
      <w:tr>
        <w:trPr>
          <w:cantSplit w:val="0"/>
          <w:trHeight w:val="765" w:hRule="atLeast"/>
          <w:tblHeader w:val="0"/>
        </w:trPr>
        <w:tc>
          <w:tcPr>
            <w:vAlign w:val="center"/>
          </w:tcPr>
          <w:p w:rsidR="00000000" w:rsidDel="00000000" w:rsidP="00000000" w:rsidRDefault="00000000" w:rsidRPr="00000000" w14:paraId="00000107">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8">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9">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A">
            <w:pPr>
              <w:rPr>
                <w:rFonts w:ascii="Open Sans" w:cs="Open Sans" w:eastAsia="Open Sans" w:hAnsi="Open Sans"/>
              </w:rPr>
            </w:pPr>
            <w:r w:rsidDel="00000000" w:rsidR="00000000" w:rsidRPr="00000000">
              <w:rPr>
                <w:rtl w:val="0"/>
              </w:rPr>
            </w:r>
          </w:p>
        </w:tc>
        <w:tc>
          <w:tcPr>
            <w:vAlign w:val="center"/>
          </w:tcPr>
          <w:p w:rsidR="00000000" w:rsidDel="00000000" w:rsidP="00000000" w:rsidRDefault="00000000" w:rsidRPr="00000000" w14:paraId="0000010B">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88" w:firstLine="0"/>
        <w:jc w:val="left"/>
        <w:rPr>
          <w:rFonts w:ascii="Open Sans" w:cs="Open Sans" w:eastAsia="Open Sans" w:hAnsi="Open Sans"/>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0D">
      <w:pPr>
        <w:pageBreakBefore w:val="0"/>
        <w:tabs>
          <w:tab w:val="left" w:leader="none" w:pos="990"/>
          <w:tab w:val="left" w:leader="none" w:pos="5040"/>
          <w:tab w:val="left" w:leader="none" w:pos="585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Name</w:t>
        <w:tab/>
        <w:t xml:space="preserve">: _____________________________________________________________</w:t>
      </w:r>
    </w:p>
    <w:p w:rsidR="00000000" w:rsidDel="00000000" w:rsidP="00000000" w:rsidRDefault="00000000" w:rsidRPr="00000000" w14:paraId="0000010E">
      <w:pPr>
        <w:pageBreakBefore w:val="0"/>
        <w:tabs>
          <w:tab w:val="left" w:leader="none" w:pos="720"/>
        </w:tabs>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10F">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Title</w:t>
        <w:tab/>
        <w:t xml:space="preserve">: _____________________________________________________________</w:t>
      </w:r>
    </w:p>
    <w:p w:rsidR="00000000" w:rsidDel="00000000" w:rsidP="00000000" w:rsidRDefault="00000000" w:rsidRPr="00000000" w14:paraId="00000110">
      <w:pPr>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111">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Date</w:t>
        <w:tab/>
        <w:t xml:space="preserve">: _____________________________________________________________</w:t>
      </w:r>
    </w:p>
    <w:p w:rsidR="00000000" w:rsidDel="00000000" w:rsidP="00000000" w:rsidRDefault="00000000" w:rsidRPr="00000000" w14:paraId="00000112">
      <w:pPr>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113">
      <w:pPr>
        <w:pageBreakBefore w:val="0"/>
        <w:tabs>
          <w:tab w:val="left" w:leader="none" w:pos="990"/>
        </w:tabs>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Signature</w:t>
        <w:tab/>
        <w:t xml:space="preserve">: _____________________________________________________________</w:t>
      </w:r>
    </w:p>
    <w:p w:rsidR="00000000" w:rsidDel="00000000" w:rsidP="00000000" w:rsidRDefault="00000000" w:rsidRPr="00000000" w14:paraId="00000114">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115">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116">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117">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118">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119">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11A">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11B">
      <w:pPr>
        <w:pageBreakBefore w:val="0"/>
        <w:tabs>
          <w:tab w:val="left" w:leader="none" w:pos="990"/>
        </w:tabs>
        <w:rPr>
          <w:rFonts w:ascii="Open Sans" w:cs="Open Sans" w:eastAsia="Open Sans" w:hAnsi="Open Sans"/>
        </w:rPr>
      </w:pPr>
      <w:r w:rsidDel="00000000" w:rsidR="00000000" w:rsidRPr="00000000">
        <w:rPr>
          <w:rtl w:val="0"/>
        </w:rPr>
      </w:r>
    </w:p>
    <w:p w:rsidR="00000000" w:rsidDel="00000000" w:rsidP="00000000" w:rsidRDefault="00000000" w:rsidRPr="00000000" w14:paraId="0000011C">
      <w:pPr>
        <w:pageBreakBefore w:val="0"/>
        <w:tabs>
          <w:tab w:val="left" w:leader="none" w:pos="990"/>
        </w:tabs>
        <w:rPr>
          <w:rFonts w:ascii="Open Sans" w:cs="Open Sans" w:eastAsia="Open Sans" w:hAnsi="Open Sans"/>
        </w:rPr>
        <w:sectPr>
          <w:headerReference r:id="rId6" w:type="default"/>
          <w:headerReference r:id="rId7" w:type="first"/>
          <w:footerReference r:id="rId8" w:type="default"/>
          <w:pgSz w:h="16839" w:w="11907" w:orient="portrait"/>
          <w:pgMar w:bottom="1440" w:top="1440" w:left="1077" w:right="1077" w:header="720" w:footer="720"/>
          <w:pgNumType w:start="1"/>
        </w:sectPr>
      </w:pPr>
      <w:r w:rsidDel="00000000" w:rsidR="00000000" w:rsidRPr="00000000">
        <w:rPr>
          <w:rtl w:val="0"/>
        </w:rPr>
      </w:r>
    </w:p>
    <w:p w:rsidR="00000000" w:rsidDel="00000000" w:rsidP="00000000" w:rsidRDefault="00000000" w:rsidRPr="00000000" w14:paraId="0000011D">
      <w:pPr>
        <w:pStyle w:val="Heading1"/>
        <w:rPr>
          <w:rFonts w:ascii="Open Sans" w:cs="Open Sans" w:eastAsia="Open Sans" w:hAnsi="Open Sans"/>
          <w:color w:val="0092d1"/>
        </w:rPr>
      </w:pPr>
      <w:bookmarkStart w:colFirst="0" w:colLast="0" w:name="_3g2cvrjxr98a" w:id="1"/>
      <w:bookmarkEnd w:id="1"/>
      <w:r w:rsidDel="00000000" w:rsidR="00000000" w:rsidRPr="00000000">
        <w:rPr>
          <w:rFonts w:ascii="Open Sans" w:cs="Open Sans" w:eastAsia="Open Sans" w:hAnsi="Open Sans"/>
          <w:color w:val="0092d1"/>
          <w:rtl w:val="0"/>
        </w:rPr>
        <w:t xml:space="preserve">Form E: Self Disclosure Form</w:t>
      </w:r>
    </w:p>
    <w:p w:rsidR="00000000" w:rsidDel="00000000" w:rsidP="00000000" w:rsidRDefault="00000000" w:rsidRPr="00000000" w14:paraId="0000011E">
      <w:pPr>
        <w:rPr>
          <w:rFonts w:ascii="Open Sans" w:cs="Open Sans" w:eastAsia="Open Sans" w:hAnsi="Open Sans"/>
        </w:rPr>
      </w:pPr>
      <w:r w:rsidDel="00000000" w:rsidR="00000000" w:rsidRPr="00000000">
        <w:rPr>
          <w:rtl w:val="0"/>
        </w:rPr>
      </w:r>
    </w:p>
    <w:p w:rsidR="00000000" w:rsidDel="00000000" w:rsidP="00000000" w:rsidRDefault="00000000" w:rsidRPr="00000000" w14:paraId="0000011F">
      <w:pPr>
        <w:spacing w:after="60" w:lineRule="auto"/>
        <w:rPr>
          <w:rFonts w:ascii="Open Sans" w:cs="Open Sans" w:eastAsia="Open Sans" w:hAnsi="Open Sans"/>
        </w:rPr>
      </w:pPr>
      <w:r w:rsidDel="00000000" w:rsidR="00000000" w:rsidRPr="00000000">
        <w:rPr>
          <w:rFonts w:ascii="Open Sans" w:cs="Open Sans" w:eastAsia="Open Sans" w:hAnsi="Open Sans"/>
          <w:rtl w:val="0"/>
        </w:rPr>
        <w:t xml:space="preserve">RFQ reference no: </w:t>
      </w:r>
      <w:r w:rsidDel="00000000" w:rsidR="00000000" w:rsidRPr="00000000">
        <w:rPr>
          <w:rFonts w:ascii="Open Sans" w:cs="Open Sans" w:eastAsia="Open Sans" w:hAnsi="Open Sans"/>
          <w:highlight w:val="cyan"/>
          <w:rtl w:val="0"/>
        </w:rPr>
        <w:t xml:space="preserve">[insert RFQ reference No.]</w:t>
      </w:r>
      <w:r w:rsidDel="00000000" w:rsidR="00000000" w:rsidRPr="00000000">
        <w:rPr>
          <w:rtl w:val="0"/>
        </w:rPr>
      </w:r>
    </w:p>
    <w:p w:rsidR="00000000" w:rsidDel="00000000" w:rsidP="00000000" w:rsidRDefault="00000000" w:rsidRPr="00000000" w14:paraId="00000120">
      <w:pPr>
        <w:spacing w:after="60" w:lineRule="auto"/>
        <w:rPr>
          <w:rFonts w:ascii="Open Sans" w:cs="Open Sans" w:eastAsia="Open Sans" w:hAnsi="Open Sans"/>
          <w:sz w:val="17"/>
          <w:szCs w:val="17"/>
          <w:shd w:fill="efefef" w:val="clear"/>
        </w:rPr>
      </w:pPr>
      <w:r w:rsidDel="00000000" w:rsidR="00000000" w:rsidRPr="00000000">
        <w:rPr>
          <w:rFonts w:ascii="Open Sans" w:cs="Open Sans" w:eastAsia="Open Sans" w:hAnsi="Open Sans"/>
          <w:rtl w:val="0"/>
        </w:rPr>
        <w:t xml:space="preserve">Name of Bidder: </w:t>
      </w:r>
      <w:r w:rsidDel="00000000" w:rsidR="00000000" w:rsidRPr="00000000">
        <w:rPr>
          <w:rFonts w:ascii="Open Sans" w:cs="Open Sans" w:eastAsia="Open Sans" w:hAnsi="Open Sans"/>
          <w:highlight w:val="cyan"/>
          <w:rtl w:val="0"/>
        </w:rPr>
        <w:t xml:space="preserve">[insert name of Bidder]</w:t>
      </w:r>
      <w:r w:rsidDel="00000000" w:rsidR="00000000" w:rsidRPr="00000000">
        <w:rPr>
          <w:rtl w:val="0"/>
        </w:rPr>
      </w:r>
    </w:p>
    <w:tbl>
      <w:tblPr>
        <w:tblStyle w:val="Table5"/>
        <w:tblW w:w="13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7050"/>
        <w:gridCol w:w="1860"/>
        <w:gridCol w:w="4320"/>
        <w:tblGridChange w:id="0">
          <w:tblGrid>
            <w:gridCol w:w="570"/>
            <w:gridCol w:w="7050"/>
            <w:gridCol w:w="1860"/>
            <w:gridCol w:w="4320"/>
          </w:tblGrid>
        </w:tblGridChange>
      </w:tblGrid>
      <w:tr>
        <w:trPr>
          <w:cantSplit w:val="0"/>
          <w:trHeight w:val="358.02978515625" w:hRule="atLeast"/>
          <w:tblHeader w:val="1"/>
        </w:trPr>
        <w:tc>
          <w:tcPr>
            <w:tcBorders>
              <w:top w:color="004976" w:space="0" w:sz="12" w:val="single"/>
              <w:left w:color="004976" w:space="0" w:sz="12" w:val="single"/>
              <w:bottom w:color="000000" w:space="0" w:sz="0" w:val="nil"/>
              <w:right w:color="ffffff" w:space="0" w:sz="18" w:val="single"/>
            </w:tcBorders>
            <w:shd w:fill="0092d1" w:val="clear"/>
            <w:vAlign w:val="center"/>
          </w:tcPr>
          <w:p w:rsidR="00000000" w:rsidDel="00000000" w:rsidP="00000000" w:rsidRDefault="00000000" w:rsidRPr="00000000" w14:paraId="00000121">
            <w:pPr>
              <w:spacing w:line="276" w:lineRule="auto"/>
              <w:ind w:left="-90" w:right="-15" w:firstLine="0"/>
              <w:jc w:val="center"/>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Ref.</w:t>
            </w:r>
          </w:p>
        </w:tc>
        <w:tc>
          <w:tcPr>
            <w:tcBorders>
              <w:top w:color="004976" w:space="0" w:sz="12" w:val="single"/>
              <w:left w:color="000000" w:space="0" w:sz="4" w:val="single"/>
              <w:bottom w:color="000000" w:space="0" w:sz="0" w:val="nil"/>
              <w:right w:color="ffffff" w:space="0" w:sz="18" w:val="single"/>
            </w:tcBorders>
            <w:shd w:fill="0092d1" w:val="clear"/>
            <w:vAlign w:val="center"/>
          </w:tcPr>
          <w:p w:rsidR="00000000" w:rsidDel="00000000" w:rsidP="00000000" w:rsidRDefault="00000000" w:rsidRPr="00000000" w14:paraId="00000122">
            <w:pPr>
              <w:widowControl w:val="0"/>
              <w:spacing w:line="276" w:lineRule="auto"/>
              <w:ind w:left="90" w:right="-15" w:firstLine="0"/>
              <w:jc w:val="center"/>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Critical area</w:t>
            </w:r>
          </w:p>
        </w:tc>
        <w:tc>
          <w:tcPr>
            <w:tcBorders>
              <w:top w:color="004976" w:space="0" w:sz="12" w:val="single"/>
              <w:left w:color="ffffff" w:space="0" w:sz="18" w:val="single"/>
              <w:bottom w:color="000000" w:space="0" w:sz="0" w:val="nil"/>
              <w:right w:color="ffffff" w:space="0" w:sz="18" w:val="single"/>
            </w:tcBorders>
            <w:shd w:fill="0092d1" w:val="clear"/>
            <w:vAlign w:val="center"/>
          </w:tcPr>
          <w:p w:rsidR="00000000" w:rsidDel="00000000" w:rsidP="00000000" w:rsidRDefault="00000000" w:rsidRPr="00000000" w14:paraId="00000123">
            <w:pPr>
              <w:spacing w:line="276" w:lineRule="auto"/>
              <w:ind w:left="90" w:right="-15" w:firstLine="0"/>
              <w:jc w:val="center"/>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Response</w:t>
            </w:r>
          </w:p>
        </w:tc>
        <w:tc>
          <w:tcPr>
            <w:tcBorders>
              <w:top w:color="004976" w:space="0" w:sz="12" w:val="single"/>
              <w:left w:color="ffffff" w:space="0" w:sz="18" w:val="single"/>
              <w:bottom w:color="000000" w:space="0" w:sz="0" w:val="nil"/>
              <w:right w:color="004976" w:space="0" w:sz="12" w:val="single"/>
            </w:tcBorders>
            <w:shd w:fill="0092d1" w:val="clear"/>
            <w:vAlign w:val="center"/>
          </w:tcPr>
          <w:p w:rsidR="00000000" w:rsidDel="00000000" w:rsidP="00000000" w:rsidRDefault="00000000" w:rsidRPr="00000000" w14:paraId="00000124">
            <w:pPr>
              <w:spacing w:line="276" w:lineRule="auto"/>
              <w:ind w:left="90" w:right="-15" w:firstLine="0"/>
              <w:jc w:val="center"/>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Comments</w:t>
            </w:r>
          </w:p>
        </w:tc>
      </w:tr>
      <w:tr>
        <w:trPr>
          <w:cantSplit w:val="0"/>
          <w:trHeight w:val="810" w:hRule="atLeast"/>
          <w:tblHeader w:val="0"/>
        </w:trPr>
        <w:tc>
          <w:tcPr>
            <w:tcBorders>
              <w:top w:color="000000" w:space="0" w:sz="0" w:val="nil"/>
              <w:left w:color="004976" w:space="0" w:sz="12" w:val="single"/>
              <w:bottom w:color="0092d1" w:space="0" w:sz="12" w:val="dotted"/>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25">
            <w:pPr>
              <w:spacing w:line="276" w:lineRule="auto"/>
              <w:ind w:left="-90" w:right="-45"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1</w:t>
            </w:r>
          </w:p>
        </w:tc>
        <w:tc>
          <w:tcPr>
            <w:tcBorders>
              <w:top w:color="000000" w:space="0" w:sz="0" w:val="nil"/>
              <w:left w:color="0092d1" w:space="0" w:sz="12" w:val="dotted"/>
              <w:bottom w:color="0092d1" w:space="0" w:sz="12" w:val="dotted"/>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26">
            <w:pPr>
              <w:spacing w:line="276" w:lineRule="auto"/>
              <w:ind w:right="-15"/>
              <w:rPr>
                <w:rFonts w:ascii="Open Sans" w:cs="Open Sans" w:eastAsia="Open Sans" w:hAnsi="Open Sans"/>
                <w:i w:val="1"/>
                <w:sz w:val="18"/>
                <w:szCs w:val="18"/>
              </w:rPr>
            </w:pPr>
            <w:r w:rsidDel="00000000" w:rsidR="00000000" w:rsidRPr="00000000">
              <w:rPr>
                <w:rFonts w:ascii="Open Sans" w:cs="Open Sans" w:eastAsia="Open Sans" w:hAnsi="Open Sans"/>
                <w:sz w:val="18"/>
                <w:szCs w:val="18"/>
                <w:rtl w:val="0"/>
              </w:rPr>
              <w:t xml:space="preserve">Has the entity or individual declared bankruptcy, or been involved in bankruptcy or receivership proceedings, or is there any judgment or pending legal action against them</w:t>
            </w:r>
            <w:r w:rsidDel="00000000" w:rsidR="00000000" w:rsidRPr="00000000">
              <w:rPr>
                <w:rFonts w:ascii="Open Sans" w:cs="Open Sans" w:eastAsia="Open Sans" w:hAnsi="Open Sans"/>
                <w:color w:val="004976"/>
                <w:sz w:val="18"/>
                <w:szCs w:val="18"/>
                <w:rtl w:val="0"/>
              </w:rPr>
              <w:t xml:space="preserve">, </w:t>
            </w:r>
            <w:r w:rsidDel="00000000" w:rsidR="00000000" w:rsidRPr="00000000">
              <w:rPr>
                <w:rFonts w:ascii="Open Sans" w:cs="Open Sans" w:eastAsia="Open Sans" w:hAnsi="Open Sans"/>
                <w:sz w:val="18"/>
                <w:szCs w:val="18"/>
                <w:rtl w:val="0"/>
              </w:rPr>
              <w:t xml:space="preserve">which could impair operations in the foreseeable future;</w:t>
            </w:r>
            <w:r w:rsidDel="00000000" w:rsidR="00000000" w:rsidRPr="00000000">
              <w:rPr>
                <w:rtl w:val="0"/>
              </w:rPr>
            </w:r>
          </w:p>
        </w:tc>
        <w:tc>
          <w:tcPr>
            <w:tcBorders>
              <w:top w:color="0092d1" w:space="0" w:sz="12" w:val="single"/>
              <w:left w:color="0092d1" w:space="0" w:sz="12" w:val="dotted"/>
              <w:bottom w:color="0092d1" w:space="0" w:sz="12" w:val="dotted"/>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27">
            <w:pPr>
              <w:ind w:right="-20"/>
              <w:jc w:val="center"/>
              <w:rPr>
                <w:rFonts w:ascii="Open Sans" w:cs="Open Sans" w:eastAsia="Open Sans" w:hAnsi="Open Sans"/>
                <w:color w:val="4ec3e0"/>
                <w:sz w:val="18"/>
                <w:szCs w:val="18"/>
                <w:shd w:fill="004976" w:val="clear"/>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0000" w:space="0" w:sz="0" w:val="nil"/>
              <w:left w:color="0092d1" w:space="0" w:sz="12" w:val="dotted"/>
              <w:bottom w:color="0092d1" w:space="0" w:sz="12" w:val="dotted"/>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28">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r>
        <w:trPr>
          <w:cantSplit w:val="0"/>
          <w:tblHeader w:val="0"/>
        </w:trPr>
        <w:tc>
          <w:tcPr>
            <w:tcBorders>
              <w:top w:color="0092d1" w:space="0" w:sz="12" w:val="dotted"/>
              <w:left w:color="004976" w:space="0" w:sz="12" w:val="single"/>
              <w:bottom w:color="0092d1" w:space="0" w:sz="12" w:val="dotted"/>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29">
            <w:pPr>
              <w:spacing w:line="276" w:lineRule="auto"/>
              <w:ind w:left="-90" w:right="-45"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2</w:t>
            </w:r>
          </w:p>
        </w:tc>
        <w:tc>
          <w:tcPr>
            <w:tcBorders>
              <w:top w:color="0092d1" w:space="0" w:sz="12" w:val="dotted"/>
              <w:left w:color="0092d1" w:space="0" w:sz="12" w:val="dotted"/>
              <w:bottom w:color="0092d1" w:space="0" w:sz="12" w:val="dotted"/>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2A">
            <w:pPr>
              <w:spacing w:line="276" w:lineRule="auto"/>
              <w:ind w:right="-15"/>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Has the entity or individual been found (or is awaiting a judgment or administrative decision) in breach of their obligations relating to the payment of taxes or social security contributions?</w:t>
            </w:r>
          </w:p>
        </w:tc>
        <w:tc>
          <w:tcPr>
            <w:tcBorders>
              <w:top w:color="0092d1" w:space="0" w:sz="12" w:val="dotted"/>
              <w:left w:color="0092d1" w:space="0" w:sz="12" w:val="dotted"/>
              <w:bottom w:color="0092d1" w:space="0" w:sz="12" w:val="dotted"/>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2B">
            <w:pPr>
              <w:ind w:right="-20"/>
              <w:jc w:val="center"/>
              <w:rPr>
                <w:rFonts w:ascii="Open Sans" w:cs="Open Sans" w:eastAsia="Open Sans" w:hAnsi="Open Sans"/>
                <w:sz w:val="18"/>
                <w:szCs w:val="18"/>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92d1" w:space="0" w:sz="12" w:val="dotted"/>
              <w:left w:color="0092d1" w:space="0" w:sz="12" w:val="dotted"/>
              <w:bottom w:color="0092d1" w:space="0" w:sz="12" w:val="dotted"/>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2C">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r>
        <w:trPr>
          <w:cantSplit w:val="0"/>
          <w:trHeight w:val="739.7363281249998" w:hRule="atLeast"/>
          <w:tblHeader w:val="0"/>
        </w:trPr>
        <w:tc>
          <w:tcPr>
            <w:tcBorders>
              <w:top w:color="0092d1" w:space="0" w:sz="12" w:val="dotted"/>
              <w:left w:color="004976" w:space="0" w:sz="12" w:val="single"/>
              <w:bottom w:color="0092d1" w:space="0" w:sz="12" w:val="dotted"/>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2D">
            <w:pPr>
              <w:spacing w:line="276" w:lineRule="auto"/>
              <w:ind w:left="-90" w:right="-45"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3</w:t>
            </w:r>
          </w:p>
        </w:tc>
        <w:tc>
          <w:tcPr>
            <w:tcBorders>
              <w:top w:color="0092d1" w:space="0" w:sz="12" w:val="dotted"/>
              <w:left w:color="0092d1" w:space="0" w:sz="12" w:val="dotted"/>
              <w:bottom w:color="0092d1" w:space="0" w:sz="12" w:val="dotted"/>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2E">
            <w:pPr>
              <w:spacing w:line="276" w:lineRule="auto"/>
              <w:ind w:right="-18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Has the entity or individual been found (or is awaiting a judgment or administrative decision) guilty of misconduct for the violation of applicable laws, regulations or ethical standards of the profession to which they belong?</w:t>
            </w:r>
          </w:p>
        </w:tc>
        <w:tc>
          <w:tcPr>
            <w:tcBorders>
              <w:top w:color="0092d1" w:space="0" w:sz="12" w:val="dotted"/>
              <w:left w:color="0092d1" w:space="0" w:sz="12" w:val="dotted"/>
              <w:bottom w:color="0092d1" w:space="0" w:sz="12" w:val="dotted"/>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2F">
            <w:pPr>
              <w:ind w:right="-20"/>
              <w:jc w:val="center"/>
              <w:rPr>
                <w:rFonts w:ascii="Open Sans" w:cs="Open Sans" w:eastAsia="Open Sans" w:hAnsi="Open Sans"/>
                <w:color w:val="4ec3e0"/>
                <w:sz w:val="18"/>
                <w:szCs w:val="18"/>
                <w:shd w:fill="004976" w:val="clear"/>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92d1" w:space="0" w:sz="12" w:val="dotted"/>
              <w:left w:color="0092d1" w:space="0" w:sz="12" w:val="dotted"/>
              <w:bottom w:color="0092d1" w:space="0" w:sz="12" w:val="dotted"/>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30">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r>
        <w:trPr>
          <w:cantSplit w:val="0"/>
          <w:trHeight w:val="739.7363281249998" w:hRule="atLeast"/>
          <w:tblHeader w:val="0"/>
        </w:trPr>
        <w:tc>
          <w:tcPr>
            <w:tcBorders>
              <w:top w:color="0092d1" w:space="0" w:sz="12" w:val="dotted"/>
              <w:left w:color="004976" w:space="0" w:sz="12" w:val="single"/>
              <w:bottom w:color="0092d1" w:space="0" w:sz="12" w:val="dotted"/>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31">
            <w:pPr>
              <w:spacing w:line="276" w:lineRule="auto"/>
              <w:ind w:left="-90" w:right="-45"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4</w:t>
            </w:r>
          </w:p>
        </w:tc>
        <w:tc>
          <w:tcPr>
            <w:tcBorders>
              <w:top w:color="0092d1" w:space="0" w:sz="12" w:val="dotted"/>
              <w:left w:color="0092d1" w:space="0" w:sz="12" w:val="dotted"/>
              <w:bottom w:color="0092d1" w:space="0" w:sz="12" w:val="dotted"/>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32">
            <w:pPr>
              <w:spacing w:after="200" w:before="200" w:lineRule="auto"/>
              <w:ind w:right="-15"/>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Has the entity or individual engaged, or attempted to engage, in any Proscribed Practices in the past?</w:t>
            </w:r>
          </w:p>
          <w:p w:rsidR="00000000" w:rsidDel="00000000" w:rsidP="00000000" w:rsidRDefault="00000000" w:rsidRPr="00000000" w14:paraId="00000133">
            <w:pPr>
              <w:spacing w:after="200" w:lineRule="auto"/>
              <w:ind w:right="-15"/>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For the purposes of this provision, “Proscribed Practices” are defined in the UNOPS Operational Instruction on </w:t>
            </w:r>
            <w:hyperlink r:id="rId9">
              <w:r w:rsidDel="00000000" w:rsidR="00000000" w:rsidRPr="00000000">
                <w:rPr>
                  <w:rFonts w:ascii="Open Sans" w:cs="Open Sans" w:eastAsia="Open Sans" w:hAnsi="Open Sans"/>
                  <w:color w:val="0092d1"/>
                  <w:sz w:val="18"/>
                  <w:szCs w:val="18"/>
                  <w:rtl w:val="0"/>
                </w:rPr>
                <w:t xml:space="preserve">Vendor Sanctions</w:t>
              </w:r>
            </w:hyperlink>
            <w:r w:rsidDel="00000000" w:rsidR="00000000" w:rsidRPr="00000000">
              <w:rPr>
                <w:rFonts w:ascii="Open Sans" w:cs="Open Sans" w:eastAsia="Open Sans" w:hAnsi="Open Sans"/>
                <w:sz w:val="18"/>
                <w:szCs w:val="18"/>
                <w:rtl w:val="0"/>
              </w:rPr>
              <w:t xml:space="preserve"> and include the following:</w:t>
            </w:r>
          </w:p>
          <w:p w:rsidR="00000000" w:rsidDel="00000000" w:rsidP="00000000" w:rsidRDefault="00000000" w:rsidRPr="00000000" w14:paraId="00000134">
            <w:pPr>
              <w:numPr>
                <w:ilvl w:val="0"/>
                <w:numId w:val="3"/>
              </w:numPr>
              <w:spacing w:after="200" w:lineRule="auto"/>
              <w:ind w:left="36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 corrupt practice: the offering, giving, receiving, or soliciting, directly or indirectly, anything of value to influence improperly the actions of another party;</w:t>
            </w:r>
          </w:p>
          <w:p w:rsidR="00000000" w:rsidDel="00000000" w:rsidP="00000000" w:rsidRDefault="00000000" w:rsidRPr="00000000" w14:paraId="00000135">
            <w:pPr>
              <w:numPr>
                <w:ilvl w:val="0"/>
                <w:numId w:val="3"/>
              </w:numPr>
              <w:spacing w:after="200" w:lineRule="auto"/>
              <w:ind w:left="36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 fraudulent practice: any act or omission, including a misrepresentation, that knowingly or recklessly misleads, or attempts to mislead, a party to obtain a financial or other benefit or to avoid an obligation;</w:t>
            </w:r>
          </w:p>
          <w:p w:rsidR="00000000" w:rsidDel="00000000" w:rsidP="00000000" w:rsidRDefault="00000000" w:rsidRPr="00000000" w14:paraId="00000136">
            <w:pPr>
              <w:numPr>
                <w:ilvl w:val="0"/>
                <w:numId w:val="3"/>
              </w:numPr>
              <w:spacing w:after="200" w:lineRule="auto"/>
              <w:ind w:left="36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 coercive practice: an act or omission that impairs or harms, or threatens to impair or harm, directly or indirectly, any party or the property of the party to improperly influence the actions of a party;</w:t>
            </w:r>
          </w:p>
          <w:p w:rsidR="00000000" w:rsidDel="00000000" w:rsidP="00000000" w:rsidRDefault="00000000" w:rsidRPr="00000000" w14:paraId="00000137">
            <w:pPr>
              <w:numPr>
                <w:ilvl w:val="0"/>
                <w:numId w:val="3"/>
              </w:numPr>
              <w:spacing w:after="200" w:lineRule="auto"/>
              <w:ind w:left="36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 collusive practice: an arrangement between two or more parties designed to achieve an improper purpose, including influencing improperly the actions of another party;</w:t>
            </w:r>
          </w:p>
          <w:p w:rsidR="00000000" w:rsidDel="00000000" w:rsidP="00000000" w:rsidRDefault="00000000" w:rsidRPr="00000000" w14:paraId="00000138">
            <w:pPr>
              <w:numPr>
                <w:ilvl w:val="0"/>
                <w:numId w:val="3"/>
              </w:numPr>
              <w:spacing w:after="200" w:lineRule="auto"/>
              <w:ind w:left="36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An unethical practice: Conduct or behaviour that is contrary to the conflict of interest, gifts and hospitality, post-employment provisions or other published requirements of doing business with UNOPS; and</w:t>
            </w:r>
          </w:p>
          <w:p w:rsidR="00000000" w:rsidDel="00000000" w:rsidP="00000000" w:rsidRDefault="00000000" w:rsidRPr="00000000" w14:paraId="00000139">
            <w:pPr>
              <w:numPr>
                <w:ilvl w:val="0"/>
                <w:numId w:val="3"/>
              </w:numPr>
              <w:ind w:left="36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Obstruction: Acts or omissions by a Vendor that prevent or hinder UNOPS from investigating instances of possible Proscribed Practices.</w:t>
            </w:r>
          </w:p>
        </w:tc>
        <w:tc>
          <w:tcPr>
            <w:tcBorders>
              <w:top w:color="0092d1" w:space="0" w:sz="12" w:val="dotted"/>
              <w:left w:color="0092d1" w:space="0" w:sz="12" w:val="dotted"/>
              <w:bottom w:color="0092d1" w:space="0" w:sz="12" w:val="dotted"/>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3A">
            <w:pPr>
              <w:ind w:right="-20"/>
              <w:jc w:val="center"/>
              <w:rPr>
                <w:rFonts w:ascii="Open Sans" w:cs="Open Sans" w:eastAsia="Open Sans" w:hAnsi="Open Sans"/>
                <w:sz w:val="18"/>
                <w:szCs w:val="18"/>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92d1" w:space="0" w:sz="12" w:val="dotted"/>
              <w:left w:color="0092d1" w:space="0" w:sz="12" w:val="dotted"/>
              <w:bottom w:color="0092d1" w:space="0" w:sz="12" w:val="dotted"/>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3B">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r>
        <w:trPr>
          <w:cantSplit w:val="0"/>
          <w:trHeight w:val="1050" w:hRule="atLeast"/>
          <w:tblHeader w:val="0"/>
        </w:trPr>
        <w:tc>
          <w:tcPr>
            <w:tcBorders>
              <w:top w:color="0092d1" w:space="0" w:sz="12" w:val="dotted"/>
              <w:left w:color="004976" w:space="0" w:sz="12" w:val="single"/>
              <w:bottom w:color="0092d1" w:space="0" w:sz="12" w:val="dotted"/>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3C">
            <w:pPr>
              <w:spacing w:line="276" w:lineRule="auto"/>
              <w:ind w:left="-90" w:right="-45" w:firstLine="0"/>
              <w:jc w:val="center"/>
              <w:rPr>
                <w:rFonts w:ascii="Open Sans" w:cs="Open Sans" w:eastAsia="Open Sans" w:hAnsi="Open Sans"/>
                <w:b w:val="1"/>
                <w:color w:val="004976"/>
                <w:sz w:val="18"/>
                <w:szCs w:val="18"/>
              </w:rPr>
            </w:pPr>
            <w:r w:rsidDel="00000000" w:rsidR="00000000" w:rsidRPr="00000000">
              <w:rPr>
                <w:rFonts w:ascii="Open Sans" w:cs="Open Sans" w:eastAsia="Open Sans" w:hAnsi="Open Sans"/>
                <w:b w:val="1"/>
                <w:sz w:val="18"/>
                <w:szCs w:val="18"/>
                <w:rtl w:val="0"/>
              </w:rPr>
              <w:t xml:space="preserve">5</w:t>
            </w:r>
            <w:r w:rsidDel="00000000" w:rsidR="00000000" w:rsidRPr="00000000">
              <w:rPr>
                <w:rtl w:val="0"/>
              </w:rPr>
            </w:r>
          </w:p>
        </w:tc>
        <w:tc>
          <w:tcPr>
            <w:tcBorders>
              <w:top w:color="0092d1" w:space="0" w:sz="12" w:val="dotted"/>
              <w:left w:color="0092d1" w:space="0" w:sz="12" w:val="dotted"/>
              <w:bottom w:color="0092d1" w:space="0" w:sz="12" w:val="dotted"/>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3D">
            <w:pPr>
              <w:spacing w:after="200" w:lineRule="auto"/>
              <w:ind w:right="-15"/>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Has the entity or individual unduly obtained, or attempted to unduly obtain, any confidential information in connection with this procurement  process and any agreement that may be awarded as a result of this process?</w:t>
            </w:r>
          </w:p>
        </w:tc>
        <w:tc>
          <w:tcPr>
            <w:tcBorders>
              <w:top w:color="0092d1" w:space="0" w:sz="12" w:val="dotted"/>
              <w:left w:color="0092d1" w:space="0" w:sz="12" w:val="dotted"/>
              <w:bottom w:color="0092d1" w:space="0" w:sz="12" w:val="dotted"/>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3E">
            <w:pPr>
              <w:ind w:right="-20"/>
              <w:jc w:val="center"/>
              <w:rPr>
                <w:rFonts w:ascii="Open Sans" w:cs="Open Sans" w:eastAsia="Open Sans" w:hAnsi="Open Sans"/>
                <w:color w:val="4ec3e0"/>
                <w:sz w:val="18"/>
                <w:szCs w:val="18"/>
                <w:shd w:fill="004976" w:val="clear"/>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92d1" w:space="0" w:sz="12" w:val="dotted"/>
              <w:left w:color="0092d1" w:space="0" w:sz="12" w:val="dotted"/>
              <w:bottom w:color="0092d1" w:space="0" w:sz="12" w:val="dotted"/>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3F">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r>
        <w:trPr>
          <w:cantSplit w:val="0"/>
          <w:tblHeader w:val="0"/>
        </w:trPr>
        <w:tc>
          <w:tcPr>
            <w:tcBorders>
              <w:top w:color="0092d1" w:space="0" w:sz="12" w:val="dotted"/>
              <w:left w:color="004976" w:space="0" w:sz="12" w:val="single"/>
              <w:bottom w:color="0092d1" w:space="0" w:sz="12" w:val="dotted"/>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40">
            <w:pPr>
              <w:spacing w:line="276" w:lineRule="auto"/>
              <w:ind w:left="-90" w:right="-45" w:firstLine="0"/>
              <w:jc w:val="center"/>
              <w:rPr>
                <w:rFonts w:ascii="Open Sans" w:cs="Open Sans" w:eastAsia="Open Sans" w:hAnsi="Open Sans"/>
                <w:b w:val="1"/>
                <w:color w:val="004976"/>
                <w:sz w:val="18"/>
                <w:szCs w:val="18"/>
              </w:rPr>
            </w:pPr>
            <w:r w:rsidDel="00000000" w:rsidR="00000000" w:rsidRPr="00000000">
              <w:rPr>
                <w:rFonts w:ascii="Open Sans" w:cs="Open Sans" w:eastAsia="Open Sans" w:hAnsi="Open Sans"/>
                <w:b w:val="1"/>
                <w:color w:val="004976"/>
                <w:sz w:val="18"/>
                <w:szCs w:val="18"/>
                <w:rtl w:val="0"/>
              </w:rPr>
              <w:t xml:space="preserve">6</w:t>
            </w:r>
          </w:p>
        </w:tc>
        <w:tc>
          <w:tcPr>
            <w:tcBorders>
              <w:top w:color="0092d1" w:space="0" w:sz="12" w:val="dotted"/>
              <w:left w:color="0092d1" w:space="0" w:sz="12" w:val="dotted"/>
              <w:bottom w:color="0092d1" w:space="0" w:sz="12" w:val="dotted"/>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41">
            <w:pPr>
              <w:spacing w:after="200" w:lineRule="auto"/>
              <w:ind w:right="-15"/>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Does the entity or individual have a conflict of interest, as provided in the </w:t>
            </w:r>
            <w:r w:rsidDel="00000000" w:rsidR="00000000" w:rsidRPr="00000000">
              <w:rPr>
                <w:rFonts w:ascii="Open Sans" w:cs="Open Sans" w:eastAsia="Open Sans" w:hAnsi="Open Sans"/>
                <w:color w:val="0092d1"/>
                <w:sz w:val="18"/>
                <w:szCs w:val="18"/>
                <w:rtl w:val="0"/>
              </w:rPr>
              <w:t xml:space="preserve">Instructions to bidders</w:t>
            </w:r>
            <w:r w:rsidDel="00000000" w:rsidR="00000000" w:rsidRPr="00000000">
              <w:rPr>
                <w:rFonts w:ascii="Open Sans" w:cs="Open Sans" w:eastAsia="Open Sans" w:hAnsi="Open Sans"/>
                <w:sz w:val="18"/>
                <w:szCs w:val="18"/>
                <w:rtl w:val="0"/>
              </w:rPr>
              <w:t xml:space="preserve">, </w:t>
            </w:r>
            <w:r w:rsidDel="00000000" w:rsidR="00000000" w:rsidRPr="00000000">
              <w:rPr>
                <w:rFonts w:ascii="Open Sans" w:cs="Open Sans" w:eastAsia="Open Sans" w:hAnsi="Open Sans"/>
                <w:sz w:val="18"/>
                <w:szCs w:val="18"/>
                <w:highlight w:val="yellow"/>
                <w:rtl w:val="0"/>
              </w:rPr>
              <w:t xml:space="preserve">Article 3 “Bidder eligibility”</w:t>
            </w:r>
            <w:r w:rsidDel="00000000" w:rsidR="00000000" w:rsidRPr="00000000">
              <w:rPr>
                <w:rFonts w:ascii="Open Sans" w:cs="Open Sans" w:eastAsia="Open Sans" w:hAnsi="Open Sans"/>
                <w:sz w:val="18"/>
                <w:szCs w:val="18"/>
                <w:rtl w:val="0"/>
              </w:rPr>
              <w:t xml:space="preserve">, that may prevent them from entering into an agreement with UNOPS, or that may in any way jeopardize their performance in carrying out their obligations under the agreement?</w:t>
            </w:r>
          </w:p>
        </w:tc>
        <w:tc>
          <w:tcPr>
            <w:tcBorders>
              <w:top w:color="0092d1" w:space="0" w:sz="12" w:val="dotted"/>
              <w:left w:color="0092d1" w:space="0" w:sz="12" w:val="dotted"/>
              <w:bottom w:color="0092d1" w:space="0" w:sz="12" w:val="dotted"/>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42">
            <w:pPr>
              <w:ind w:right="-20"/>
              <w:jc w:val="center"/>
              <w:rPr>
                <w:rFonts w:ascii="Open Sans" w:cs="Open Sans" w:eastAsia="Open Sans" w:hAnsi="Open Sans"/>
                <w:sz w:val="18"/>
                <w:szCs w:val="18"/>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92d1" w:space="0" w:sz="12" w:val="dotted"/>
              <w:left w:color="0092d1" w:space="0" w:sz="12" w:val="dotted"/>
              <w:bottom w:color="0092d1" w:space="0" w:sz="12" w:val="dotted"/>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43">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r>
        <w:trPr>
          <w:cantSplit w:val="0"/>
          <w:tblHeader w:val="0"/>
        </w:trPr>
        <w:tc>
          <w:tcPr>
            <w:tcBorders>
              <w:top w:color="0092d1" w:space="0" w:sz="12" w:val="dotted"/>
              <w:left w:color="004976" w:space="0" w:sz="12" w:val="single"/>
              <w:bottom w:color="0092d1" w:space="0" w:sz="12" w:val="dotted"/>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44">
            <w:pPr>
              <w:spacing w:line="276" w:lineRule="auto"/>
              <w:ind w:left="-90" w:right="-45"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7</w:t>
            </w:r>
          </w:p>
        </w:tc>
        <w:tc>
          <w:tcPr>
            <w:tcBorders>
              <w:top w:color="0092d1" w:space="0" w:sz="12" w:val="dotted"/>
              <w:left w:color="0092d1" w:space="0" w:sz="12" w:val="dotted"/>
              <w:bottom w:color="0092d1" w:space="0" w:sz="12" w:val="dotted"/>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45">
            <w:pPr>
              <w:spacing w:after="200" w:lineRule="auto"/>
              <w:ind w:right="-15"/>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Has the entity or individual been found (or is awaiting a judgment or administrative decision) to be involved in any of the following:</w:t>
            </w:r>
          </w:p>
          <w:p w:rsidR="00000000" w:rsidDel="00000000" w:rsidP="00000000" w:rsidRDefault="00000000" w:rsidRPr="00000000" w14:paraId="00000146">
            <w:pPr>
              <w:numPr>
                <w:ilvl w:val="0"/>
                <w:numId w:val="7"/>
              </w:numPr>
              <w:spacing w:line="276" w:lineRule="auto"/>
              <w:ind w:left="45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Fraudulent practice;</w:t>
            </w:r>
          </w:p>
          <w:p w:rsidR="00000000" w:rsidDel="00000000" w:rsidP="00000000" w:rsidRDefault="00000000" w:rsidRPr="00000000" w14:paraId="00000147">
            <w:pPr>
              <w:numPr>
                <w:ilvl w:val="0"/>
                <w:numId w:val="7"/>
              </w:numPr>
              <w:spacing w:line="276" w:lineRule="auto"/>
              <w:ind w:left="45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Corrupt practice;</w:t>
            </w:r>
          </w:p>
          <w:p w:rsidR="00000000" w:rsidDel="00000000" w:rsidP="00000000" w:rsidRDefault="00000000" w:rsidRPr="00000000" w14:paraId="00000148">
            <w:pPr>
              <w:numPr>
                <w:ilvl w:val="0"/>
                <w:numId w:val="7"/>
              </w:numPr>
              <w:spacing w:line="276" w:lineRule="auto"/>
              <w:ind w:left="45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Affiliation with a criminal organization;</w:t>
            </w:r>
          </w:p>
          <w:p w:rsidR="00000000" w:rsidDel="00000000" w:rsidP="00000000" w:rsidRDefault="00000000" w:rsidRPr="00000000" w14:paraId="00000149">
            <w:pPr>
              <w:numPr>
                <w:ilvl w:val="0"/>
                <w:numId w:val="7"/>
              </w:numPr>
              <w:spacing w:line="276" w:lineRule="auto"/>
              <w:ind w:left="45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Money laundering;</w:t>
            </w:r>
          </w:p>
          <w:p w:rsidR="00000000" w:rsidDel="00000000" w:rsidP="00000000" w:rsidRDefault="00000000" w:rsidRPr="00000000" w14:paraId="0000014A">
            <w:pPr>
              <w:numPr>
                <w:ilvl w:val="0"/>
                <w:numId w:val="7"/>
              </w:numPr>
              <w:spacing w:line="276" w:lineRule="auto"/>
              <w:ind w:left="45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Terrorist financing;</w:t>
            </w:r>
          </w:p>
          <w:p w:rsidR="00000000" w:rsidDel="00000000" w:rsidP="00000000" w:rsidRDefault="00000000" w:rsidRPr="00000000" w14:paraId="0000014B">
            <w:pPr>
              <w:numPr>
                <w:ilvl w:val="0"/>
                <w:numId w:val="7"/>
              </w:numPr>
              <w:spacing w:line="276" w:lineRule="auto"/>
              <w:ind w:left="45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Child labour; or</w:t>
            </w:r>
          </w:p>
          <w:p w:rsidR="00000000" w:rsidDel="00000000" w:rsidP="00000000" w:rsidRDefault="00000000" w:rsidRPr="00000000" w14:paraId="0000014C">
            <w:pPr>
              <w:numPr>
                <w:ilvl w:val="0"/>
                <w:numId w:val="7"/>
              </w:numPr>
              <w:spacing w:line="276" w:lineRule="auto"/>
              <w:ind w:left="450" w:right="-15" w:hanging="27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Human trafficking?</w:t>
            </w:r>
          </w:p>
        </w:tc>
        <w:tc>
          <w:tcPr>
            <w:tcBorders>
              <w:top w:color="0092d1" w:space="0" w:sz="12" w:val="dotted"/>
              <w:left w:color="0092d1" w:space="0" w:sz="12" w:val="dotted"/>
              <w:bottom w:color="0092d1" w:space="0" w:sz="12" w:val="dotted"/>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4D">
            <w:pPr>
              <w:ind w:right="-20"/>
              <w:jc w:val="center"/>
              <w:rPr>
                <w:rFonts w:ascii="Open Sans" w:cs="Open Sans" w:eastAsia="Open Sans" w:hAnsi="Open Sans"/>
                <w:color w:val="4ec3e0"/>
                <w:sz w:val="18"/>
                <w:szCs w:val="18"/>
                <w:shd w:fill="004976" w:val="clear"/>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92d1" w:space="0" w:sz="12" w:val="dotted"/>
              <w:left w:color="0092d1" w:space="0" w:sz="12" w:val="dotted"/>
              <w:bottom w:color="0092d1" w:space="0" w:sz="12" w:val="dotted"/>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4E">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r>
        <w:trPr>
          <w:cantSplit w:val="0"/>
          <w:trHeight w:val="1455" w:hRule="atLeast"/>
          <w:tblHeader w:val="0"/>
        </w:trPr>
        <w:tc>
          <w:tcPr>
            <w:tcBorders>
              <w:top w:color="0092d1" w:space="0" w:sz="12" w:val="dotted"/>
              <w:left w:color="004976" w:space="0" w:sz="12" w:val="single"/>
              <w:bottom w:color="0092d1" w:space="0" w:sz="12" w:val="dotted"/>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4F">
            <w:pPr>
              <w:spacing w:line="276" w:lineRule="auto"/>
              <w:ind w:left="-90" w:right="-45"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8</w:t>
            </w:r>
          </w:p>
        </w:tc>
        <w:tc>
          <w:tcPr>
            <w:tcBorders>
              <w:top w:color="0092d1" w:space="0" w:sz="12" w:val="dotted"/>
              <w:left w:color="0092d1" w:space="0" w:sz="12" w:val="dotted"/>
              <w:bottom w:color="0092d1" w:space="0" w:sz="12" w:val="dotted"/>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50">
            <w:pPr>
              <w:ind w:right="-15"/>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Has the entity or individual had significant performance issues in the past that led to the early termination of a legal commitment or the application of damages or other contractual penalties, or that were discovered following inspections, audits or investigations?</w:t>
            </w:r>
          </w:p>
        </w:tc>
        <w:tc>
          <w:tcPr>
            <w:tcBorders>
              <w:top w:color="0092d1" w:space="0" w:sz="12" w:val="dotted"/>
              <w:left w:color="0092d1" w:space="0" w:sz="12" w:val="dotted"/>
              <w:bottom w:color="0092d1" w:space="0" w:sz="12" w:val="dotted"/>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51">
            <w:pPr>
              <w:ind w:right="-20"/>
              <w:jc w:val="center"/>
              <w:rPr>
                <w:rFonts w:ascii="Open Sans" w:cs="Open Sans" w:eastAsia="Open Sans" w:hAnsi="Open Sans"/>
                <w:sz w:val="18"/>
                <w:szCs w:val="18"/>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92d1" w:space="0" w:sz="12" w:val="dotted"/>
              <w:left w:color="0092d1" w:space="0" w:sz="12" w:val="dotted"/>
              <w:bottom w:color="0092d1" w:space="0" w:sz="12" w:val="dotted"/>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52">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r>
        <w:trPr>
          <w:cantSplit w:val="0"/>
          <w:tblHeader w:val="0"/>
        </w:trPr>
        <w:tc>
          <w:tcPr>
            <w:tcBorders>
              <w:top w:color="0092d1" w:space="0" w:sz="12" w:val="dotted"/>
              <w:left w:color="004976" w:space="0" w:sz="12" w:val="single"/>
              <w:bottom w:color="0092d1" w:space="0" w:sz="12" w:val="dotted"/>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53">
            <w:pPr>
              <w:spacing w:line="276" w:lineRule="auto"/>
              <w:ind w:left="-90" w:right="-45"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9</w:t>
            </w:r>
          </w:p>
        </w:tc>
        <w:tc>
          <w:tcPr>
            <w:tcBorders>
              <w:top w:color="0092d1" w:space="0" w:sz="12" w:val="dotted"/>
              <w:left w:color="0092d1" w:space="0" w:sz="12" w:val="dotted"/>
              <w:bottom w:color="0092d1" w:space="0" w:sz="12" w:val="dotted"/>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54">
            <w:pPr>
              <w:spacing w:line="276" w:lineRule="auto"/>
              <w:ind w:right="-15"/>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Has the entity or individual committed any financial irregularity, resulting from an act or omission or the inclusion of an unjustified item of expenditure outside a contractual engagement that had the effect of prejudicing their use of public funds?</w:t>
            </w:r>
          </w:p>
        </w:tc>
        <w:tc>
          <w:tcPr>
            <w:tcBorders>
              <w:top w:color="0092d1" w:space="0" w:sz="12" w:val="dotted"/>
              <w:left w:color="0092d1" w:space="0" w:sz="12" w:val="dotted"/>
              <w:bottom w:color="0092d1" w:space="0" w:sz="12" w:val="dotted"/>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55">
            <w:pPr>
              <w:ind w:right="-20"/>
              <w:jc w:val="center"/>
              <w:rPr>
                <w:rFonts w:ascii="Open Sans" w:cs="Open Sans" w:eastAsia="Open Sans" w:hAnsi="Open Sans"/>
                <w:color w:val="4ec3e0"/>
                <w:sz w:val="18"/>
                <w:szCs w:val="18"/>
                <w:shd w:fill="004976" w:val="clear"/>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92d1" w:space="0" w:sz="12" w:val="dotted"/>
              <w:left w:color="0092d1" w:space="0" w:sz="12" w:val="dotted"/>
              <w:bottom w:color="0092d1" w:space="0" w:sz="12" w:val="dotted"/>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56">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r>
        <w:trPr>
          <w:cantSplit w:val="0"/>
          <w:tblHeader w:val="0"/>
        </w:trPr>
        <w:tc>
          <w:tcPr>
            <w:tcBorders>
              <w:top w:color="0092d1" w:space="0" w:sz="12" w:val="dotted"/>
              <w:left w:color="004976" w:space="0" w:sz="12" w:val="single"/>
              <w:bottom w:color="004976" w:space="0" w:sz="12" w:val="single"/>
              <w:right w:color="0092d1" w:space="0" w:sz="12" w:val="dotted"/>
            </w:tcBorders>
            <w:shd w:fill="efefef" w:val="clear"/>
            <w:tcMar>
              <w:top w:w="99.36" w:type="dxa"/>
              <w:left w:w="99.36" w:type="dxa"/>
              <w:bottom w:w="99.36" w:type="dxa"/>
              <w:right w:w="99.36" w:type="dxa"/>
            </w:tcMar>
            <w:vAlign w:val="center"/>
          </w:tcPr>
          <w:p w:rsidR="00000000" w:rsidDel="00000000" w:rsidP="00000000" w:rsidRDefault="00000000" w:rsidRPr="00000000" w14:paraId="00000157">
            <w:pPr>
              <w:spacing w:line="276" w:lineRule="auto"/>
              <w:ind w:left="-90" w:right="-45"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10</w:t>
            </w:r>
          </w:p>
        </w:tc>
        <w:tc>
          <w:tcPr>
            <w:tcBorders>
              <w:top w:color="0092d1" w:space="0" w:sz="12" w:val="dotted"/>
              <w:left w:color="0092d1" w:space="0" w:sz="12" w:val="dotted"/>
              <w:bottom w:color="004976" w:space="0" w:sz="12" w:val="single"/>
              <w:right w:color="0092d1" w:space="0" w:sz="12" w:val="dotted"/>
            </w:tcBorders>
            <w:tcMar>
              <w:top w:w="99.36" w:type="dxa"/>
              <w:left w:w="99.36" w:type="dxa"/>
              <w:bottom w:w="99.36" w:type="dxa"/>
              <w:right w:w="99.36" w:type="dxa"/>
            </w:tcMar>
            <w:vAlign w:val="center"/>
          </w:tcPr>
          <w:p w:rsidR="00000000" w:rsidDel="00000000" w:rsidP="00000000" w:rsidRDefault="00000000" w:rsidRPr="00000000" w14:paraId="00000158">
            <w:pPr>
              <w:ind w:right="-15"/>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Has the entity or individual been found (or is awaiting a judgment or administrative decision) to have created an entity in a different jurisdiction with the intent of circumventing fiscal, social or any other legal obligations in the jurisdiction of their registered office, central administration or principal place of business?</w:t>
            </w:r>
          </w:p>
        </w:tc>
        <w:tc>
          <w:tcPr>
            <w:tcBorders>
              <w:top w:color="0092d1" w:space="0" w:sz="12" w:val="dotted"/>
              <w:left w:color="0092d1" w:space="0" w:sz="12" w:val="dotted"/>
              <w:bottom w:color="004976" w:space="0" w:sz="12" w:val="single"/>
              <w:right w:color="0092d1" w:space="0" w:sz="12" w:val="dotted"/>
            </w:tcBorders>
            <w:shd w:fill="efefef"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159">
            <w:pPr>
              <w:ind w:right="-20"/>
              <w:jc w:val="center"/>
              <w:rPr>
                <w:rFonts w:ascii="Open Sans" w:cs="Open Sans" w:eastAsia="Open Sans" w:hAnsi="Open Sans"/>
                <w:sz w:val="18"/>
                <w:szCs w:val="18"/>
              </w:rPr>
            </w:pPr>
            <w:r w:rsidDel="00000000" w:rsidR="00000000" w:rsidRPr="00000000">
              <w:rPr>
                <w:rFonts w:ascii="Open Sans" w:cs="Open Sans" w:eastAsia="Open Sans" w:hAnsi="Open Sans"/>
                <w:color w:val="473821"/>
                <w:sz w:val="18"/>
                <w:szCs w:val="18"/>
                <w:shd w:fill="ffe5a0" w:val="clear"/>
                <w:rtl w:val="0"/>
              </w:rPr>
              <w:t xml:space="preserve">Select</w:t>
            </w:r>
            <w:r w:rsidDel="00000000" w:rsidR="00000000" w:rsidRPr="00000000">
              <w:rPr>
                <w:rtl w:val="0"/>
              </w:rPr>
            </w:r>
          </w:p>
        </w:tc>
        <w:tc>
          <w:tcPr>
            <w:tcBorders>
              <w:top w:color="0092d1" w:space="0" w:sz="12" w:val="dotted"/>
              <w:left w:color="0092d1" w:space="0" w:sz="12" w:val="dotted"/>
              <w:bottom w:color="004976" w:space="0" w:sz="12" w:val="single"/>
              <w:right w:color="004976" w:space="0" w:sz="12" w:val="single"/>
            </w:tcBorders>
            <w:tcMar>
              <w:top w:w="99.36" w:type="dxa"/>
              <w:left w:w="99.36" w:type="dxa"/>
              <w:bottom w:w="99.36" w:type="dxa"/>
              <w:right w:w="99.36" w:type="dxa"/>
            </w:tcMar>
            <w:vAlign w:val="center"/>
          </w:tcPr>
          <w:p w:rsidR="00000000" w:rsidDel="00000000" w:rsidP="00000000" w:rsidRDefault="00000000" w:rsidRPr="00000000" w14:paraId="0000015A">
            <w:pPr>
              <w:spacing w:after="200" w:line="276" w:lineRule="auto"/>
              <w:ind w:left="90" w:right="-15" w:firstLine="0"/>
              <w:rPr>
                <w:rFonts w:ascii="Open Sans" w:cs="Open Sans" w:eastAsia="Open Sans" w:hAnsi="Open Sans"/>
                <w:sz w:val="18"/>
                <w:szCs w:val="18"/>
                <w:shd w:fill="d9d9d9" w:val="clear"/>
              </w:rPr>
            </w:pPr>
            <w:r w:rsidDel="00000000" w:rsidR="00000000" w:rsidRPr="00000000">
              <w:rPr>
                <w:rFonts w:ascii="Open Sans" w:cs="Open Sans" w:eastAsia="Open Sans" w:hAnsi="Open Sans"/>
                <w:sz w:val="18"/>
                <w:szCs w:val="18"/>
                <w:shd w:fill="d9d9d9" w:val="clear"/>
                <w:rtl w:val="0"/>
              </w:rPr>
              <w:t xml:space="preserve">[If the response is ‘Yes’, provide an explanation here.]</w:t>
            </w:r>
          </w:p>
        </w:tc>
      </w:tr>
    </w:tbl>
    <w:p w:rsidR="00000000" w:rsidDel="00000000" w:rsidP="00000000" w:rsidRDefault="00000000" w:rsidRPr="00000000" w14:paraId="0000015B">
      <w:pPr>
        <w:spacing w:line="276" w:lineRule="auto"/>
        <w:ind w:right="144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5C">
      <w:pPr>
        <w:spacing w:after="200" w:line="276" w:lineRule="auto"/>
        <w:ind w:right="324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 the undersigned, hereby declare that the information provided is true and correct. I also understand that any willful dishonesty may result in the refusal of this submission. I understand that engagement in any of the above critical areas may, at the discretion of UNOPS, automatically result in the exclusion from this procurement process.</w:t>
      </w:r>
    </w:p>
    <w:tbl>
      <w:tblPr>
        <w:tblStyle w:val="Table6"/>
        <w:tblW w:w="444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75"/>
        <w:gridCol w:w="3165"/>
        <w:tblGridChange w:id="0">
          <w:tblGrid>
            <w:gridCol w:w="1275"/>
            <w:gridCol w:w="3165"/>
          </w:tblGrid>
        </w:tblGridChange>
      </w:tblGrid>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15D">
            <w:pPr>
              <w:tabs>
                <w:tab w:val="left" w:leader="none" w:pos="4820"/>
              </w:tabs>
              <w:ind w:right="-15"/>
              <w:rPr>
                <w:rFonts w:ascii="Open Sans" w:cs="Open Sans" w:eastAsia="Open Sans" w:hAnsi="Open Sans"/>
                <w:color w:val="004976"/>
                <w:sz w:val="18"/>
                <w:szCs w:val="18"/>
                <w:shd w:fill="cccccc" w:val="clear"/>
              </w:rPr>
            </w:pPr>
            <w:r w:rsidDel="00000000" w:rsidR="00000000" w:rsidRPr="00000000">
              <w:rPr>
                <w:rFonts w:ascii="Open Sans" w:cs="Open Sans" w:eastAsia="Open Sans" w:hAnsi="Open Sans"/>
                <w:b w:val="1"/>
                <w:color w:val="004976"/>
                <w:sz w:val="18"/>
                <w:szCs w:val="18"/>
                <w:rtl w:val="0"/>
              </w:rPr>
              <w:t xml:space="preserve">Name:</w:t>
            </w:r>
            <w:r w:rsidDel="00000000" w:rsidR="00000000" w:rsidRPr="00000000">
              <w:rPr>
                <w:rtl w:val="0"/>
              </w:rPr>
            </w:r>
          </w:p>
        </w:tc>
        <w:tc>
          <w:tcPr>
            <w:tcBorders>
              <w:top w:color="004976" w:space="0" w:sz="12" w:val="single"/>
              <w:left w:color="000000" w:space="0" w:sz="0" w:val="nil"/>
              <w:bottom w:color="b7b7b7" w:space="0" w:sz="12" w:val="dotted"/>
              <w:right w:color="004976" w:space="0" w:sz="12" w:val="single"/>
            </w:tcBorders>
            <w:vAlign w:val="center"/>
          </w:tcPr>
          <w:p w:rsidR="00000000" w:rsidDel="00000000" w:rsidP="00000000" w:rsidRDefault="00000000" w:rsidRPr="00000000" w14:paraId="0000015E">
            <w:pPr>
              <w:tabs>
                <w:tab w:val="left" w:leader="none" w:pos="4820"/>
              </w:tabs>
              <w:ind w:left="90" w:right="-15" w:firstLine="0"/>
              <w:rPr>
                <w:rFonts w:ascii="Open Sans" w:cs="Open Sans" w:eastAsia="Open Sans" w:hAnsi="Open Sans"/>
                <w:sz w:val="18"/>
                <w:szCs w:val="18"/>
              </w:rPr>
            </w:pPr>
            <w:r w:rsidDel="00000000" w:rsidR="00000000" w:rsidRPr="00000000">
              <w:rPr>
                <w:rtl w:val="0"/>
              </w:rPr>
            </w:r>
          </w:p>
        </w:tc>
      </w:tr>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15F">
            <w:pPr>
              <w:tabs>
                <w:tab w:val="left" w:leader="none" w:pos="4820"/>
              </w:tabs>
              <w:ind w:right="-15"/>
              <w:rPr>
                <w:rFonts w:ascii="Open Sans" w:cs="Open Sans" w:eastAsia="Open Sans" w:hAnsi="Open Sans"/>
                <w:b w:val="1"/>
                <w:color w:val="004976"/>
                <w:sz w:val="18"/>
                <w:szCs w:val="18"/>
              </w:rPr>
            </w:pPr>
            <w:r w:rsidDel="00000000" w:rsidR="00000000" w:rsidRPr="00000000">
              <w:rPr>
                <w:rFonts w:ascii="Open Sans" w:cs="Open Sans" w:eastAsia="Open Sans" w:hAnsi="Open Sans"/>
                <w:b w:val="1"/>
                <w:color w:val="004976"/>
                <w:sz w:val="18"/>
                <w:szCs w:val="18"/>
                <w:rtl w:val="0"/>
              </w:rPr>
              <w:t xml:space="preserve">Title</w:t>
            </w:r>
          </w:p>
        </w:tc>
        <w:tc>
          <w:tcPr>
            <w:tcBorders>
              <w:top w:color="b7b7b7" w:space="0" w:sz="12" w:val="dotted"/>
              <w:left w:color="000000" w:space="0" w:sz="0" w:val="nil"/>
              <w:bottom w:color="b7b7b7" w:space="0" w:sz="12" w:val="dotted"/>
              <w:right w:color="004976" w:space="0" w:sz="12" w:val="single"/>
            </w:tcBorders>
            <w:vAlign w:val="center"/>
          </w:tcPr>
          <w:p w:rsidR="00000000" w:rsidDel="00000000" w:rsidP="00000000" w:rsidRDefault="00000000" w:rsidRPr="00000000" w14:paraId="00000160">
            <w:pPr>
              <w:tabs>
                <w:tab w:val="left" w:leader="none" w:pos="4820"/>
              </w:tabs>
              <w:ind w:left="90" w:right="-15" w:firstLine="0"/>
              <w:rPr>
                <w:rFonts w:ascii="Open Sans" w:cs="Open Sans" w:eastAsia="Open Sans" w:hAnsi="Open Sans"/>
                <w:sz w:val="18"/>
                <w:szCs w:val="18"/>
              </w:rPr>
            </w:pPr>
            <w:r w:rsidDel="00000000" w:rsidR="00000000" w:rsidRPr="00000000">
              <w:rPr>
                <w:rtl w:val="0"/>
              </w:rPr>
            </w:r>
          </w:p>
        </w:tc>
      </w:tr>
      <w:tr>
        <w:trPr>
          <w:cantSplit w:val="0"/>
          <w:trHeight w:val="421.98242187499994"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161">
            <w:pPr>
              <w:tabs>
                <w:tab w:val="center" w:leader="none" w:pos="4320"/>
                <w:tab w:val="right" w:leader="none" w:pos="8640"/>
              </w:tabs>
              <w:ind w:right="-15"/>
              <w:rPr>
                <w:rFonts w:ascii="Open Sans" w:cs="Open Sans" w:eastAsia="Open Sans" w:hAnsi="Open Sans"/>
                <w:b w:val="1"/>
                <w:color w:val="004976"/>
                <w:sz w:val="18"/>
                <w:szCs w:val="18"/>
                <w:shd w:fill="d9d9d9" w:val="clear"/>
              </w:rPr>
            </w:pPr>
            <w:r w:rsidDel="00000000" w:rsidR="00000000" w:rsidRPr="00000000">
              <w:rPr>
                <w:rFonts w:ascii="Open Sans" w:cs="Open Sans" w:eastAsia="Open Sans" w:hAnsi="Open Sans"/>
                <w:b w:val="1"/>
                <w:color w:val="004976"/>
                <w:sz w:val="18"/>
                <w:szCs w:val="18"/>
                <w:rtl w:val="0"/>
              </w:rPr>
              <w:t xml:space="preserve">Date:</w:t>
            </w:r>
            <w:r w:rsidDel="00000000" w:rsidR="00000000" w:rsidRPr="00000000">
              <w:rPr>
                <w:rFonts w:ascii="Open Sans" w:cs="Open Sans" w:eastAsia="Open Sans" w:hAnsi="Open Sans"/>
                <w:color w:val="004976"/>
                <w:sz w:val="18"/>
                <w:szCs w:val="18"/>
                <w:rtl w:val="0"/>
              </w:rPr>
              <w:t xml:space="preserve"> </w:t>
            </w:r>
            <w:r w:rsidDel="00000000" w:rsidR="00000000" w:rsidRPr="00000000">
              <w:rPr>
                <w:rtl w:val="0"/>
              </w:rPr>
            </w:r>
          </w:p>
        </w:tc>
        <w:tc>
          <w:tcPr>
            <w:tcBorders>
              <w:top w:color="b7b7b7" w:space="0" w:sz="12" w:val="dotted"/>
              <w:left w:color="000000" w:space="0" w:sz="0" w:val="nil"/>
              <w:bottom w:color="b7b7b7" w:space="0" w:sz="12" w:val="dotted"/>
              <w:right w:color="004976" w:space="0" w:sz="12" w:val="single"/>
            </w:tcBorders>
            <w:vAlign w:val="center"/>
          </w:tcPr>
          <w:p w:rsidR="00000000" w:rsidDel="00000000" w:rsidP="00000000" w:rsidRDefault="00000000" w:rsidRPr="00000000" w14:paraId="00000162">
            <w:pPr>
              <w:widowControl w:val="0"/>
              <w:rPr>
                <w:rFonts w:ascii="Open Sans" w:cs="Open Sans" w:eastAsia="Open Sans" w:hAnsi="Open Sans"/>
                <w:b w:val="1"/>
                <w:color w:val="004976"/>
                <w:sz w:val="18"/>
                <w:szCs w:val="18"/>
              </w:rPr>
            </w:pPr>
            <w:r w:rsidDel="00000000" w:rsidR="00000000" w:rsidRPr="00000000">
              <w:rPr>
                <w:rFonts w:ascii="Open Sans" w:cs="Open Sans" w:eastAsia="Open Sans" w:hAnsi="Open Sans"/>
                <w:b w:val="1"/>
                <w:color w:val="004976"/>
                <w:sz w:val="18"/>
                <w:szCs w:val="18"/>
                <w:shd w:fill="9be7fa" w:val="clear"/>
                <w:rtl w:val="0"/>
              </w:rPr>
              <w:t xml:space="preserve">Sep 10, 2024</w:t>
            </w:r>
            <w:r w:rsidDel="00000000" w:rsidR="00000000" w:rsidRPr="00000000">
              <w:rPr>
                <w:rtl w:val="0"/>
              </w:rPr>
            </w:r>
          </w:p>
        </w:tc>
      </w:tr>
      <w:tr>
        <w:trPr>
          <w:cantSplit w:val="0"/>
          <w:trHeight w:val="436.98242187499994" w:hRule="atLeast"/>
          <w:tblHeader w:val="0"/>
        </w:trPr>
        <w:tc>
          <w:tcPr>
            <w:tcBorders>
              <w:top w:color="ffffff" w:space="0" w:sz="18"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163">
            <w:pPr>
              <w:tabs>
                <w:tab w:val="center" w:leader="none" w:pos="4320"/>
                <w:tab w:val="right" w:leader="none" w:pos="8640"/>
              </w:tabs>
              <w:ind w:right="-15"/>
              <w:rPr>
                <w:rFonts w:ascii="Open Sans" w:cs="Open Sans" w:eastAsia="Open Sans" w:hAnsi="Open Sans"/>
                <w:b w:val="1"/>
                <w:color w:val="004976"/>
                <w:sz w:val="18"/>
                <w:szCs w:val="18"/>
              </w:rPr>
            </w:pPr>
            <w:r w:rsidDel="00000000" w:rsidR="00000000" w:rsidRPr="00000000">
              <w:rPr>
                <w:rFonts w:ascii="Open Sans" w:cs="Open Sans" w:eastAsia="Open Sans" w:hAnsi="Open Sans"/>
                <w:b w:val="1"/>
                <w:color w:val="004976"/>
                <w:sz w:val="18"/>
                <w:szCs w:val="18"/>
                <w:rtl w:val="0"/>
              </w:rPr>
              <w:t xml:space="preserve">Signature</w:t>
            </w:r>
          </w:p>
        </w:tc>
        <w:tc>
          <w:tcPr>
            <w:tcBorders>
              <w:top w:color="b7b7b7" w:space="0" w:sz="12" w:val="dotted"/>
              <w:left w:color="000000" w:space="0" w:sz="0" w:val="nil"/>
              <w:bottom w:color="004976" w:space="0" w:sz="12" w:val="single"/>
              <w:right w:color="004976" w:space="0" w:sz="12" w:val="single"/>
            </w:tcBorders>
            <w:vAlign w:val="center"/>
          </w:tcPr>
          <w:p w:rsidR="00000000" w:rsidDel="00000000" w:rsidP="00000000" w:rsidRDefault="00000000" w:rsidRPr="00000000" w14:paraId="00000164">
            <w:pPr>
              <w:tabs>
                <w:tab w:val="center" w:leader="none" w:pos="4320"/>
                <w:tab w:val="right" w:leader="none" w:pos="8640"/>
              </w:tabs>
              <w:ind w:left="90" w:right="-15" w:firstLine="0"/>
              <w:rPr>
                <w:rFonts w:ascii="Open Sans" w:cs="Open Sans" w:eastAsia="Open Sans" w:hAnsi="Open Sans"/>
                <w:sz w:val="18"/>
                <w:szCs w:val="18"/>
              </w:rPr>
            </w:pPr>
            <w:r w:rsidDel="00000000" w:rsidR="00000000" w:rsidRPr="00000000">
              <w:rPr>
                <w:rtl w:val="0"/>
              </w:rPr>
            </w:r>
          </w:p>
        </w:tc>
      </w:tr>
    </w:tbl>
    <w:p w:rsidR="00000000" w:rsidDel="00000000" w:rsidP="00000000" w:rsidRDefault="00000000" w:rsidRPr="00000000" w14:paraId="00000165">
      <w:pPr>
        <w:spacing w:line="276" w:lineRule="auto"/>
        <w:ind w:right="144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66">
      <w:pPr>
        <w:rPr>
          <w:rFonts w:ascii="Open Sans" w:cs="Open Sans" w:eastAsia="Open Sans" w:hAnsi="Open Sans"/>
          <w:sz w:val="18"/>
          <w:szCs w:val="18"/>
          <w:shd w:fill="d9d9d9" w:val="clear"/>
        </w:rPr>
        <w:sectPr>
          <w:type w:val="nextPage"/>
          <w:pgSz w:h="11907" w:w="16839" w:orient="landscape"/>
          <w:pgMar w:bottom="1440" w:top="1440" w:left="1077" w:right="1077" w:header="720" w:footer="720"/>
          <w:titlePg w:val="1"/>
        </w:sectPr>
      </w:pPr>
      <w:r w:rsidDel="00000000" w:rsidR="00000000" w:rsidRPr="00000000">
        <w:rPr>
          <w:rFonts w:ascii="Open Sans" w:cs="Open Sans" w:eastAsia="Open Sans" w:hAnsi="Open Sans"/>
          <w:sz w:val="18"/>
          <w:szCs w:val="18"/>
          <w:shd w:fill="d9d9d9" w:val="clear"/>
          <w:rtl w:val="0"/>
        </w:rPr>
        <w:t xml:space="preserve">[Stamp this form with the official stamp of the bidder</w:t>
      </w:r>
    </w:p>
    <w:p w:rsidR="00000000" w:rsidDel="00000000" w:rsidP="00000000" w:rsidRDefault="00000000" w:rsidRPr="00000000" w14:paraId="00000167">
      <w:pPr>
        <w:keepNext w:val="1"/>
        <w:keepLines w:val="1"/>
        <w:spacing w:after="120" w:before="360" w:lineRule="auto"/>
        <w:rPr>
          <w:rFonts w:ascii="Open Sans" w:cs="Open Sans" w:eastAsia="Open Sans" w:hAnsi="Open Sans"/>
          <w:b w:val="1"/>
          <w:color w:val="0095d1"/>
          <w:sz w:val="28"/>
          <w:szCs w:val="28"/>
        </w:rPr>
      </w:pPr>
      <w:r w:rsidDel="00000000" w:rsidR="00000000" w:rsidRPr="00000000">
        <w:rPr>
          <w:rFonts w:ascii="Open Sans" w:cs="Open Sans" w:eastAsia="Open Sans" w:hAnsi="Open Sans"/>
          <w:b w:val="1"/>
          <w:color w:val="0095d1"/>
          <w:sz w:val="28"/>
          <w:szCs w:val="28"/>
          <w:rtl w:val="0"/>
        </w:rPr>
        <w:t xml:space="preserve">Form F: Format for Resume of Proposed Key Personnel</w:t>
      </w:r>
    </w:p>
    <w:p w:rsidR="00000000" w:rsidDel="00000000" w:rsidP="00000000" w:rsidRDefault="00000000" w:rsidRPr="00000000" w14:paraId="00000168">
      <w:pPr>
        <w:rPr>
          <w:rFonts w:ascii="Open Sans" w:cs="Open Sans" w:eastAsia="Open Sans" w:hAnsi="Open Sans"/>
          <w:highlight w:val="lightGray"/>
        </w:rPr>
      </w:pPr>
      <w:r w:rsidDel="00000000" w:rsidR="00000000" w:rsidRPr="00000000">
        <w:rPr>
          <w:rtl w:val="0"/>
        </w:rPr>
      </w:r>
    </w:p>
    <w:p w:rsidR="00000000" w:rsidDel="00000000" w:rsidP="00000000" w:rsidRDefault="00000000" w:rsidRPr="00000000" w14:paraId="00000169">
      <w:pPr>
        <w:spacing w:after="60" w:lineRule="auto"/>
        <w:rPr>
          <w:rFonts w:ascii="Open Sans" w:cs="Open Sans" w:eastAsia="Open Sans" w:hAnsi="Open Sans"/>
        </w:rPr>
      </w:pPr>
      <w:r w:rsidDel="00000000" w:rsidR="00000000" w:rsidRPr="00000000">
        <w:rPr>
          <w:rFonts w:ascii="Open Sans" w:cs="Open Sans" w:eastAsia="Open Sans" w:hAnsi="Open Sans"/>
          <w:rtl w:val="0"/>
        </w:rPr>
        <w:t xml:space="preserve">RFP reference no: </w:t>
      </w:r>
      <w:r w:rsidDel="00000000" w:rsidR="00000000" w:rsidRPr="00000000">
        <w:rPr>
          <w:rFonts w:ascii="Open Sans" w:cs="Open Sans" w:eastAsia="Open Sans" w:hAnsi="Open Sans"/>
          <w:highlight w:val="cyan"/>
          <w:rtl w:val="0"/>
        </w:rPr>
        <w:t xml:space="preserve">[insert RFP reference No.]</w:t>
      </w:r>
      <w:r w:rsidDel="00000000" w:rsidR="00000000" w:rsidRPr="00000000">
        <w:rPr>
          <w:rtl w:val="0"/>
        </w:rPr>
      </w:r>
    </w:p>
    <w:p w:rsidR="00000000" w:rsidDel="00000000" w:rsidP="00000000" w:rsidRDefault="00000000" w:rsidRPr="00000000" w14:paraId="0000016A">
      <w:pPr>
        <w:spacing w:after="60" w:lineRule="auto"/>
        <w:rPr>
          <w:rFonts w:ascii="Open Sans" w:cs="Open Sans" w:eastAsia="Open Sans" w:hAnsi="Open Sans"/>
        </w:rPr>
      </w:pPr>
      <w:r w:rsidDel="00000000" w:rsidR="00000000" w:rsidRPr="00000000">
        <w:rPr>
          <w:rFonts w:ascii="Open Sans" w:cs="Open Sans" w:eastAsia="Open Sans" w:hAnsi="Open Sans"/>
          <w:rtl w:val="0"/>
        </w:rPr>
        <w:t xml:space="preserve">Name of Offeror: </w:t>
      </w:r>
      <w:r w:rsidDel="00000000" w:rsidR="00000000" w:rsidRPr="00000000">
        <w:rPr>
          <w:rFonts w:ascii="Open Sans" w:cs="Open Sans" w:eastAsia="Open Sans" w:hAnsi="Open Sans"/>
          <w:highlight w:val="cyan"/>
          <w:rtl w:val="0"/>
        </w:rPr>
        <w:t xml:space="preserve">[insert name of Offeror]</w:t>
      </w:r>
      <w:r w:rsidDel="00000000" w:rsidR="00000000" w:rsidRPr="00000000">
        <w:rPr>
          <w:rtl w:val="0"/>
        </w:rPr>
      </w:r>
    </w:p>
    <w:p w:rsidR="00000000" w:rsidDel="00000000" w:rsidP="00000000" w:rsidRDefault="00000000" w:rsidRPr="00000000" w14:paraId="0000016B">
      <w:pPr>
        <w:rPr>
          <w:rFonts w:ascii="Open Sans" w:cs="Open Sans" w:eastAsia="Open Sans" w:hAnsi="Open Sans"/>
          <w:highlight w:val="lightGray"/>
        </w:rPr>
      </w:pPr>
      <w:r w:rsidDel="00000000" w:rsidR="00000000" w:rsidRPr="00000000">
        <w:rPr>
          <w:rtl w:val="0"/>
        </w:rPr>
      </w:r>
    </w:p>
    <w:p w:rsidR="00000000" w:rsidDel="00000000" w:rsidP="00000000" w:rsidRDefault="00000000" w:rsidRPr="00000000" w14:paraId="0000016C">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tl w:val="0"/>
        </w:rPr>
      </w:r>
    </w:p>
    <w:tbl>
      <w:tblPr>
        <w:tblStyle w:val="Table7"/>
        <w:tblW w:w="9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4"/>
        <w:tblGridChange w:id="0">
          <w:tblGrid>
            <w:gridCol w:w="2410"/>
            <w:gridCol w:w="7374"/>
          </w:tblGrid>
        </w:tblGridChange>
      </w:tblGrid>
      <w:tr>
        <w:trPr>
          <w:cantSplit w:val="0"/>
          <w:trHeight w:val="377" w:hRule="atLeast"/>
          <w:tblHeader w:val="0"/>
        </w:trPr>
        <w:tc>
          <w:tcPr>
            <w:shd w:fill="d9d9d9" w:val="clear"/>
            <w:vAlign w:val="center"/>
          </w:tcPr>
          <w:p w:rsidR="00000000" w:rsidDel="00000000" w:rsidP="00000000" w:rsidRDefault="00000000" w:rsidRPr="00000000" w14:paraId="0000016D">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Position</w:t>
            </w:r>
          </w:p>
        </w:tc>
        <w:tc>
          <w:tcPr>
            <w:vAlign w:val="center"/>
          </w:tcPr>
          <w:p w:rsidR="00000000" w:rsidDel="00000000" w:rsidP="00000000" w:rsidRDefault="00000000" w:rsidRPr="00000000" w14:paraId="0000016E">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highlight w:val="cyan"/>
                <w:rtl w:val="0"/>
              </w:rPr>
              <w:t xml:space="preserve">[Insert]</w:t>
            </w:r>
            <w:r w:rsidDel="00000000" w:rsidR="00000000" w:rsidRPr="00000000">
              <w:rPr>
                <w:rtl w:val="0"/>
              </w:rPr>
            </w:r>
          </w:p>
        </w:tc>
      </w:tr>
      <w:tr>
        <w:trPr>
          <w:cantSplit w:val="0"/>
          <w:trHeight w:val="408" w:hRule="atLeast"/>
          <w:tblHeader w:val="0"/>
        </w:trPr>
        <w:tc>
          <w:tcPr>
            <w:shd w:fill="d9d9d9" w:val="clear"/>
            <w:vAlign w:val="center"/>
          </w:tcPr>
          <w:p w:rsidR="00000000" w:rsidDel="00000000" w:rsidP="00000000" w:rsidRDefault="00000000" w:rsidRPr="00000000" w14:paraId="0000016F">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 of Personnel</w:t>
            </w:r>
          </w:p>
        </w:tc>
        <w:tc>
          <w:tcPr>
            <w:vAlign w:val="center"/>
          </w:tcPr>
          <w:p w:rsidR="00000000" w:rsidDel="00000000" w:rsidP="00000000" w:rsidRDefault="00000000" w:rsidRPr="00000000" w14:paraId="00000170">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highlight w:val="cyan"/>
                <w:rtl w:val="0"/>
              </w:rPr>
              <w:t xml:space="preserve">[Insert]</w:t>
            </w:r>
            <w:r w:rsidDel="00000000" w:rsidR="00000000" w:rsidRPr="00000000">
              <w:rPr>
                <w:rtl w:val="0"/>
              </w:rPr>
            </w:r>
          </w:p>
        </w:tc>
      </w:tr>
      <w:tr>
        <w:trPr>
          <w:cantSplit w:val="0"/>
          <w:trHeight w:val="375" w:hRule="atLeast"/>
          <w:tblHeader w:val="0"/>
        </w:trPr>
        <w:tc>
          <w:tcPr>
            <w:shd w:fill="d9d9d9" w:val="clear"/>
            <w:vAlign w:val="center"/>
          </w:tcPr>
          <w:p w:rsidR="00000000" w:rsidDel="00000000" w:rsidP="00000000" w:rsidRDefault="00000000" w:rsidRPr="00000000" w14:paraId="00000171">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Title</w:t>
            </w:r>
          </w:p>
        </w:tc>
        <w:tc>
          <w:tcPr>
            <w:vAlign w:val="center"/>
          </w:tcPr>
          <w:p w:rsidR="00000000" w:rsidDel="00000000" w:rsidP="00000000" w:rsidRDefault="00000000" w:rsidRPr="00000000" w14:paraId="00000172">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highlight w:val="cyan"/>
                <w:rtl w:val="0"/>
              </w:rPr>
              <w:t xml:space="preserve">[Insert]</w:t>
            </w:r>
            <w:r w:rsidDel="00000000" w:rsidR="00000000" w:rsidRPr="00000000">
              <w:rPr>
                <w:rtl w:val="0"/>
              </w:rPr>
            </w:r>
          </w:p>
        </w:tc>
      </w:tr>
      <w:tr>
        <w:trPr>
          <w:cantSplit w:val="0"/>
          <w:trHeight w:val="422" w:hRule="atLeast"/>
          <w:tblHeader w:val="0"/>
        </w:trPr>
        <w:tc>
          <w:tcPr>
            <w:shd w:fill="d9d9d9" w:val="clear"/>
            <w:vAlign w:val="center"/>
          </w:tcPr>
          <w:p w:rsidR="00000000" w:rsidDel="00000000" w:rsidP="00000000" w:rsidRDefault="00000000" w:rsidRPr="00000000" w14:paraId="00000173">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Years with firm</w:t>
            </w:r>
          </w:p>
        </w:tc>
        <w:tc>
          <w:tcPr>
            <w:vAlign w:val="center"/>
          </w:tcPr>
          <w:p w:rsidR="00000000" w:rsidDel="00000000" w:rsidP="00000000" w:rsidRDefault="00000000" w:rsidRPr="00000000" w14:paraId="00000174">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highlight w:val="cyan"/>
                <w:rtl w:val="0"/>
              </w:rPr>
              <w:t xml:space="preserve">[Insert]</w:t>
            </w:r>
            <w:r w:rsidDel="00000000" w:rsidR="00000000" w:rsidRPr="00000000">
              <w:rPr>
                <w:rtl w:val="0"/>
              </w:rPr>
            </w:r>
          </w:p>
        </w:tc>
      </w:tr>
      <w:tr>
        <w:trPr>
          <w:cantSplit w:val="0"/>
          <w:trHeight w:val="401" w:hRule="atLeast"/>
          <w:tblHeader w:val="0"/>
        </w:trPr>
        <w:tc>
          <w:tcPr>
            <w:shd w:fill="d9d9d9" w:val="clear"/>
            <w:vAlign w:val="center"/>
          </w:tcPr>
          <w:p w:rsidR="00000000" w:rsidDel="00000000" w:rsidP="00000000" w:rsidRDefault="00000000" w:rsidRPr="00000000" w14:paraId="00000175">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Nationality</w:t>
            </w:r>
          </w:p>
        </w:tc>
        <w:tc>
          <w:tcPr>
            <w:vAlign w:val="center"/>
          </w:tcPr>
          <w:p w:rsidR="00000000" w:rsidDel="00000000" w:rsidP="00000000" w:rsidRDefault="00000000" w:rsidRPr="00000000" w14:paraId="00000176">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highlight w:val="cyan"/>
                <w:rtl w:val="0"/>
              </w:rPr>
              <w:t xml:space="preserve">[Insert]</w:t>
            </w:r>
            <w:r w:rsidDel="00000000" w:rsidR="00000000" w:rsidRPr="00000000">
              <w:rPr>
                <w:rtl w:val="0"/>
              </w:rPr>
            </w:r>
          </w:p>
        </w:tc>
      </w:tr>
      <w:tr>
        <w:trPr>
          <w:cantSplit w:val="0"/>
          <w:trHeight w:val="563" w:hRule="atLeast"/>
          <w:tblHeader w:val="0"/>
        </w:trPr>
        <w:tc>
          <w:tcPr>
            <w:shd w:fill="d9d9d9" w:val="clear"/>
            <w:vAlign w:val="center"/>
          </w:tcPr>
          <w:p w:rsidR="00000000" w:rsidDel="00000000" w:rsidP="00000000" w:rsidRDefault="00000000" w:rsidRPr="00000000" w14:paraId="00000177">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Language proficiency </w:t>
            </w:r>
          </w:p>
        </w:tc>
        <w:tc>
          <w:tcPr>
            <w:vAlign w:val="center"/>
          </w:tcPr>
          <w:p w:rsidR="00000000" w:rsidDel="00000000" w:rsidP="00000000" w:rsidRDefault="00000000" w:rsidRPr="00000000" w14:paraId="00000178">
            <w:pPr>
              <w:pStyle w:val="Subtitle"/>
              <w:tabs>
                <w:tab w:val="left" w:leader="none" w:pos="-1440"/>
                <w:tab w:val="left" w:leader="none" w:pos="7200"/>
                <w:tab w:val="left" w:leader="none" w:pos="-1440"/>
                <w:tab w:val="left" w:leader="none" w:pos="7200"/>
                <w:tab w:val="left" w:leader="none" w:pos="-1440"/>
                <w:tab w:val="left" w:leader="none" w:pos="7200"/>
              </w:tabs>
              <w:ind w:left="0" w:right="-105"/>
              <w:jc w:val="left"/>
              <w:rPr>
                <w:rFonts w:ascii="Open Sans" w:cs="Open Sans" w:eastAsia="Open Sans" w:hAnsi="Open Sans"/>
                <w:b w:val="0"/>
                <w:sz w:val="20"/>
                <w:szCs w:val="20"/>
                <w:highlight w:val="cyan"/>
              </w:rPr>
            </w:pPr>
            <w:r w:rsidDel="00000000" w:rsidR="00000000" w:rsidRPr="00000000">
              <w:rPr>
                <w:rFonts w:ascii="Open Sans" w:cs="Open Sans" w:eastAsia="Open Sans" w:hAnsi="Open Sans"/>
                <w:b w:val="0"/>
                <w:sz w:val="20"/>
                <w:szCs w:val="20"/>
                <w:highlight w:val="cyan"/>
                <w:rtl w:val="0"/>
              </w:rPr>
              <w:t xml:space="preserve">[Insert]</w:t>
            </w:r>
          </w:p>
        </w:tc>
      </w:tr>
      <w:tr>
        <w:trPr>
          <w:cantSplit w:val="0"/>
          <w:trHeight w:val="1272" w:hRule="atLeast"/>
          <w:tblHeader w:val="0"/>
        </w:trPr>
        <w:tc>
          <w:tcPr>
            <w:shd w:fill="d9d9d9" w:val="clear"/>
            <w:vAlign w:val="center"/>
          </w:tcPr>
          <w:p w:rsidR="00000000" w:rsidDel="00000000" w:rsidP="00000000" w:rsidRDefault="00000000" w:rsidRPr="00000000" w14:paraId="00000179">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Education/ Qualifications</w:t>
            </w:r>
          </w:p>
        </w:tc>
        <w:tc>
          <w:tcPr>
            <w:vAlign w:val="center"/>
          </w:tcPr>
          <w:p w:rsidR="00000000" w:rsidDel="00000000" w:rsidP="00000000" w:rsidRDefault="00000000" w:rsidRPr="00000000" w14:paraId="0000017A">
            <w:pPr>
              <w:pStyle w:val="Subtitle"/>
              <w:tabs>
                <w:tab w:val="left" w:leader="none" w:pos="-1440"/>
                <w:tab w:val="left" w:leader="none" w:pos="7200"/>
                <w:tab w:val="left" w:leader="none" w:pos="-1440"/>
                <w:tab w:val="left" w:leader="none" w:pos="7200"/>
                <w:tab w:val="left" w:leader="none" w:pos="-1440"/>
                <w:tab w:val="left" w:leader="none" w:pos="7200"/>
              </w:tabs>
              <w:ind w:left="0" w:right="-105"/>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highlight w:val="cyan"/>
                <w:rtl w:val="0"/>
              </w:rPr>
              <w:t xml:space="preserve">[Summarize college/university and other specialized education of personnel member, giving names of schools, dates attended, and degrees/qualifications obtained.]</w:t>
            </w:r>
            <w:r w:rsidDel="00000000" w:rsidR="00000000" w:rsidRPr="00000000">
              <w:rPr>
                <w:rtl w:val="0"/>
              </w:rPr>
            </w:r>
          </w:p>
          <w:p w:rsidR="00000000" w:rsidDel="00000000" w:rsidP="00000000" w:rsidRDefault="00000000" w:rsidRPr="00000000" w14:paraId="0000017B">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tl w:val="0"/>
              </w:rPr>
            </w:r>
          </w:p>
        </w:tc>
      </w:tr>
      <w:tr>
        <w:trPr>
          <w:cantSplit w:val="0"/>
          <w:trHeight w:val="1272" w:hRule="atLeast"/>
          <w:tblHeader w:val="0"/>
        </w:trPr>
        <w:tc>
          <w:tcPr>
            <w:shd w:fill="d9d9d9" w:val="clear"/>
            <w:vAlign w:val="center"/>
          </w:tcPr>
          <w:p w:rsidR="00000000" w:rsidDel="00000000" w:rsidP="00000000" w:rsidRDefault="00000000" w:rsidRPr="00000000" w14:paraId="0000017C">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Professional certifications</w:t>
            </w:r>
          </w:p>
        </w:tc>
        <w:tc>
          <w:tcPr>
            <w:vAlign w:val="center"/>
          </w:tcPr>
          <w:p w:rsidR="00000000" w:rsidDel="00000000" w:rsidP="00000000" w:rsidRDefault="00000000" w:rsidRPr="00000000" w14:paraId="0000017D">
            <w:pPr>
              <w:pStyle w:val="Subtitle"/>
              <w:tabs>
                <w:tab w:val="left" w:leader="none" w:pos="-1440"/>
                <w:tab w:val="left" w:leader="none" w:pos="7200"/>
                <w:tab w:val="left" w:leader="none" w:pos="-1440"/>
                <w:tab w:val="left" w:leader="none" w:pos="7200"/>
                <w:tab w:val="left" w:leader="none" w:pos="-1440"/>
                <w:tab w:val="left" w:leader="none" w:pos="7200"/>
              </w:tabs>
              <w:ind w:left="0" w:right="-105"/>
              <w:jc w:val="left"/>
              <w:rPr>
                <w:rFonts w:ascii="Open Sans" w:cs="Open Sans" w:eastAsia="Open Sans" w:hAnsi="Open Sans"/>
                <w:b w:val="0"/>
                <w:sz w:val="20"/>
                <w:szCs w:val="20"/>
                <w:highlight w:val="cyan"/>
              </w:rPr>
            </w:pPr>
            <w:r w:rsidDel="00000000" w:rsidR="00000000" w:rsidRPr="00000000">
              <w:rPr>
                <w:rFonts w:ascii="Open Sans" w:cs="Open Sans" w:eastAsia="Open Sans" w:hAnsi="Open Sans"/>
                <w:b w:val="0"/>
                <w:sz w:val="20"/>
                <w:szCs w:val="20"/>
                <w:highlight w:val="cyan"/>
                <w:rtl w:val="0"/>
              </w:rPr>
              <w:t xml:space="preserve">[Provide details of professional certifications relevant to the scope of services]</w:t>
            </w:r>
          </w:p>
          <w:p w:rsidR="00000000" w:rsidDel="00000000" w:rsidP="00000000" w:rsidRDefault="00000000" w:rsidRPr="00000000" w14:paraId="0000017E">
            <w:pPr>
              <w:pStyle w:val="Subtitle"/>
              <w:numPr>
                <w:ilvl w:val="0"/>
                <w:numId w:val="2"/>
              </w:numPr>
              <w:tabs>
                <w:tab w:val="left" w:leader="none" w:pos="-1440"/>
                <w:tab w:val="left" w:leader="none" w:pos="7200"/>
                <w:tab w:val="left" w:leader="none" w:pos="-1440"/>
                <w:tab w:val="left" w:leader="none" w:pos="7200"/>
                <w:tab w:val="left" w:leader="none" w:pos="-1440"/>
                <w:tab w:val="left" w:leader="none" w:pos="7200"/>
              </w:tabs>
              <w:ind w:left="601" w:right="-105" w:hanging="284"/>
              <w:jc w:val="left"/>
              <w:rPr>
                <w:rFonts w:ascii="Open Sans" w:cs="Open Sans" w:eastAsia="Open Sans" w:hAnsi="Open Sans"/>
              </w:rPr>
            </w:pPr>
            <w:r w:rsidDel="00000000" w:rsidR="00000000" w:rsidRPr="00000000">
              <w:rPr>
                <w:rFonts w:ascii="Open Sans" w:cs="Open Sans" w:eastAsia="Open Sans" w:hAnsi="Open Sans"/>
                <w:b w:val="0"/>
                <w:sz w:val="20"/>
                <w:szCs w:val="20"/>
                <w:rtl w:val="0"/>
              </w:rPr>
              <w:t xml:space="preserve">Name of institution: </w:t>
            </w:r>
            <w:r w:rsidDel="00000000" w:rsidR="00000000" w:rsidRPr="00000000">
              <w:rPr>
                <w:rFonts w:ascii="Open Sans" w:cs="Open Sans" w:eastAsia="Open Sans" w:hAnsi="Open Sans"/>
                <w:b w:val="0"/>
                <w:sz w:val="20"/>
                <w:szCs w:val="20"/>
                <w:highlight w:val="cyan"/>
                <w:rtl w:val="0"/>
              </w:rPr>
              <w:t xml:space="preserve">[Insert]</w:t>
            </w:r>
            <w:r w:rsidDel="00000000" w:rsidR="00000000" w:rsidRPr="00000000">
              <w:rPr>
                <w:rtl w:val="0"/>
              </w:rPr>
            </w:r>
          </w:p>
          <w:p w:rsidR="00000000" w:rsidDel="00000000" w:rsidP="00000000" w:rsidRDefault="00000000" w:rsidRPr="00000000" w14:paraId="0000017F">
            <w:pPr>
              <w:pStyle w:val="Subtitle"/>
              <w:numPr>
                <w:ilvl w:val="0"/>
                <w:numId w:val="2"/>
              </w:numPr>
              <w:tabs>
                <w:tab w:val="left" w:leader="none" w:pos="-1440"/>
                <w:tab w:val="left" w:leader="none" w:pos="7200"/>
                <w:tab w:val="left" w:leader="none" w:pos="-1440"/>
                <w:tab w:val="left" w:leader="none" w:pos="7200"/>
                <w:tab w:val="left" w:leader="none" w:pos="-1440"/>
                <w:tab w:val="left" w:leader="none" w:pos="7200"/>
              </w:tabs>
              <w:ind w:left="601" w:right="-105" w:hanging="284"/>
              <w:jc w:val="left"/>
              <w:rPr>
                <w:rFonts w:ascii="Open Sans" w:cs="Open Sans" w:eastAsia="Open Sans" w:hAnsi="Open Sans"/>
              </w:rPr>
            </w:pPr>
            <w:r w:rsidDel="00000000" w:rsidR="00000000" w:rsidRPr="00000000">
              <w:rPr>
                <w:rFonts w:ascii="Open Sans" w:cs="Open Sans" w:eastAsia="Open Sans" w:hAnsi="Open Sans"/>
                <w:b w:val="0"/>
                <w:sz w:val="20"/>
                <w:szCs w:val="20"/>
                <w:rtl w:val="0"/>
              </w:rPr>
              <w:t xml:space="preserve">Date of certification: </w:t>
            </w:r>
            <w:r w:rsidDel="00000000" w:rsidR="00000000" w:rsidRPr="00000000">
              <w:rPr>
                <w:rFonts w:ascii="Open Sans" w:cs="Open Sans" w:eastAsia="Open Sans" w:hAnsi="Open Sans"/>
                <w:b w:val="0"/>
                <w:sz w:val="20"/>
                <w:szCs w:val="20"/>
                <w:highlight w:val="cyan"/>
                <w:rtl w:val="0"/>
              </w:rPr>
              <w:t xml:space="preserve">[Insert]</w:t>
            </w:r>
            <w:r w:rsidDel="00000000" w:rsidR="00000000" w:rsidRPr="00000000">
              <w:rPr>
                <w:rtl w:val="0"/>
              </w:rPr>
            </w:r>
          </w:p>
          <w:p w:rsidR="00000000" w:rsidDel="00000000" w:rsidP="00000000" w:rsidRDefault="00000000" w:rsidRPr="00000000" w14:paraId="00000180">
            <w:pPr>
              <w:pStyle w:val="Subtitle"/>
              <w:tabs>
                <w:tab w:val="left" w:leader="none" w:pos="-1440"/>
                <w:tab w:val="left" w:leader="none" w:pos="7200"/>
                <w:tab w:val="left" w:leader="none" w:pos="-1440"/>
                <w:tab w:val="left" w:leader="none" w:pos="7200"/>
                <w:tab w:val="left" w:leader="none" w:pos="-1440"/>
                <w:tab w:val="left" w:leader="none" w:pos="7200"/>
              </w:tabs>
              <w:ind w:left="601" w:right="-105" w:firstLine="0"/>
              <w:jc w:val="left"/>
              <w:rPr>
                <w:rFonts w:ascii="Open Sans" w:cs="Open Sans" w:eastAsia="Open Sans" w:hAnsi="Open Sans"/>
                <w:b w:val="0"/>
                <w:sz w:val="20"/>
                <w:szCs w:val="20"/>
                <w:highlight w:val="cyan"/>
              </w:rPr>
            </w:pPr>
            <w:r w:rsidDel="00000000" w:rsidR="00000000" w:rsidRPr="00000000">
              <w:rPr>
                <w:rtl w:val="0"/>
              </w:rPr>
            </w:r>
          </w:p>
        </w:tc>
      </w:tr>
      <w:tr>
        <w:trPr>
          <w:cantSplit w:val="0"/>
          <w:trHeight w:val="2138.6328125000005" w:hRule="atLeast"/>
          <w:tblHeader w:val="0"/>
        </w:trPr>
        <w:tc>
          <w:tcPr>
            <w:shd w:fill="d9d9d9" w:val="clear"/>
            <w:vAlign w:val="center"/>
          </w:tcPr>
          <w:p w:rsidR="00000000" w:rsidDel="00000000" w:rsidP="00000000" w:rsidRDefault="00000000" w:rsidRPr="00000000" w14:paraId="00000181">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Employment Record/ Experience</w:t>
            </w:r>
          </w:p>
          <w:p w:rsidR="00000000" w:rsidDel="00000000" w:rsidP="00000000" w:rsidRDefault="00000000" w:rsidRPr="00000000" w14:paraId="00000182">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tl w:val="0"/>
              </w:rPr>
            </w:r>
          </w:p>
        </w:tc>
        <w:tc>
          <w:tcPr>
            <w:vAlign w:val="center"/>
          </w:tcPr>
          <w:p w:rsidR="00000000" w:rsidDel="00000000" w:rsidP="00000000" w:rsidRDefault="00000000" w:rsidRPr="00000000" w14:paraId="00000183">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highlight w:val="cyan"/>
                <w:rtl w:val="0"/>
              </w:rPr>
              <w:t xml:space="preserve">[Starting with present position, list in reverse order, every employment held.  List all positions held by personnel since graduation, giving dates, names of employing organization, title of position held and location of employment.  For experience in last five years, detail the type of activities performed, degree of responsibilities, location of assignments and any other information or professional experience considered pertinent for this assignment.]</w:t>
            </w:r>
            <w:r w:rsidDel="00000000" w:rsidR="00000000" w:rsidRPr="00000000">
              <w:rPr>
                <w:rtl w:val="0"/>
              </w:rPr>
            </w:r>
          </w:p>
          <w:p w:rsidR="00000000" w:rsidDel="00000000" w:rsidP="00000000" w:rsidRDefault="00000000" w:rsidRPr="00000000" w14:paraId="00000184">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tl w:val="0"/>
              </w:rPr>
            </w:r>
          </w:p>
        </w:tc>
      </w:tr>
      <w:tr>
        <w:trPr>
          <w:cantSplit w:val="0"/>
          <w:trHeight w:val="2010" w:hRule="atLeast"/>
          <w:tblHeader w:val="0"/>
        </w:trPr>
        <w:tc>
          <w:tcPr>
            <w:shd w:fill="d9d9d9" w:val="clear"/>
            <w:vAlign w:val="center"/>
          </w:tcPr>
          <w:p w:rsidR="00000000" w:rsidDel="00000000" w:rsidP="00000000" w:rsidRDefault="00000000" w:rsidRPr="00000000" w14:paraId="00000185">
            <w:pPr>
              <w:pStyle w:val="Subtitle"/>
              <w:tabs>
                <w:tab w:val="left" w:leader="none" w:pos="-1440"/>
                <w:tab w:val="left" w:leader="none" w:pos="7200"/>
                <w:tab w:val="left" w:leader="none" w:pos="-1440"/>
                <w:tab w:val="left" w:leader="none" w:pos="7200"/>
                <w:tab w:val="left" w:leader="none" w:pos="-1440"/>
                <w:tab w:val="left" w:leader="none" w:pos="7200"/>
                <w:tab w:val="left" w:leader="none" w:pos="6300"/>
              </w:tabs>
              <w:ind w:left="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References</w:t>
            </w:r>
          </w:p>
          <w:p w:rsidR="00000000" w:rsidDel="00000000" w:rsidP="00000000" w:rsidRDefault="00000000" w:rsidRPr="00000000" w14:paraId="00000186">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sz w:val="20"/>
                <w:szCs w:val="20"/>
              </w:rPr>
            </w:pPr>
            <w:r w:rsidDel="00000000" w:rsidR="00000000" w:rsidRPr="00000000">
              <w:rPr>
                <w:rtl w:val="0"/>
              </w:rPr>
            </w:r>
          </w:p>
        </w:tc>
        <w:tc>
          <w:tcPr>
            <w:vAlign w:val="center"/>
          </w:tcPr>
          <w:p w:rsidR="00000000" w:rsidDel="00000000" w:rsidP="00000000" w:rsidRDefault="00000000" w:rsidRPr="00000000" w14:paraId="00000187">
            <w:pPr>
              <w:pStyle w:val="Subtitle"/>
              <w:tabs>
                <w:tab w:val="left" w:leader="none" w:pos="-1440"/>
                <w:tab w:val="left" w:leader="none" w:pos="7200"/>
                <w:tab w:val="left" w:leader="none" w:pos="-1440"/>
                <w:tab w:val="left" w:leader="none" w:pos="7200"/>
                <w:tab w:val="left" w:leader="none" w:pos="-1440"/>
                <w:tab w:val="left" w:leader="none" w:pos="7200"/>
                <w:tab w:val="left" w:leader="none" w:pos="63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highlight w:val="cyan"/>
                <w:rtl w:val="0"/>
              </w:rPr>
              <w:t xml:space="preserve">[Provide names, addresses, phone and email contact information for two (2) references]</w:t>
            </w:r>
            <w:r w:rsidDel="00000000" w:rsidR="00000000" w:rsidRPr="00000000">
              <w:rPr>
                <w:rtl w:val="0"/>
              </w:rPr>
            </w:r>
          </w:p>
          <w:p w:rsidR="00000000" w:rsidDel="00000000" w:rsidP="00000000" w:rsidRDefault="00000000" w:rsidRPr="00000000" w14:paraId="00000188">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tl w:val="0"/>
              </w:rPr>
            </w:r>
          </w:p>
          <w:p w:rsidR="00000000" w:rsidDel="00000000" w:rsidP="00000000" w:rsidRDefault="00000000" w:rsidRPr="00000000" w14:paraId="00000189">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Reference 1:</w:t>
            </w:r>
          </w:p>
          <w:p w:rsidR="00000000" w:rsidDel="00000000" w:rsidP="00000000" w:rsidRDefault="00000000" w:rsidRPr="00000000" w14:paraId="0000018A">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tl w:val="0"/>
              </w:rPr>
            </w:r>
          </w:p>
          <w:p w:rsidR="00000000" w:rsidDel="00000000" w:rsidP="00000000" w:rsidRDefault="00000000" w:rsidRPr="00000000" w14:paraId="0000018B">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Reference 2:</w:t>
            </w:r>
          </w:p>
        </w:tc>
      </w:tr>
    </w:tbl>
    <w:p w:rsidR="00000000" w:rsidDel="00000000" w:rsidP="00000000" w:rsidRDefault="00000000" w:rsidRPr="00000000" w14:paraId="0000018C">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tl w:val="0"/>
        </w:rPr>
      </w:r>
    </w:p>
    <w:p w:rsidR="00000000" w:rsidDel="00000000" w:rsidP="00000000" w:rsidRDefault="00000000" w:rsidRPr="00000000" w14:paraId="0000018D">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I, the undersigned, certify to the best of my knowledge and belief, this bio-date is accurate.</w:t>
      </w:r>
    </w:p>
    <w:p w:rsidR="00000000" w:rsidDel="00000000" w:rsidP="00000000" w:rsidRDefault="00000000" w:rsidRPr="00000000" w14:paraId="0000018E">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tl w:val="0"/>
        </w:rPr>
      </w:r>
    </w:p>
    <w:p w:rsidR="00000000" w:rsidDel="00000000" w:rsidP="00000000" w:rsidRDefault="00000000" w:rsidRPr="00000000" w14:paraId="0000018F">
      <w:pPr>
        <w:pStyle w:val="Subtitle"/>
        <w:tabs>
          <w:tab w:val="left" w:leader="none" w:pos="-1440"/>
          <w:tab w:val="left" w:leader="none" w:pos="7200"/>
          <w:tab w:val="left" w:leader="none" w:pos="-1440"/>
          <w:tab w:val="left" w:leader="none" w:pos="7200"/>
          <w:tab w:val="left" w:leader="none" w:pos="-1440"/>
          <w:tab w:val="left" w:leader="none" w:pos="7200"/>
        </w:tabs>
        <w:ind w:left="0"/>
        <w:jc w:val="left"/>
        <w:rPr>
          <w:rFonts w:ascii="Open Sans" w:cs="Open Sans" w:eastAsia="Open Sans" w:hAnsi="Open Sans"/>
          <w:b w:val="0"/>
          <w:sz w:val="20"/>
          <w:szCs w:val="20"/>
        </w:rPr>
      </w:pPr>
      <w:r w:rsidDel="00000000" w:rsidR="00000000" w:rsidRPr="00000000">
        <w:rPr>
          <w:rtl w:val="0"/>
        </w:rPr>
      </w:r>
    </w:p>
    <w:p w:rsidR="00000000" w:rsidDel="00000000" w:rsidP="00000000" w:rsidRDefault="00000000" w:rsidRPr="00000000" w14:paraId="00000190">
      <w:pPr>
        <w:pStyle w:val="Subtitle"/>
        <w:tabs>
          <w:tab w:val="left" w:leader="none" w:pos="-1440"/>
          <w:tab w:val="left" w:leader="none" w:pos="7200"/>
          <w:tab w:val="left" w:leader="none" w:pos="-1440"/>
          <w:tab w:val="left" w:leader="none" w:pos="7200"/>
          <w:tab w:val="left" w:leader="none" w:pos="-1440"/>
          <w:tab w:val="left" w:leader="none" w:pos="7200"/>
          <w:tab w:val="left" w:leader="none" w:pos="6300"/>
        </w:tabs>
        <w:ind w:left="0"/>
        <w:jc w:val="left"/>
        <w:rPr>
          <w:rFonts w:ascii="Open Sans" w:cs="Open Sans" w:eastAsia="Open Sans" w:hAnsi="Open Sans"/>
          <w:b w:val="0"/>
          <w:sz w:val="20"/>
          <w:szCs w:val="20"/>
        </w:rPr>
      </w:pPr>
      <w:bookmarkStart w:colFirst="0" w:colLast="0" w:name="_c5w5z4tudsfd" w:id="2"/>
      <w:bookmarkEnd w:id="2"/>
      <w:r w:rsidDel="00000000" w:rsidR="00000000" w:rsidRPr="00000000">
        <w:rPr>
          <w:rFonts w:ascii="Open Sans" w:cs="Open Sans" w:eastAsia="Open Sans" w:hAnsi="Open Sans"/>
          <w:b w:val="0"/>
          <w:sz w:val="20"/>
          <w:szCs w:val="20"/>
          <w:rtl w:val="0"/>
        </w:rPr>
        <w:t xml:space="preserve">________________________________________</w:t>
        <w:tab/>
        <w:t xml:space="preserve">___________________</w:t>
      </w:r>
    </w:p>
    <w:p w:rsidR="00000000" w:rsidDel="00000000" w:rsidP="00000000" w:rsidRDefault="00000000" w:rsidRPr="00000000" w14:paraId="00000191">
      <w:pPr>
        <w:rPr>
          <w:rFonts w:ascii="Open Sans" w:cs="Open Sans" w:eastAsia="Open Sans" w:hAnsi="Open Sans"/>
          <w:b w:val="1"/>
          <w:color w:val="0092d1"/>
          <w:sz w:val="28"/>
          <w:szCs w:val="28"/>
        </w:rPr>
      </w:pPr>
      <w:r w:rsidDel="00000000" w:rsidR="00000000" w:rsidRPr="00000000">
        <w:rPr>
          <w:rFonts w:ascii="Open Sans" w:cs="Open Sans" w:eastAsia="Open Sans" w:hAnsi="Open Sans"/>
          <w:rtl w:val="0"/>
        </w:rPr>
        <w:t xml:space="preserve">Signature of Personnel (individual) or firm representative</w:t>
        <w:tab/>
        <w:tab/>
        <w:t xml:space="preserve">          Date (Day/Month/Year)</w:t>
      </w:r>
      <w:r w:rsidDel="00000000" w:rsidR="00000000" w:rsidRPr="00000000">
        <w:rPr>
          <w:rtl w:val="0"/>
        </w:rPr>
      </w:r>
    </w:p>
    <w:p w:rsidR="00000000" w:rsidDel="00000000" w:rsidP="00000000" w:rsidRDefault="00000000" w:rsidRPr="00000000" w14:paraId="00000192">
      <w:pPr>
        <w:keepNext w:val="1"/>
        <w:keepLines w:val="1"/>
        <w:spacing w:after="120" w:before="360" w:lineRule="auto"/>
        <w:rPr>
          <w:rFonts w:ascii="Open Sans" w:cs="Open Sans" w:eastAsia="Open Sans" w:hAnsi="Open Sans"/>
          <w:b w:val="1"/>
          <w:color w:val="0092d1"/>
          <w:sz w:val="28"/>
          <w:szCs w:val="28"/>
        </w:rPr>
      </w:pPr>
      <w:r w:rsidDel="00000000" w:rsidR="00000000" w:rsidRPr="00000000">
        <w:rPr>
          <w:rFonts w:ascii="Open Sans" w:cs="Open Sans" w:eastAsia="Open Sans" w:hAnsi="Open Sans"/>
          <w:b w:val="1"/>
          <w:color w:val="0092d1"/>
          <w:sz w:val="28"/>
          <w:szCs w:val="28"/>
          <w:rtl w:val="0"/>
        </w:rPr>
        <w:t xml:space="preserve">Form G: Joint Venture Partner Information Form</w:t>
      </w:r>
    </w:p>
    <w:p w:rsidR="00000000" w:rsidDel="00000000" w:rsidP="00000000" w:rsidRDefault="00000000" w:rsidRPr="00000000" w14:paraId="00000193">
      <w:pPr>
        <w:rPr>
          <w:rFonts w:ascii="Open Sans" w:cs="Open Sans" w:eastAsia="Open Sans" w:hAnsi="Open Sans"/>
        </w:rPr>
      </w:pPr>
      <w:r w:rsidDel="00000000" w:rsidR="00000000" w:rsidRPr="00000000">
        <w:rPr>
          <w:rFonts w:ascii="Open Sans" w:cs="Open Sans" w:eastAsia="Open Sans" w:hAnsi="Open Sans"/>
          <w:rtl w:val="0"/>
        </w:rPr>
        <w:t xml:space="preserve">[The Bidder shall fill in this Form in accordance with the instructions indicated below].</w:t>
      </w:r>
    </w:p>
    <w:p w:rsidR="00000000" w:rsidDel="00000000" w:rsidP="00000000" w:rsidRDefault="00000000" w:rsidRPr="00000000" w14:paraId="00000194">
      <w:pPr>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95">
      <w:pPr>
        <w:spacing w:after="60" w:lineRule="auto"/>
        <w:rPr>
          <w:rFonts w:ascii="Open Sans" w:cs="Open Sans" w:eastAsia="Open Sans" w:hAnsi="Open Sans"/>
        </w:rPr>
      </w:pPr>
      <w:r w:rsidDel="00000000" w:rsidR="00000000" w:rsidRPr="00000000">
        <w:rPr>
          <w:rFonts w:ascii="Open Sans" w:cs="Open Sans" w:eastAsia="Open Sans" w:hAnsi="Open Sans"/>
          <w:rtl w:val="0"/>
        </w:rPr>
        <w:t xml:space="preserve">RFQ reference no: </w:t>
      </w:r>
      <w:r w:rsidDel="00000000" w:rsidR="00000000" w:rsidRPr="00000000">
        <w:rPr>
          <w:rFonts w:ascii="Open Sans" w:cs="Open Sans" w:eastAsia="Open Sans" w:hAnsi="Open Sans"/>
          <w:highlight w:val="cyan"/>
          <w:rtl w:val="0"/>
        </w:rPr>
        <w:t xml:space="preserve">[insert RFQ reference No.]</w:t>
      </w:r>
      <w:r w:rsidDel="00000000" w:rsidR="00000000" w:rsidRPr="00000000">
        <w:rPr>
          <w:rtl w:val="0"/>
        </w:rPr>
      </w:r>
    </w:p>
    <w:p w:rsidR="00000000" w:rsidDel="00000000" w:rsidP="00000000" w:rsidRDefault="00000000" w:rsidRPr="00000000" w14:paraId="00000196">
      <w:pPr>
        <w:spacing w:after="60" w:lineRule="auto"/>
        <w:rPr>
          <w:rFonts w:ascii="Open Sans" w:cs="Open Sans" w:eastAsia="Open Sans" w:hAnsi="Open Sans"/>
        </w:rPr>
      </w:pPr>
      <w:r w:rsidDel="00000000" w:rsidR="00000000" w:rsidRPr="00000000">
        <w:rPr>
          <w:rFonts w:ascii="Open Sans" w:cs="Open Sans" w:eastAsia="Open Sans" w:hAnsi="Open Sans"/>
          <w:rtl w:val="0"/>
        </w:rPr>
        <w:t xml:space="preserve">Name of Bidder: </w:t>
      </w:r>
      <w:r w:rsidDel="00000000" w:rsidR="00000000" w:rsidRPr="00000000">
        <w:rPr>
          <w:rFonts w:ascii="Open Sans" w:cs="Open Sans" w:eastAsia="Open Sans" w:hAnsi="Open Sans"/>
          <w:highlight w:val="cyan"/>
          <w:rtl w:val="0"/>
        </w:rPr>
        <w:t xml:space="preserve">[insert name of bidder]</w:t>
      </w:r>
      <w:r w:rsidDel="00000000" w:rsidR="00000000" w:rsidRPr="00000000">
        <w:rPr>
          <w:rtl w:val="0"/>
        </w:rPr>
      </w:r>
    </w:p>
    <w:p w:rsidR="00000000" w:rsidDel="00000000" w:rsidP="00000000" w:rsidRDefault="00000000" w:rsidRPr="00000000" w14:paraId="00000197">
      <w:pPr>
        <w:spacing w:after="60" w:lineRule="auto"/>
        <w:rPr>
          <w:rFonts w:ascii="Open Sans" w:cs="Open Sans" w:eastAsia="Open Sans" w:hAnsi="Open Sans"/>
        </w:rPr>
      </w:pPr>
      <w:r w:rsidDel="00000000" w:rsidR="00000000" w:rsidRPr="00000000">
        <w:rPr>
          <w:rFonts w:ascii="Open Sans" w:cs="Open Sans" w:eastAsia="Open Sans" w:hAnsi="Open Sans"/>
          <w:rtl w:val="0"/>
        </w:rPr>
        <w:t xml:space="preserve">Date: </w:t>
      </w:r>
      <w:r w:rsidDel="00000000" w:rsidR="00000000" w:rsidRPr="00000000">
        <w:rPr>
          <w:rFonts w:ascii="Open Sans" w:cs="Open Sans" w:eastAsia="Open Sans" w:hAnsi="Open Sans"/>
          <w:highlight w:val="cyan"/>
          <w:rtl w:val="0"/>
        </w:rPr>
        <w:t xml:space="preserve">[insert submission date]</w:t>
      </w:r>
      <w:r w:rsidDel="00000000" w:rsidR="00000000" w:rsidRPr="00000000">
        <w:rPr>
          <w:rtl w:val="0"/>
        </w:rPr>
      </w:r>
    </w:p>
    <w:p w:rsidR="00000000" w:rsidDel="00000000" w:rsidP="00000000" w:rsidRDefault="00000000" w:rsidRPr="00000000" w14:paraId="00000198">
      <w:pPr>
        <w:rPr>
          <w:rFonts w:ascii="Open Sans" w:cs="Open Sans" w:eastAsia="Open Sans" w:hAnsi="Open Sans"/>
        </w:rPr>
      </w:pPr>
      <w:r w:rsidDel="00000000" w:rsidR="00000000" w:rsidRPr="00000000">
        <w:rPr>
          <w:rtl w:val="0"/>
        </w:rPr>
      </w:r>
    </w:p>
    <w:p w:rsidR="00000000" w:rsidDel="00000000" w:rsidP="00000000" w:rsidRDefault="00000000" w:rsidRPr="00000000" w14:paraId="00000199">
      <w:pPr>
        <w:rPr>
          <w:rFonts w:ascii="Open Sans" w:cs="Open Sans" w:eastAsia="Open Sans" w:hAnsi="Open Sans"/>
        </w:rPr>
      </w:pPr>
      <w:r w:rsidDel="00000000" w:rsidR="00000000" w:rsidRPr="00000000">
        <w:rPr>
          <w:rFonts w:ascii="Open Sans" w:cs="Open Sans" w:eastAsia="Open Sans" w:hAnsi="Open Sans"/>
          <w:rtl w:val="0"/>
        </w:rPr>
        <w:t xml:space="preserve">To be completed and returned with your Bid if the Bid is submitted as a Joint Venture/Consortium/Association.</w:t>
      </w:r>
    </w:p>
    <w:p w:rsidR="00000000" w:rsidDel="00000000" w:rsidP="00000000" w:rsidRDefault="00000000" w:rsidRPr="00000000" w14:paraId="0000019A">
      <w:pPr>
        <w:ind w:left="187" w:firstLine="0"/>
        <w:jc w:val="center"/>
        <w:rPr>
          <w:rFonts w:ascii="Open Sans" w:cs="Open Sans" w:eastAsia="Open Sans" w:hAnsi="Open Sans"/>
          <w:b w:val="1"/>
        </w:rPr>
      </w:pPr>
      <w:r w:rsidDel="00000000" w:rsidR="00000000" w:rsidRPr="00000000">
        <w:rPr>
          <w:rtl w:val="0"/>
        </w:rPr>
      </w:r>
    </w:p>
    <w:tbl>
      <w:tblPr>
        <w:tblStyle w:val="Table8"/>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25"/>
        <w:gridCol w:w="4035"/>
        <w:tblGridChange w:id="0">
          <w:tblGrid>
            <w:gridCol w:w="5325"/>
            <w:gridCol w:w="4035"/>
          </w:tblGrid>
        </w:tblGridChange>
      </w:tblGrid>
      <w:tr>
        <w:trPr>
          <w:cantSplit w:val="0"/>
          <w:trHeight w:val="360"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9B">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JV / Consortium/ Association Information</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9D">
            <w:pPr>
              <w:rPr>
                <w:rFonts w:ascii="Open Sans" w:cs="Open Sans" w:eastAsia="Open Sans" w:hAnsi="Open Sans"/>
                <w:b w:val="1"/>
              </w:rPr>
            </w:pPr>
            <w:r w:rsidDel="00000000" w:rsidR="00000000" w:rsidRPr="00000000">
              <w:rPr>
                <w:rFonts w:ascii="Open Sans" w:cs="Open Sans" w:eastAsia="Open Sans" w:hAnsi="Open Sans"/>
                <w:b w:val="1"/>
                <w:rtl w:val="0"/>
              </w:rPr>
              <w:t xml:space="preserve">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rPr>
                <w:rFonts w:ascii="Open Sans" w:cs="Open Sans" w:eastAsia="Open Sans" w:hAnsi="Open Sans"/>
              </w:rPr>
            </w:pPr>
            <w:r w:rsidDel="00000000" w:rsidR="00000000" w:rsidRPr="00000000">
              <w:rPr>
                <w:rFonts w:ascii="Open Sans" w:cs="Open Sans" w:eastAsia="Open Sans" w:hAnsi="Open Sans"/>
                <w:highlight w:val="cyan"/>
                <w:rtl w:val="0"/>
              </w:rPr>
              <w:t xml:space="preserve">[complete]</w:t>
            </w:r>
            <w:r w:rsidDel="00000000" w:rsidR="00000000" w:rsidRPr="00000000">
              <w:rPr>
                <w:rtl w:val="0"/>
              </w:rPr>
            </w:r>
          </w:p>
        </w:tc>
      </w:tr>
      <w:tr>
        <w:trPr>
          <w:cantSplit w:val="0"/>
          <w:trHeight w:val="121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9F">
            <w:pPr>
              <w:rPr>
                <w:rFonts w:ascii="Open Sans" w:cs="Open Sans" w:eastAsia="Open Sans" w:hAnsi="Open Sans"/>
                <w:b w:val="1"/>
              </w:rPr>
            </w:pPr>
            <w:r w:rsidDel="00000000" w:rsidR="00000000" w:rsidRPr="00000000">
              <w:rPr>
                <w:rFonts w:ascii="Open Sans" w:cs="Open Sans" w:eastAsia="Open Sans" w:hAnsi="Open Sans"/>
                <w:b w:val="1"/>
                <w:rtl w:val="0"/>
              </w:rPr>
              <w:t xml:space="preserve">Names of each partner and contact information</w:t>
            </w:r>
          </w:p>
          <w:p w:rsidR="00000000" w:rsidDel="00000000" w:rsidP="00000000" w:rsidRDefault="00000000" w:rsidRPr="00000000" w14:paraId="000001A0">
            <w:pPr>
              <w:rPr>
                <w:rFonts w:ascii="Open Sans" w:cs="Open Sans" w:eastAsia="Open Sans" w:hAnsi="Open Sans"/>
                <w:b w:val="1"/>
              </w:rPr>
            </w:pPr>
            <w:r w:rsidDel="00000000" w:rsidR="00000000" w:rsidRPr="00000000">
              <w:rPr>
                <w:rFonts w:ascii="Open Sans" w:cs="Open Sans" w:eastAsia="Open Sans" w:hAnsi="Open Sans"/>
                <w:rtl w:val="0"/>
              </w:rPr>
              <w:t xml:space="preserve">(address, telephone numbers, fax numbers, e-mail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rPr>
                <w:rFonts w:ascii="Open Sans" w:cs="Open Sans" w:eastAsia="Open Sans" w:hAnsi="Open Sans"/>
              </w:rPr>
            </w:pPr>
            <w:r w:rsidDel="00000000" w:rsidR="00000000" w:rsidRPr="00000000">
              <w:rPr>
                <w:rFonts w:ascii="Open Sans" w:cs="Open Sans" w:eastAsia="Open Sans" w:hAnsi="Open Sans"/>
                <w:highlight w:val="cyan"/>
                <w:rtl w:val="0"/>
              </w:rPr>
              <w:t xml:space="preserve">[complete]</w:t>
            </w:r>
            <w:r w:rsidDel="00000000" w:rsidR="00000000" w:rsidRPr="00000000">
              <w:rPr>
                <w:rtl w:val="0"/>
              </w:rPr>
            </w:r>
          </w:p>
        </w:tc>
      </w:tr>
      <w:tr>
        <w:trPr>
          <w:cantSplit w:val="0"/>
          <w:trHeight w:val="124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A2">
            <w:pPr>
              <w:rPr>
                <w:rFonts w:ascii="Open Sans" w:cs="Open Sans" w:eastAsia="Open Sans" w:hAnsi="Open Sans"/>
                <w:b w:val="1"/>
              </w:rPr>
            </w:pPr>
            <w:r w:rsidDel="00000000" w:rsidR="00000000" w:rsidRPr="00000000">
              <w:rPr>
                <w:rFonts w:ascii="Open Sans" w:cs="Open Sans" w:eastAsia="Open Sans" w:hAnsi="Open Sans"/>
                <w:b w:val="1"/>
                <w:rtl w:val="0"/>
              </w:rPr>
              <w:t xml:space="preserve">Name of leading </w:t>
            </w:r>
            <w:r w:rsidDel="00000000" w:rsidR="00000000" w:rsidRPr="00000000">
              <w:rPr>
                <w:rFonts w:ascii="Open Sans" w:cs="Open Sans" w:eastAsia="Open Sans" w:hAnsi="Open Sans"/>
                <w:rtl w:val="0"/>
              </w:rPr>
              <w:t xml:space="preserve">partner (with authority to bind the JV, Consortium, Association during the Bidding process and, in the event a Contract is awarded, during contract execution)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rPr>
                <w:rFonts w:ascii="Open Sans" w:cs="Open Sans" w:eastAsia="Open Sans" w:hAnsi="Open Sans"/>
              </w:rPr>
            </w:pPr>
            <w:r w:rsidDel="00000000" w:rsidR="00000000" w:rsidRPr="00000000">
              <w:rPr>
                <w:rFonts w:ascii="Open Sans" w:cs="Open Sans" w:eastAsia="Open Sans" w:hAnsi="Open Sans"/>
                <w:highlight w:val="cyan"/>
                <w:rtl w:val="0"/>
              </w:rPr>
              <w:t xml:space="preserve">[complete]</w:t>
            </w:r>
            <w:r w:rsidDel="00000000" w:rsidR="00000000" w:rsidRPr="00000000">
              <w:rPr>
                <w:rtl w:val="0"/>
              </w:rPr>
            </w:r>
          </w:p>
        </w:tc>
      </w:tr>
      <w:tr>
        <w:trPr>
          <w:cantSplit w:val="0"/>
          <w:trHeight w:val="132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A4">
            <w:pPr>
              <w:rPr>
                <w:rFonts w:ascii="Open Sans" w:cs="Open Sans" w:eastAsia="Open Sans" w:hAnsi="Open Sans"/>
                <w:b w:val="1"/>
              </w:rPr>
            </w:pPr>
            <w:r w:rsidDel="00000000" w:rsidR="00000000" w:rsidRPr="00000000">
              <w:rPr>
                <w:rFonts w:ascii="Open Sans" w:cs="Open Sans" w:eastAsia="Open Sans" w:hAnsi="Open Sans"/>
                <w:b w:val="1"/>
                <w:rtl w:val="0"/>
              </w:rPr>
              <w:t xml:space="preserve">Proposed proportion of responsibilities between partners (in %) with indication of the type of the goods/services to be delivered by each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rPr>
                <w:rFonts w:ascii="Open Sans" w:cs="Open Sans" w:eastAsia="Open Sans" w:hAnsi="Open Sans"/>
              </w:rPr>
            </w:pPr>
            <w:r w:rsidDel="00000000" w:rsidR="00000000" w:rsidRPr="00000000">
              <w:rPr>
                <w:rFonts w:ascii="Open Sans" w:cs="Open Sans" w:eastAsia="Open Sans" w:hAnsi="Open Sans"/>
                <w:highlight w:val="cyan"/>
                <w:rtl w:val="0"/>
              </w:rPr>
              <w:t xml:space="preserve">[complete]</w:t>
            </w:r>
            <w:r w:rsidDel="00000000" w:rsidR="00000000" w:rsidRPr="00000000">
              <w:rPr>
                <w:rtl w:val="0"/>
              </w:rPr>
            </w:r>
          </w:p>
        </w:tc>
      </w:tr>
    </w:tbl>
    <w:p w:rsidR="00000000" w:rsidDel="00000000" w:rsidP="00000000" w:rsidRDefault="00000000" w:rsidRPr="00000000" w14:paraId="000001A6">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A7">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Signatures of all partners of the JV: </w:t>
        <w:tab/>
        <w:t xml:space="preserve"> </w:t>
      </w:r>
    </w:p>
    <w:p w:rsidR="00000000" w:rsidDel="00000000" w:rsidP="00000000" w:rsidRDefault="00000000" w:rsidRPr="00000000" w14:paraId="000001A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A9">
      <w:pPr>
        <w:jc w:val="both"/>
        <w:rPr>
          <w:rFonts w:ascii="Open Sans" w:cs="Open Sans" w:eastAsia="Open Sans" w:hAnsi="Open Sans"/>
        </w:rPr>
      </w:pPr>
      <w:r w:rsidDel="00000000" w:rsidR="00000000" w:rsidRPr="00000000">
        <w:rPr>
          <w:rFonts w:ascii="Open Sans" w:cs="Open Sans" w:eastAsia="Open Sans" w:hAnsi="Open Sans"/>
          <w:rtl w:val="0"/>
        </w:rPr>
        <w:t xml:space="preserve">We hereby confirm that if the contract is awarded, all parties of the Joint Venture/Consortium/Association shall be jointly and severally liable to UNOPS for the fulfillment of the provisions of the Contract.</w:t>
      </w:r>
    </w:p>
    <w:p w:rsidR="00000000" w:rsidDel="00000000" w:rsidP="00000000" w:rsidRDefault="00000000" w:rsidRPr="00000000" w14:paraId="000001A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AB">
      <w:pPr>
        <w:jc w:val="both"/>
        <w:rPr>
          <w:rFonts w:ascii="Open Sans" w:cs="Open Sans" w:eastAsia="Open Sans" w:hAnsi="Open Sans"/>
        </w:rPr>
      </w:pPr>
      <w:r w:rsidDel="00000000" w:rsidR="00000000" w:rsidRPr="00000000">
        <w:rPr>
          <w:rFonts w:ascii="Open Sans" w:cs="Open Sans" w:eastAsia="Open Sans" w:hAnsi="Open Sans"/>
          <w:rtl w:val="0"/>
        </w:rPr>
        <w:t xml:space="preserve">Name of partner: ________________________</w:t>
        <w:tab/>
        <w:tab/>
        <w:t xml:space="preserve">Name of partner: _________________________ </w:t>
      </w:r>
    </w:p>
    <w:p w:rsidR="00000000" w:rsidDel="00000000" w:rsidP="00000000" w:rsidRDefault="00000000" w:rsidRPr="00000000" w14:paraId="000001A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AD">
      <w:pPr>
        <w:jc w:val="both"/>
        <w:rPr>
          <w:rFonts w:ascii="Open Sans" w:cs="Open Sans" w:eastAsia="Open Sans" w:hAnsi="Open Sans"/>
        </w:rPr>
      </w:pPr>
      <w:r w:rsidDel="00000000" w:rsidR="00000000" w:rsidRPr="00000000">
        <w:rPr>
          <w:rFonts w:ascii="Open Sans" w:cs="Open Sans" w:eastAsia="Open Sans" w:hAnsi="Open Sans"/>
          <w:rtl w:val="0"/>
        </w:rPr>
        <w:t xml:space="preserve">Signature: ______________________________</w:t>
        <w:tab/>
        <w:tab/>
        <w:t xml:space="preserve">Signature: _______________________________</w:t>
      </w:r>
    </w:p>
    <w:p w:rsidR="00000000" w:rsidDel="00000000" w:rsidP="00000000" w:rsidRDefault="00000000" w:rsidRPr="00000000" w14:paraId="000001A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AF">
      <w:pPr>
        <w:jc w:val="both"/>
        <w:rPr>
          <w:rFonts w:ascii="Open Sans" w:cs="Open Sans" w:eastAsia="Open Sans" w:hAnsi="Open Sans"/>
        </w:rPr>
      </w:pPr>
      <w:r w:rsidDel="00000000" w:rsidR="00000000" w:rsidRPr="00000000">
        <w:rPr>
          <w:rFonts w:ascii="Open Sans" w:cs="Open Sans" w:eastAsia="Open Sans" w:hAnsi="Open Sans"/>
          <w:rtl w:val="0"/>
        </w:rPr>
        <w:t xml:space="preserve">Date: _______________________</w:t>
        <w:tab/>
        <w:tab/>
        <w:tab/>
        <w:tab/>
        <w:t xml:space="preserve">Date: ________________________</w:t>
      </w:r>
    </w:p>
    <w:p w:rsidR="00000000" w:rsidDel="00000000" w:rsidP="00000000" w:rsidRDefault="00000000" w:rsidRPr="00000000" w14:paraId="000001B0">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B1">
      <w:pPr>
        <w:jc w:val="both"/>
        <w:rPr>
          <w:rFonts w:ascii="Open Sans" w:cs="Open Sans" w:eastAsia="Open Sans" w:hAnsi="Open Sans"/>
        </w:rPr>
      </w:pPr>
      <w:r w:rsidDel="00000000" w:rsidR="00000000" w:rsidRPr="00000000">
        <w:rPr>
          <w:rFonts w:ascii="Open Sans" w:cs="Open Sans" w:eastAsia="Open Sans" w:hAnsi="Open Sans"/>
          <w:rtl w:val="0"/>
        </w:rPr>
        <w:t xml:space="preserve">Name of partner: ________________________</w:t>
        <w:tab/>
        <w:tab/>
        <w:t xml:space="preserve">Name of partner: _________________________ </w:t>
      </w:r>
    </w:p>
    <w:p w:rsidR="00000000" w:rsidDel="00000000" w:rsidP="00000000" w:rsidRDefault="00000000" w:rsidRPr="00000000" w14:paraId="000001B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B3">
      <w:pPr>
        <w:jc w:val="both"/>
        <w:rPr>
          <w:rFonts w:ascii="Open Sans" w:cs="Open Sans" w:eastAsia="Open Sans" w:hAnsi="Open Sans"/>
        </w:rPr>
      </w:pPr>
      <w:r w:rsidDel="00000000" w:rsidR="00000000" w:rsidRPr="00000000">
        <w:rPr>
          <w:rFonts w:ascii="Open Sans" w:cs="Open Sans" w:eastAsia="Open Sans" w:hAnsi="Open Sans"/>
          <w:rtl w:val="0"/>
        </w:rPr>
        <w:t xml:space="preserve">Signature: ______________________________</w:t>
        <w:tab/>
        <w:tab/>
        <w:t xml:space="preserve">Signature: _______________________________</w:t>
      </w:r>
    </w:p>
    <w:p w:rsidR="00000000" w:rsidDel="00000000" w:rsidP="00000000" w:rsidRDefault="00000000" w:rsidRPr="00000000" w14:paraId="000001B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B5">
      <w:pPr>
        <w:jc w:val="both"/>
        <w:rPr>
          <w:rFonts w:ascii="Open Sans" w:cs="Open Sans" w:eastAsia="Open Sans" w:hAnsi="Open Sans"/>
          <w:sz w:val="22"/>
          <w:szCs w:val="22"/>
        </w:rPr>
        <w:sectPr>
          <w:type w:val="nextPage"/>
          <w:pgSz w:h="16839" w:w="11907" w:orient="portrait"/>
          <w:pgMar w:bottom="1440" w:top="1440" w:left="1077" w:right="1077" w:header="720" w:footer="720"/>
        </w:sectPr>
      </w:pPr>
      <w:r w:rsidDel="00000000" w:rsidR="00000000" w:rsidRPr="00000000">
        <w:rPr>
          <w:rFonts w:ascii="Open Sans" w:cs="Open Sans" w:eastAsia="Open Sans" w:hAnsi="Open Sans"/>
          <w:rtl w:val="0"/>
        </w:rPr>
        <w:t xml:space="preserve">Date: _______________________</w:t>
        <w:tab/>
        <w:tab/>
        <w:tab/>
        <w:tab/>
        <w:t xml:space="preserve">Date: _____________________</w:t>
      </w:r>
      <w:r w:rsidDel="00000000" w:rsidR="00000000" w:rsidRPr="00000000">
        <w:rPr>
          <w:rtl w:val="0"/>
        </w:rPr>
      </w:r>
    </w:p>
    <w:p w:rsidR="00000000" w:rsidDel="00000000" w:rsidP="00000000" w:rsidRDefault="00000000" w:rsidRPr="00000000" w14:paraId="000001B6">
      <w:pPr>
        <w:pageBreakBefore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B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Open Sans" w:cs="Open Sans" w:eastAsia="Open Sans" w:hAnsi="Open Sans"/>
          <w:i w:val="0"/>
          <w:smallCaps w:val="0"/>
          <w:strike w:val="0"/>
          <w:color w:val="ffffff"/>
          <w:sz w:val="22"/>
          <w:szCs w:val="22"/>
          <w:u w:val="none"/>
          <w:shd w:fill="auto" w:val="clear"/>
          <w:vertAlign w:val="baseline"/>
        </w:rPr>
      </w:pPr>
      <w:r w:rsidDel="00000000" w:rsidR="00000000" w:rsidRPr="00000000">
        <w:rPr>
          <w:rtl w:val="0"/>
        </w:rPr>
      </w:r>
    </w:p>
    <w:sectPr>
      <w:type w:val="continuous"/>
      <w:pgSz w:h="16839" w:w="11907" w:orient="portrait"/>
      <w:pgMar w:bottom="1440" w:top="1440" w:left="1077" w:right="10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Verdana"/>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88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96"/>
      <w:gridCol w:w="5293"/>
      <w:tblGridChange w:id="0">
        <w:tblGrid>
          <w:gridCol w:w="4596"/>
          <w:gridCol w:w="5293"/>
        </w:tblGrid>
      </w:tblGridChange>
    </w:tblGrid>
    <w:tr>
      <w:trPr>
        <w:cantSplit w:val="0"/>
        <w:tblHeader w:val="0"/>
      </w:trPr>
      <w:tc>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sz w:val="16"/>
              <w:szCs w:val="16"/>
              <w:rtl w:val="0"/>
            </w:rPr>
            <w:t xml:space="preserve">UNOPS 2024</w:t>
          </w:r>
          <w:r w:rsidDel="00000000" w:rsidR="00000000" w:rsidRPr="00000000">
            <w:rPr>
              <w:rtl w:val="0"/>
            </w:rPr>
          </w:r>
        </w:p>
      </w:tc>
      <w:tc>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8">
    <w:pPr>
      <w:tabs>
        <w:tab w:val="center" w:leader="none" w:pos="4320"/>
        <w:tab w:val="right" w:leader="none" w:pos="8640"/>
      </w:tabs>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sz w:val="28"/>
        <w:szCs w:val="28"/>
      </w:rPr>
      <w:drawing>
        <wp:inline distB="114300" distT="114300" distL="114300" distR="114300">
          <wp:extent cx="1459256" cy="21138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9256" cy="211388"/>
                  </a:xfrm>
                  <a:prstGeom prst="rect"/>
                  <a:ln/>
                </pic:spPr>
              </pic:pic>
            </a:graphicData>
          </a:graphic>
        </wp:inline>
      </w:drawing>
    </w:r>
    <w:r w:rsidDel="00000000" w:rsidR="00000000" w:rsidRPr="00000000">
      <w:rPr>
        <w:rtl w:val="0"/>
      </w:rPr>
    </w:r>
  </w:p>
  <w:tbl>
    <w:tblPr>
      <w:tblStyle w:val="Table9"/>
      <w:tblW w:w="988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889"/>
      <w:tblGridChange w:id="0">
        <w:tblGrid>
          <w:gridCol w:w="9889"/>
        </w:tblGrid>
      </w:tblGridChange>
    </w:tblGrid>
    <w:tr>
      <w:trPr>
        <w:cantSplit w:val="0"/>
        <w:tblHeader w:val="0"/>
      </w:trPr>
      <w:tc>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i w:val="0"/>
              <w:smallCaps w:val="0"/>
              <w:strike w:val="0"/>
              <w:color w:val="000000"/>
              <w:sz w:val="18"/>
              <w:szCs w:val="18"/>
              <w:u w:val="none"/>
              <w:shd w:fill="auto" w:val="clear"/>
              <w:vertAlign w:val="baseline"/>
              <w:rtl w:val="0"/>
            </w:rPr>
            <w:t xml:space="preserve">UNOPS eSourcing v</w:t>
          </w:r>
          <w:r w:rsidDel="00000000" w:rsidR="00000000" w:rsidRPr="00000000">
            <w:rPr>
              <w:rFonts w:ascii="Open Sans" w:cs="Open Sans" w:eastAsia="Open Sans" w:hAnsi="Open Sans"/>
              <w:sz w:val="18"/>
              <w:szCs w:val="18"/>
              <w:rtl w:val="0"/>
            </w:rPr>
            <w:t xml:space="preserve">2024</w:t>
          </w:r>
          <w:r w:rsidDel="00000000" w:rsidR="00000000" w:rsidRPr="00000000">
            <w:rPr>
              <w:rtl w:val="0"/>
            </w:rPr>
          </w:r>
        </w:p>
      </w:tc>
    </w:tr>
  </w:tbl>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641350</wp:posOffset>
          </wp:positionH>
          <wp:positionV relativeFrom="paragraph">
            <wp:posOffset>251147</wp:posOffset>
          </wp:positionV>
          <wp:extent cx="2108835" cy="359410"/>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08835" cy="3594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36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360" w:lineRule="auto"/>
    </w:pPr>
    <w:rPr>
      <w:b w:val="1"/>
      <w:color w:val="5292c9"/>
      <w:sz w:val="28"/>
      <w:szCs w:val="28"/>
    </w:rPr>
  </w:style>
  <w:style w:type="paragraph" w:styleId="Heading2">
    <w:name w:val="heading 2"/>
    <w:basedOn w:val="Normal"/>
    <w:next w:val="Normal"/>
    <w:pPr>
      <w:keepNext w:val="1"/>
      <w:pageBreakBefore w:val="0"/>
      <w:spacing w:after="60" w:before="240" w:lineRule="auto"/>
    </w:pPr>
    <w:rPr>
      <w:rFonts w:ascii="Cambria" w:cs="Cambria" w:eastAsia="Cambria" w:hAnsi="Cambria"/>
      <w:b w:val="1"/>
      <w:i w:val="1"/>
      <w:sz w:val="28"/>
      <w:szCs w:val="28"/>
    </w:rPr>
  </w:style>
  <w:style w:type="paragraph" w:styleId="Heading3">
    <w:name w:val="heading 3"/>
    <w:basedOn w:val="Normal"/>
    <w:next w:val="Normal"/>
    <w:pPr>
      <w:pageBreakBefore w:val="0"/>
      <w:spacing w:after="280" w:lineRule="auto"/>
    </w:pPr>
    <w:rPr>
      <w:b w:val="1"/>
      <w:sz w:val="22"/>
      <w:szCs w:val="22"/>
    </w:rPr>
  </w:style>
  <w:style w:type="paragraph" w:styleId="Heading4">
    <w:name w:val="heading 4"/>
    <w:basedOn w:val="Normal"/>
    <w:next w:val="Normal"/>
    <w:pPr>
      <w:keepNext w:val="1"/>
      <w:keepLines w:val="1"/>
      <w:pageBreakBefore w:val="0"/>
      <w:spacing w:before="200" w:lineRule="auto"/>
    </w:pPr>
    <w:rPr>
      <w:rFonts w:ascii="Cambria" w:cs="Cambria" w:eastAsia="Cambria" w:hAnsi="Cambria"/>
      <w:b w:val="1"/>
      <w:i w:val="1"/>
      <w:color w:val="4f81bd"/>
    </w:rPr>
  </w:style>
  <w:style w:type="paragraph" w:styleId="Heading5">
    <w:name w:val="heading 5"/>
    <w:basedOn w:val="Normal"/>
    <w:next w:val="Normal"/>
    <w:pPr>
      <w:pageBreakBefore w:val="0"/>
      <w:spacing w:after="60" w:before="240" w:lineRule="auto"/>
    </w:pPr>
    <w:rPr>
      <w:rFonts w:ascii="Verdana" w:cs="Verdana" w:eastAsia="Verdana" w:hAnsi="Verdana"/>
      <w:b w:val="1"/>
      <w:i w:val="1"/>
      <w:sz w:val="26"/>
      <w:szCs w:val="26"/>
    </w:rPr>
  </w:style>
  <w:style w:type="paragraph" w:styleId="Heading6">
    <w:name w:val="heading 6"/>
    <w:basedOn w:val="Normal"/>
    <w:next w:val="Normal"/>
    <w:pPr>
      <w:pageBreakBefore w:val="0"/>
      <w:spacing w:after="60" w:before="240" w:lineRule="auto"/>
    </w:pPr>
    <w:rPr>
      <w:b w:val="1"/>
      <w:sz w:val="22"/>
      <w:szCs w:val="22"/>
    </w:rPr>
  </w:style>
  <w:style w:type="paragraph" w:styleId="Title">
    <w:name w:val="Title"/>
    <w:basedOn w:val="Normal"/>
    <w:next w:val="Normal"/>
    <w:pPr>
      <w:pageBreakBefore w:val="0"/>
      <w:spacing w:after="60" w:before="240" w:lineRule="auto"/>
      <w:jc w:val="center"/>
    </w:pPr>
    <w:rPr>
      <w:b w:val="1"/>
      <w:sz w:val="32"/>
      <w:szCs w:val="32"/>
    </w:rPr>
  </w:style>
  <w:style w:type="paragraph" w:styleId="Subtitle">
    <w:name w:val="Subtitle"/>
    <w:basedOn w:val="Normal"/>
    <w:next w:val="Normal"/>
    <w:pPr>
      <w:pageBreakBefore w:val="0"/>
      <w:tabs>
        <w:tab w:val="left" w:leader="none" w:pos="-1440"/>
        <w:tab w:val="left" w:leader="none" w:pos="7200"/>
      </w:tabs>
      <w:ind w:left="630" w:right="634"/>
      <w:jc w:val="right"/>
    </w:pPr>
    <w:rPr>
      <w:rFonts w:ascii="Times New Roman" w:cs="Times New Roman" w:eastAsia="Times New Roman" w:hAnsi="Times New Roman"/>
      <w:b w:val="1"/>
      <w:sz w:val="24"/>
      <w:szCs w:val="24"/>
    </w:rPr>
  </w:style>
  <w:style w:type="table" w:styleId="Table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ntent.unops.org/documents/libraries/policies-2020/operational-directives-and-instructions/procurement-framework/en/OI.PG-Vendor-Sanctions-2021.pdf"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